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rPr>
          <w:color w:val="000000"/>
          <w:sz w:val="2"/>
        </w:rPr>
      </w:pPr>
    </w:p>
    <w:tbl>
      <w:tblPr>
        <w:tblStyle w:val="Style_1"/>
        <w:tblLayout w:type="fixed"/>
      </w:tblPr>
      <w:tblGrid>
        <w:gridCol w:w="5303"/>
        <w:gridCol w:w="5304"/>
      </w:tblGrid>
      <w:tr>
        <w:tc>
          <w:tcPr>
            <w:tcW w:type="dxa" w:w="5303"/>
          </w:tcPr>
          <w:p w14:paraId="06000000">
            <w:pPr>
              <w:pStyle w:val="Style_2"/>
              <w:spacing w:after="0" w:before="0" w:line="240" w:lineRule="auto"/>
              <w:ind w:firstLine="0"/>
              <w:jc w:val="left"/>
              <w:rPr>
                <w:color w:val="000000"/>
                <w:sz w:val="52"/>
              </w:rPr>
            </w:pPr>
          </w:p>
        </w:tc>
        <w:tc>
          <w:tcPr>
            <w:tcW w:type="dxa" w:w="5304"/>
          </w:tcPr>
          <w:p w14:paraId="07000000">
            <w:pPr>
              <w:pStyle w:val="Style_2"/>
              <w:spacing w:after="0" w:before="0" w:line="240" w:lineRule="auto"/>
              <w:ind w:firstLine="0"/>
              <w:jc w:val="left"/>
              <w:rPr>
                <w:color w:val="000000"/>
                <w:sz w:val="28"/>
              </w:rPr>
            </w:pPr>
            <w:r>
              <w:rPr>
                <w:color w:val="000000"/>
                <w:sz w:val="28"/>
              </w:rPr>
              <w:t>УТВЕРЖДАЮ:</w:t>
            </w:r>
          </w:p>
          <w:p w14:paraId="08000000">
            <w:pPr>
              <w:pStyle w:val="Style_2"/>
              <w:spacing w:after="0" w:before="0" w:line="240" w:lineRule="auto"/>
              <w:ind w:firstLine="0"/>
              <w:jc w:val="left"/>
              <w:rPr>
                <w:color w:val="000000"/>
                <w:sz w:val="28"/>
              </w:rPr>
            </w:pPr>
          </w:p>
          <w:p w14:paraId="09000000">
            <w:pPr>
              <w:pStyle w:val="Style_2"/>
              <w:spacing w:after="0" w:before="0" w:line="240" w:lineRule="auto"/>
              <w:ind w:firstLine="0"/>
              <w:jc w:val="left"/>
              <w:rPr>
                <w:color w:val="000000"/>
                <w:sz w:val="28"/>
              </w:rPr>
            </w:pPr>
          </w:p>
          <w:p w14:paraId="0A000000">
            <w:pPr>
              <w:pStyle w:val="Style_2"/>
              <w:spacing w:after="0" w:before="0" w:line="240" w:lineRule="auto"/>
              <w:ind w:firstLine="0"/>
              <w:jc w:val="left"/>
              <w:rPr>
                <w:color w:val="000000"/>
                <w:sz w:val="28"/>
              </w:rPr>
            </w:pPr>
            <w:r>
              <w:rPr>
                <w:color w:val="000000"/>
                <w:sz w:val="28"/>
              </w:rPr>
              <w:t xml:space="preserve">Директор </w:t>
            </w:r>
            <w:r>
              <w:rPr>
                <w:color w:val="000000"/>
                <w:sz w:val="28"/>
              </w:rPr>
              <w:t>___________</w:t>
            </w:r>
            <w:r>
              <w:rPr>
                <w:color w:val="000000"/>
                <w:sz w:val="28"/>
              </w:rPr>
              <w:t>Сидорова Н.С.</w:t>
            </w:r>
          </w:p>
          <w:p w14:paraId="0B000000">
            <w:pPr>
              <w:pStyle w:val="Style_2"/>
              <w:spacing w:after="0" w:before="0" w:line="240" w:lineRule="auto"/>
              <w:ind w:firstLine="0"/>
              <w:jc w:val="left"/>
              <w:rPr>
                <w:color w:val="000000"/>
                <w:sz w:val="28"/>
              </w:rPr>
            </w:pPr>
          </w:p>
          <w:p w14:paraId="0C000000">
            <w:pPr>
              <w:pStyle w:val="Style_2"/>
              <w:spacing w:after="0" w:before="0" w:line="240" w:lineRule="auto"/>
              <w:ind w:firstLine="0"/>
              <w:jc w:val="left"/>
              <w:rPr>
                <w:color w:val="000000"/>
                <w:sz w:val="28"/>
              </w:rPr>
            </w:pPr>
            <w:r>
              <w:rPr>
                <w:color w:val="000000"/>
                <w:sz w:val="28"/>
              </w:rPr>
              <w:t>«26» августа</w:t>
            </w:r>
            <w:r>
              <w:rPr>
                <w:color w:val="000000"/>
                <w:sz w:val="28"/>
              </w:rPr>
              <w:t xml:space="preserve"> </w:t>
            </w:r>
            <w:r>
              <w:rPr>
                <w:color w:val="000000"/>
                <w:sz w:val="28"/>
              </w:rPr>
              <w:t>2023 г</w:t>
            </w:r>
            <w:r>
              <w:rPr>
                <w:color w:val="000000"/>
                <w:sz w:val="28"/>
              </w:rPr>
              <w:t>.</w:t>
            </w:r>
          </w:p>
        </w:tc>
      </w:tr>
    </w:tbl>
    <w:p w14:paraId="0D000000">
      <w:pPr>
        <w:pStyle w:val="Style_2"/>
        <w:spacing w:after="0" w:before="0" w:line="240" w:lineRule="auto"/>
        <w:ind w:firstLine="0"/>
        <w:jc w:val="left"/>
        <w:rPr>
          <w:color w:val="000000"/>
          <w:sz w:val="52"/>
        </w:rPr>
      </w:pPr>
    </w:p>
    <w:p w14:paraId="0E000000">
      <w:pPr>
        <w:pStyle w:val="Style_2"/>
        <w:spacing w:after="0" w:before="0" w:line="240" w:lineRule="auto"/>
        <w:ind w:firstLine="0"/>
        <w:jc w:val="left"/>
        <w:rPr>
          <w:color w:val="000000"/>
          <w:sz w:val="52"/>
        </w:rPr>
      </w:pPr>
    </w:p>
    <w:p w14:paraId="0F000000">
      <w:pPr>
        <w:pStyle w:val="Style_2"/>
        <w:spacing w:after="0" w:before="0" w:line="240" w:lineRule="auto"/>
        <w:ind w:firstLine="0"/>
        <w:rPr>
          <w:color w:val="000000"/>
          <w:sz w:val="52"/>
        </w:rPr>
      </w:pPr>
    </w:p>
    <w:p w14:paraId="10000000">
      <w:pPr>
        <w:pStyle w:val="Style_2"/>
        <w:spacing w:after="0" w:before="0" w:line="240" w:lineRule="auto"/>
        <w:ind w:firstLine="0"/>
        <w:rPr>
          <w:color w:val="000000"/>
          <w:sz w:val="52"/>
        </w:rPr>
      </w:pPr>
    </w:p>
    <w:p w14:paraId="11000000">
      <w:pPr>
        <w:pStyle w:val="Style_2"/>
        <w:spacing w:after="0" w:before="0" w:line="240" w:lineRule="auto"/>
        <w:ind w:firstLine="0" w:left="284"/>
        <w:rPr>
          <w:color w:val="000000"/>
          <w:sz w:val="40"/>
        </w:rPr>
      </w:pPr>
      <w:r>
        <w:rPr>
          <w:color w:val="000000"/>
          <w:sz w:val="40"/>
        </w:rPr>
        <w:t xml:space="preserve">ПРОГРАММА </w:t>
      </w:r>
    </w:p>
    <w:p w14:paraId="12000000">
      <w:pPr>
        <w:pStyle w:val="Style_2"/>
        <w:spacing w:after="0" w:before="0" w:line="240" w:lineRule="auto"/>
        <w:ind w:firstLine="0" w:left="284"/>
        <w:rPr>
          <w:color w:val="000000"/>
          <w:sz w:val="40"/>
        </w:rPr>
      </w:pPr>
      <w:r>
        <w:rPr>
          <w:color w:val="000000"/>
          <w:sz w:val="40"/>
        </w:rPr>
        <w:t xml:space="preserve">производственного контроля с применением принципов </w:t>
      </w:r>
      <w:r>
        <w:rPr>
          <w:color w:val="000000"/>
          <w:sz w:val="40"/>
        </w:rPr>
        <w:t xml:space="preserve"> </w:t>
      </w:r>
      <w:r>
        <w:rPr>
          <w:color w:val="000000"/>
          <w:sz w:val="40"/>
        </w:rPr>
        <w:t>ХАССП МБОУ Затонновская ООШ</w:t>
      </w:r>
    </w:p>
    <w:p w14:paraId="13000000">
      <w:pPr>
        <w:pStyle w:val="Style_2"/>
        <w:spacing w:after="0" w:before="0" w:line="240" w:lineRule="auto"/>
        <w:ind w:firstLine="0" w:left="284"/>
        <w:rPr>
          <w:color w:val="000000"/>
          <w:sz w:val="40"/>
        </w:rPr>
      </w:pPr>
    </w:p>
    <w:p w14:paraId="14000000">
      <w:pPr>
        <w:pStyle w:val="Style_2"/>
        <w:spacing w:after="0" w:before="0" w:line="240" w:lineRule="auto"/>
        <w:ind w:firstLine="0" w:left="284"/>
        <w:rPr>
          <w:color w:val="000000"/>
          <w:sz w:val="52"/>
        </w:rPr>
      </w:pPr>
    </w:p>
    <w:p w14:paraId="15000000">
      <w:pPr>
        <w:pStyle w:val="Style_2"/>
        <w:spacing w:after="0" w:before="0" w:line="240" w:lineRule="auto"/>
        <w:ind w:firstLine="0" w:left="284"/>
        <w:rPr>
          <w:color w:val="000000"/>
          <w:sz w:val="52"/>
        </w:rPr>
      </w:pPr>
    </w:p>
    <w:p w14:paraId="16000000">
      <w:pPr>
        <w:pStyle w:val="Style_2"/>
        <w:spacing w:after="0" w:before="0" w:line="240" w:lineRule="auto"/>
        <w:ind w:firstLine="0" w:left="284"/>
        <w:rPr>
          <w:color w:val="000000"/>
          <w:sz w:val="52"/>
        </w:rPr>
      </w:pPr>
    </w:p>
    <w:p w14:paraId="17000000">
      <w:pPr>
        <w:pStyle w:val="Style_2"/>
        <w:spacing w:after="0" w:before="0" w:line="240" w:lineRule="auto"/>
        <w:ind w:firstLine="0" w:left="284"/>
        <w:rPr>
          <w:color w:val="000000"/>
          <w:sz w:val="52"/>
        </w:rPr>
      </w:pPr>
    </w:p>
    <w:p w14:paraId="18000000">
      <w:pPr>
        <w:pStyle w:val="Style_2"/>
        <w:spacing w:after="0" w:before="0" w:line="240" w:lineRule="auto"/>
        <w:ind w:firstLine="0" w:left="284"/>
        <w:rPr>
          <w:color w:val="000000"/>
          <w:sz w:val="52"/>
        </w:rPr>
      </w:pPr>
    </w:p>
    <w:p w14:paraId="19000000">
      <w:pPr>
        <w:pStyle w:val="Style_2"/>
        <w:spacing w:after="0" w:before="0" w:line="240" w:lineRule="auto"/>
        <w:ind w:firstLine="0" w:left="284"/>
        <w:rPr>
          <w:color w:val="000000"/>
          <w:sz w:val="52"/>
        </w:rPr>
      </w:pPr>
    </w:p>
    <w:p w14:paraId="1A000000">
      <w:pPr>
        <w:pStyle w:val="Style_2"/>
        <w:spacing w:after="0" w:before="0" w:line="240" w:lineRule="auto"/>
        <w:ind w:firstLine="0" w:left="284"/>
        <w:rPr>
          <w:color w:val="000000"/>
          <w:sz w:val="52"/>
        </w:rPr>
      </w:pPr>
    </w:p>
    <w:p w14:paraId="1B000000">
      <w:pPr>
        <w:pStyle w:val="Style_2"/>
        <w:spacing w:after="0" w:before="0" w:line="240" w:lineRule="auto"/>
        <w:ind w:firstLine="0" w:left="284"/>
        <w:rPr>
          <w:color w:val="000000"/>
          <w:sz w:val="52"/>
        </w:rPr>
      </w:pPr>
    </w:p>
    <w:p w14:paraId="1C000000">
      <w:pPr>
        <w:pStyle w:val="Style_2"/>
        <w:spacing w:after="0" w:before="0" w:line="240" w:lineRule="auto"/>
        <w:ind w:firstLine="0" w:left="284"/>
        <w:rPr>
          <w:color w:val="000000"/>
          <w:sz w:val="52"/>
        </w:rPr>
      </w:pPr>
    </w:p>
    <w:p w14:paraId="1D000000">
      <w:pPr>
        <w:pStyle w:val="Style_2"/>
        <w:spacing w:after="0" w:before="0" w:line="240" w:lineRule="auto"/>
        <w:ind w:firstLine="0"/>
        <w:rPr>
          <w:color w:val="000000"/>
          <w:sz w:val="52"/>
        </w:rPr>
      </w:pPr>
    </w:p>
    <w:p w14:paraId="1E000000">
      <w:pPr>
        <w:pStyle w:val="Style_2"/>
        <w:spacing w:after="0" w:before="0" w:line="240" w:lineRule="auto"/>
        <w:ind w:firstLine="0"/>
        <w:rPr>
          <w:color w:val="000000"/>
          <w:sz w:val="52"/>
        </w:rPr>
      </w:pPr>
    </w:p>
    <w:p w14:paraId="1F000000">
      <w:pPr>
        <w:pStyle w:val="Style_2"/>
        <w:spacing w:after="0" w:before="0" w:line="240" w:lineRule="auto"/>
        <w:ind w:firstLine="0"/>
        <w:rPr>
          <w:color w:val="000000"/>
          <w:sz w:val="52"/>
        </w:rPr>
      </w:pPr>
    </w:p>
    <w:p w14:paraId="20000000">
      <w:pPr>
        <w:pStyle w:val="Style_2"/>
        <w:spacing w:after="0" w:before="0" w:line="240" w:lineRule="auto"/>
        <w:ind w:firstLine="0"/>
        <w:rPr>
          <w:color w:val="000000"/>
          <w:sz w:val="52"/>
        </w:rPr>
      </w:pPr>
    </w:p>
    <w:p w14:paraId="21000000">
      <w:pPr>
        <w:pStyle w:val="Style_2"/>
        <w:spacing w:after="0" w:before="0" w:line="240" w:lineRule="auto"/>
        <w:ind w:firstLine="0"/>
        <w:rPr>
          <w:color w:val="000000"/>
          <w:sz w:val="32"/>
        </w:rPr>
      </w:pPr>
      <w:r>
        <w:rPr>
          <w:color w:val="000000"/>
          <w:sz w:val="32"/>
        </w:rPr>
        <w:t>2023</w:t>
      </w:r>
      <w:r>
        <w:rPr>
          <w:color w:val="000000"/>
          <w:sz w:val="32"/>
        </w:rPr>
        <w:t>г.</w:t>
      </w:r>
    </w:p>
    <w:p w14:paraId="22000000">
      <w:pPr>
        <w:pStyle w:val="Style_2"/>
        <w:spacing w:after="0" w:before="0" w:line="230" w:lineRule="exact"/>
        <w:ind w:firstLine="0"/>
        <w:rPr>
          <w:color w:val="000000"/>
        </w:rPr>
      </w:pPr>
    </w:p>
    <w:p w14:paraId="23000000">
      <w:pPr>
        <w:pStyle w:val="Style_2"/>
        <w:spacing w:after="0" w:before="0" w:line="230" w:lineRule="exact"/>
        <w:ind w:firstLine="0"/>
        <w:rPr>
          <w:color w:val="000000"/>
        </w:rPr>
      </w:pPr>
    </w:p>
    <w:p w14:paraId="24000000">
      <w:pPr>
        <w:pStyle w:val="Style_2"/>
        <w:spacing w:after="0" w:before="0" w:line="230" w:lineRule="exact"/>
        <w:ind w:firstLine="0"/>
        <w:rPr>
          <w:color w:val="000000"/>
        </w:rPr>
      </w:pPr>
    </w:p>
    <w:p w14:paraId="25000000">
      <w:pPr>
        <w:pStyle w:val="Style_2"/>
        <w:spacing w:after="0" w:before="0" w:line="230" w:lineRule="exact"/>
        <w:ind w:firstLine="0"/>
        <w:jc w:val="left"/>
        <w:rPr>
          <w:color w:val="000000"/>
        </w:rPr>
      </w:pPr>
    </w:p>
    <w:p w14:paraId="26000000">
      <w:pPr>
        <w:pStyle w:val="Style_2"/>
        <w:spacing w:after="0" w:before="0" w:line="230" w:lineRule="exact"/>
        <w:ind w:firstLine="0"/>
        <w:jc w:val="left"/>
        <w:rPr>
          <w:color w:val="000000"/>
        </w:rPr>
      </w:pPr>
    </w:p>
    <w:p w14:paraId="27000000">
      <w:pPr>
        <w:pStyle w:val="Style_2"/>
        <w:spacing w:after="0" w:before="0" w:line="230" w:lineRule="exact"/>
        <w:ind w:firstLine="0"/>
        <w:rPr>
          <w:color w:val="000000"/>
        </w:rPr>
      </w:pPr>
    </w:p>
    <w:p w14:paraId="28000000">
      <w:pPr>
        <w:sectPr>
          <w:type w:val="continuous"/>
          <w:pgSz w:h="16838" w:orient="portrait" w:w="11909"/>
          <w:pgMar w:bottom="518" w:footer="3" w:gutter="0" w:header="0" w:left="709" w:right="583" w:top="518"/>
        </w:sectPr>
      </w:pPr>
    </w:p>
    <w:p w14:paraId="29000000">
      <w:pPr>
        <w:pStyle w:val="Style_3"/>
        <w:keepNext w:val="1"/>
        <w:keepLines w:val="1"/>
        <w:numPr>
          <w:ilvl w:val="0"/>
          <w:numId w:val="1"/>
        </w:numPr>
        <w:tabs>
          <w:tab w:leader="none" w:pos="4488" w:val="left"/>
        </w:tabs>
        <w:spacing w:line="240" w:lineRule="auto"/>
        <w:ind w:firstLine="0" w:left="4180"/>
        <w:rPr>
          <w:rFonts w:ascii="Times New Roman" w:hAnsi="Times New Roman"/>
          <w:color w:val="000000"/>
          <w:sz w:val="20"/>
        </w:rPr>
      </w:pPr>
      <w:bookmarkStart w:id="1" w:name="bookmark0"/>
      <w:r>
        <w:rPr>
          <w:rFonts w:ascii="Times New Roman" w:hAnsi="Times New Roman"/>
          <w:color w:val="000000"/>
          <w:sz w:val="20"/>
        </w:rPr>
        <w:t>Общие положения</w:t>
      </w:r>
      <w:bookmarkEnd w:id="1"/>
    </w:p>
    <w:p w14:paraId="2A000000">
      <w:pPr>
        <w:pStyle w:val="Style_2"/>
        <w:tabs>
          <w:tab w:leader="none" w:pos="10503" w:val="right"/>
        </w:tabs>
        <w:spacing w:after="0" w:before="0" w:line="240" w:lineRule="auto"/>
        <w:ind w:firstLine="700" w:left="20" w:right="20"/>
        <w:jc w:val="left"/>
        <w:rPr>
          <w:rFonts w:ascii="Times New Roman" w:hAnsi="Times New Roman"/>
          <w:color w:val="000000"/>
          <w:sz w:val="20"/>
        </w:rPr>
      </w:pPr>
      <w:r>
        <w:rPr>
          <w:rFonts w:ascii="Times New Roman" w:hAnsi="Times New Roman"/>
          <w:color w:val="000000"/>
          <w:sz w:val="20"/>
        </w:rPr>
        <w:t>Настоящая программа разработана в соответствии с требованиями Федерального Закона от 30.03.1999 г. №52 «О санитарно-эпидемиологическом благополучии населения», Федерального закона от 02.01.2000 29-ФЗ «О качестве и безопасности пищевых продуктов», ТР ТС 021/2011 «О безопасности пищевой продукции», СанПиН 2.3/2.4.3590-20"САНИТАРНО-ЭПИДЕМИОЛОГИЧЕСКИЕ ТРЕБОВАНИЯ К ОРГАНИЗАЦИИ ОБЩЕСТВЕННОГО ПИТАНИЯ НАСЕЛЕНИЯ»", иными актами согласно (Приложение №1).</w:t>
      </w:r>
    </w:p>
    <w:p w14:paraId="2B000000">
      <w:pPr>
        <w:pStyle w:val="Style_2"/>
        <w:spacing w:after="0" w:before="0" w:line="240" w:lineRule="auto"/>
        <w:ind w:firstLine="0"/>
        <w:jc w:val="left"/>
        <w:rPr>
          <w:rFonts w:ascii="Times New Roman" w:hAnsi="Times New Roman"/>
          <w:color w:val="000000"/>
          <w:sz w:val="20"/>
        </w:rPr>
      </w:pPr>
      <w:r>
        <w:rPr>
          <w:rFonts w:ascii="Times New Roman" w:hAnsi="Times New Roman"/>
          <w:color w:val="000000"/>
          <w:sz w:val="20"/>
        </w:rPr>
        <w:t xml:space="preserve">Программа устанавливает требования к обеспечению безопасности пищевой продукции в процессе её производства (изготовления); организации производственного контроля в </w:t>
      </w:r>
    </w:p>
    <w:p w14:paraId="2C000000">
      <w:pPr>
        <w:pStyle w:val="Style_2"/>
        <w:spacing w:after="0" w:before="0" w:line="240" w:lineRule="auto"/>
        <w:ind w:firstLine="700" w:left="20" w:right="20"/>
        <w:jc w:val="both"/>
        <w:rPr>
          <w:rFonts w:ascii="Times New Roman" w:hAnsi="Times New Roman"/>
          <w:color w:val="000000"/>
          <w:sz w:val="20"/>
        </w:rPr>
      </w:pPr>
      <w:r>
        <w:rPr>
          <w:rFonts w:ascii="Times New Roman" w:hAnsi="Times New Roman"/>
          <w:color w:val="000000"/>
          <w:sz w:val="20"/>
        </w:rPr>
        <w:t xml:space="preserve"> (далее - образовательная организация) с применением принципов ХАССП (Анализа опасностей и критических контрольных точек </w:t>
      </w:r>
      <w:r>
        <w:rPr>
          <w:rFonts w:ascii="Times New Roman" w:hAnsi="Times New Roman"/>
          <w:color w:val="000000"/>
          <w:sz w:val="20"/>
        </w:rPr>
        <w:t>(</w:t>
      </w:r>
      <w:r>
        <w:rPr>
          <w:rFonts w:ascii="Times New Roman" w:hAnsi="Times New Roman"/>
          <w:color w:val="000000"/>
          <w:sz w:val="20"/>
        </w:rPr>
        <w:t>HazardAnalysisandCriticalControlPoints</w:t>
      </w:r>
      <w:r>
        <w:rPr>
          <w:rFonts w:ascii="Times New Roman" w:hAnsi="Times New Roman"/>
          <w:color w:val="000000"/>
          <w:sz w:val="20"/>
        </w:rPr>
        <w:t>).</w:t>
      </w:r>
    </w:p>
    <w:p w14:paraId="2D000000">
      <w:pPr>
        <w:pStyle w:val="Style_2"/>
        <w:spacing w:after="0" w:before="0" w:line="240" w:lineRule="auto"/>
        <w:ind w:firstLine="560" w:left="20" w:right="20"/>
        <w:jc w:val="both"/>
        <w:rPr>
          <w:rFonts w:ascii="Times New Roman" w:hAnsi="Times New Roman"/>
          <w:color w:val="000000"/>
          <w:sz w:val="20"/>
        </w:rPr>
      </w:pPr>
      <w:r>
        <w:rPr>
          <w:rFonts w:ascii="Times New Roman" w:hAnsi="Times New Roman"/>
          <w:color w:val="000000"/>
          <w:sz w:val="20"/>
        </w:rPr>
        <w:t xml:space="preserve">Использование принципов ХАССП заключается в </w:t>
      </w:r>
      <w:r>
        <w:rPr>
          <w:rStyle w:val="Style_4_ch"/>
          <w:rFonts w:ascii="Times New Roman" w:hAnsi="Times New Roman"/>
          <w:color w:val="000000"/>
          <w:sz w:val="20"/>
        </w:rPr>
        <w:t>контроле конечного продукта</w:t>
      </w:r>
      <w:r>
        <w:rPr>
          <w:rFonts w:ascii="Times New Roman" w:hAnsi="Times New Roman"/>
          <w:color w:val="000000"/>
          <w:sz w:val="20"/>
        </w:rPr>
        <w:t xml:space="preserve"> и обеспечивает исполнение следующих главных принципов контроля анализа опасностей и критических контрольных точек:</w:t>
      </w:r>
    </w:p>
    <w:p w14:paraId="2E000000">
      <w:pPr>
        <w:pStyle w:val="Style_2"/>
        <w:spacing w:after="0" w:before="0" w:line="240" w:lineRule="auto"/>
        <w:ind w:firstLine="560" w:left="20"/>
        <w:jc w:val="both"/>
        <w:rPr>
          <w:rFonts w:ascii="Times New Roman" w:hAnsi="Times New Roman"/>
          <w:b w:val="1"/>
          <w:color w:val="000000"/>
          <w:sz w:val="20"/>
        </w:rPr>
      </w:pPr>
      <w:r>
        <w:rPr>
          <w:rFonts w:ascii="Times New Roman" w:hAnsi="Times New Roman"/>
          <w:b w:val="1"/>
          <w:color w:val="000000"/>
          <w:sz w:val="20"/>
        </w:rPr>
        <w:t>Принцип 1. Проведение анализа рисков.</w:t>
      </w:r>
    </w:p>
    <w:p w14:paraId="2F000000">
      <w:pPr>
        <w:pStyle w:val="Style_2"/>
        <w:spacing w:after="0" w:before="0" w:line="240" w:lineRule="auto"/>
        <w:ind w:firstLine="560" w:left="20"/>
        <w:jc w:val="both"/>
        <w:rPr>
          <w:rFonts w:ascii="Times New Roman" w:hAnsi="Times New Roman"/>
          <w:b w:val="1"/>
          <w:color w:val="000000"/>
          <w:sz w:val="20"/>
        </w:rPr>
      </w:pPr>
      <w:r>
        <w:rPr>
          <w:rFonts w:ascii="Times New Roman" w:hAnsi="Times New Roman"/>
          <w:b w:val="1"/>
          <w:color w:val="000000"/>
          <w:sz w:val="20"/>
        </w:rPr>
        <w:t>Принцип 2. Определение Критических Контрольных Точек (ККТ).</w:t>
      </w:r>
    </w:p>
    <w:p w14:paraId="30000000">
      <w:pPr>
        <w:pStyle w:val="Style_2"/>
        <w:spacing w:after="0" w:before="0" w:line="240" w:lineRule="auto"/>
        <w:ind w:firstLine="560" w:left="20"/>
        <w:jc w:val="both"/>
        <w:rPr>
          <w:rFonts w:ascii="Times New Roman" w:hAnsi="Times New Roman"/>
          <w:b w:val="1"/>
          <w:color w:val="000000"/>
          <w:sz w:val="20"/>
        </w:rPr>
      </w:pPr>
      <w:r>
        <w:rPr>
          <w:rFonts w:ascii="Times New Roman" w:hAnsi="Times New Roman"/>
          <w:b w:val="1"/>
          <w:color w:val="000000"/>
          <w:sz w:val="20"/>
        </w:rPr>
        <w:t>Принцип 3. Определение критических пределов для каждой ККТ.</w:t>
      </w:r>
    </w:p>
    <w:p w14:paraId="31000000">
      <w:pPr>
        <w:pStyle w:val="Style_2"/>
        <w:spacing w:after="0" w:before="0" w:line="240" w:lineRule="auto"/>
        <w:ind w:firstLine="560" w:left="20"/>
        <w:jc w:val="both"/>
        <w:rPr>
          <w:rFonts w:ascii="Times New Roman" w:hAnsi="Times New Roman"/>
          <w:b w:val="1"/>
          <w:color w:val="000000"/>
          <w:sz w:val="20"/>
        </w:rPr>
      </w:pPr>
      <w:r>
        <w:rPr>
          <w:rFonts w:ascii="Times New Roman" w:hAnsi="Times New Roman"/>
          <w:b w:val="1"/>
          <w:color w:val="000000"/>
          <w:sz w:val="20"/>
        </w:rPr>
        <w:t>Принцип 4. Установление системы мониторинга ККТ.</w:t>
      </w:r>
    </w:p>
    <w:p w14:paraId="32000000">
      <w:pPr>
        <w:pStyle w:val="Style_2"/>
        <w:spacing w:after="0" w:before="0" w:line="240" w:lineRule="auto"/>
        <w:ind w:firstLine="560" w:left="20"/>
        <w:jc w:val="both"/>
        <w:rPr>
          <w:rFonts w:ascii="Times New Roman" w:hAnsi="Times New Roman"/>
          <w:b w:val="1"/>
          <w:color w:val="000000"/>
          <w:sz w:val="20"/>
        </w:rPr>
      </w:pPr>
      <w:r>
        <w:rPr>
          <w:rFonts w:ascii="Times New Roman" w:hAnsi="Times New Roman"/>
          <w:b w:val="1"/>
          <w:color w:val="000000"/>
          <w:sz w:val="20"/>
        </w:rPr>
        <w:t>Принцип 5. Установление корректирующих действий.</w:t>
      </w:r>
    </w:p>
    <w:p w14:paraId="33000000">
      <w:pPr>
        <w:pStyle w:val="Style_2"/>
        <w:spacing w:after="0" w:before="0" w:line="240" w:lineRule="auto"/>
        <w:ind w:firstLine="560" w:left="20"/>
        <w:jc w:val="both"/>
        <w:rPr>
          <w:rFonts w:ascii="Times New Roman" w:hAnsi="Times New Roman"/>
          <w:b w:val="1"/>
          <w:color w:val="000000"/>
          <w:sz w:val="20"/>
        </w:rPr>
      </w:pPr>
      <w:r>
        <w:rPr>
          <w:rFonts w:ascii="Times New Roman" w:hAnsi="Times New Roman"/>
          <w:b w:val="1"/>
          <w:color w:val="000000"/>
          <w:sz w:val="20"/>
        </w:rPr>
        <w:t>Принцип 6. Установление процедур проверки системы ХАССП.</w:t>
      </w:r>
    </w:p>
    <w:p w14:paraId="34000000">
      <w:pPr>
        <w:pStyle w:val="Style_2"/>
        <w:spacing w:after="0" w:before="0" w:line="240" w:lineRule="auto"/>
        <w:ind w:firstLine="560" w:left="20"/>
        <w:jc w:val="both"/>
        <w:rPr>
          <w:rFonts w:ascii="Times New Roman" w:hAnsi="Times New Roman"/>
          <w:b w:val="1"/>
          <w:color w:val="000000"/>
          <w:sz w:val="20"/>
        </w:rPr>
      </w:pPr>
      <w:r>
        <w:rPr>
          <w:rFonts w:ascii="Times New Roman" w:hAnsi="Times New Roman"/>
          <w:b w:val="1"/>
          <w:color w:val="000000"/>
          <w:sz w:val="20"/>
        </w:rPr>
        <w:t>Принцип 7. Документирование и записи ХАССП.</w:t>
      </w:r>
    </w:p>
    <w:p w14:paraId="35000000">
      <w:pPr>
        <w:pStyle w:val="Style_2"/>
        <w:spacing w:after="240" w:before="0" w:line="240" w:lineRule="auto"/>
        <w:ind w:firstLine="560" w:left="20" w:right="20"/>
        <w:jc w:val="both"/>
        <w:rPr>
          <w:rFonts w:ascii="Times New Roman" w:hAnsi="Times New Roman"/>
          <w:color w:val="000000"/>
          <w:sz w:val="20"/>
        </w:rPr>
      </w:pPr>
      <w:r>
        <w:rPr>
          <w:rStyle w:val="Style_4_ch"/>
          <w:rFonts w:ascii="Times New Roman" w:hAnsi="Times New Roman"/>
          <w:color w:val="000000"/>
          <w:sz w:val="20"/>
        </w:rPr>
        <w:t>Целью</w:t>
      </w:r>
      <w:r>
        <w:rPr>
          <w:rFonts w:ascii="Times New Roman" w:hAnsi="Times New Roman"/>
          <w:color w:val="000000"/>
          <w:sz w:val="20"/>
        </w:rPr>
        <w:t xml:space="preserve"> производственного контроля за качеством пищевой продукции в образовательной организации является обеспечение соответствия выпускаемой в употребление пищевой продукции требованиям Технических регламентов таможенного союза, в процессе её производства и реализации.</w:t>
      </w:r>
    </w:p>
    <w:p w14:paraId="36000000">
      <w:pPr>
        <w:pStyle w:val="Style_3"/>
        <w:keepNext w:val="1"/>
        <w:keepLines w:val="1"/>
        <w:numPr>
          <w:ilvl w:val="0"/>
          <w:numId w:val="1"/>
        </w:numPr>
        <w:tabs>
          <w:tab w:leader="none" w:pos="2782" w:val="left"/>
        </w:tabs>
        <w:spacing w:line="240" w:lineRule="auto"/>
        <w:ind w:firstLine="0" w:left="2460"/>
        <w:rPr>
          <w:rFonts w:ascii="Times New Roman" w:hAnsi="Times New Roman"/>
          <w:color w:val="000000"/>
          <w:sz w:val="20"/>
        </w:rPr>
      </w:pPr>
      <w:bookmarkStart w:id="2" w:name="bookmark1"/>
      <w:r>
        <w:rPr>
          <w:rFonts w:ascii="Times New Roman" w:hAnsi="Times New Roman"/>
          <w:color w:val="000000"/>
          <w:sz w:val="20"/>
        </w:rPr>
        <w:t>Состав программы производственного контроля</w:t>
      </w:r>
      <w:bookmarkEnd w:id="2"/>
    </w:p>
    <w:p w14:paraId="37000000">
      <w:pPr>
        <w:pStyle w:val="Style_2"/>
        <w:spacing w:after="0" w:before="0" w:line="240" w:lineRule="auto"/>
        <w:ind w:firstLine="700" w:left="20" w:right="20"/>
        <w:jc w:val="both"/>
        <w:rPr>
          <w:rFonts w:ascii="Times New Roman" w:hAnsi="Times New Roman"/>
          <w:color w:val="000000"/>
          <w:sz w:val="20"/>
        </w:rPr>
      </w:pPr>
      <w:r>
        <w:rPr>
          <w:rFonts w:ascii="Times New Roman" w:hAnsi="Times New Roman"/>
          <w:color w:val="000000"/>
          <w:sz w:val="20"/>
        </w:rPr>
        <w:t>Программа производственного контроля с применением принципов ХАССП включает следующие данные:</w:t>
      </w:r>
    </w:p>
    <w:p w14:paraId="38000000">
      <w:pPr>
        <w:pStyle w:val="Style_2"/>
        <w:numPr>
          <w:ilvl w:val="1"/>
          <w:numId w:val="1"/>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 требования к оборудованию пищеблока, инвентарю, посуде;</w:t>
      </w:r>
    </w:p>
    <w:p w14:paraId="39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требования к условиям хранения, приготовления и реализации пищевых продуктов и кулинарных изделий;</w:t>
      </w:r>
    </w:p>
    <w:p w14:paraId="3A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данные для обеспечения безопасности в процессе производства (изготовления) пищевой продукции технических регламентов Таможенного союза на отдельные виды пищевой продукции;</w:t>
      </w:r>
    </w:p>
    <w:p w14:paraId="3B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опасные факторы;</w:t>
      </w:r>
    </w:p>
    <w:p w14:paraId="3C000000">
      <w:pPr>
        <w:pStyle w:val="Style_2"/>
        <w:numPr>
          <w:ilvl w:val="1"/>
          <w:numId w:val="1"/>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 предельные значения параметров, контролируемых в критических контрольных точках;</w:t>
      </w:r>
    </w:p>
    <w:p w14:paraId="3D000000">
      <w:pPr>
        <w:pStyle w:val="Style_2"/>
        <w:numPr>
          <w:ilvl w:val="1"/>
          <w:numId w:val="1"/>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 порядок мониторинга критических контрольных точек процесса производства (изготовления);</w:t>
      </w:r>
    </w:p>
    <w:p w14:paraId="3E000000">
      <w:pPr>
        <w:pStyle w:val="Style_2"/>
        <w:numPr>
          <w:ilvl w:val="1"/>
          <w:numId w:val="1"/>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 установление порядка действий в случае отклонения значений показателей, указанных в пункте</w:t>
      </w:r>
    </w:p>
    <w:p w14:paraId="3F000000">
      <w:pPr>
        <w:pStyle w:val="Style_2"/>
        <w:numPr>
          <w:ilvl w:val="0"/>
          <w:numId w:val="2"/>
        </w:numPr>
        <w:tabs>
          <w:tab w:leader="none" w:pos="452" w:val="left"/>
        </w:tabs>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настоящей части, от установленных предельных значений;</w:t>
      </w:r>
    </w:p>
    <w:p w14:paraId="40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периодичность проведения проверки на соответствие выпускаемой в обращение </w:t>
      </w:r>
      <w:r>
        <w:rPr>
          <w:rFonts w:ascii="Times New Roman" w:hAnsi="Times New Roman"/>
          <w:color w:val="000000"/>
          <w:sz w:val="20"/>
        </w:rPr>
        <w:t>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14:paraId="41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p>
    <w:p w14:paraId="42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меры по предотвращению проникновения в производственные помещения грызунов, насекомых, синантропных птиц и животных.</w:t>
      </w:r>
    </w:p>
    <w:p w14:paraId="43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требования к документации, обеспечивающей фиксацию параметров мониторинга за контролем качеством пищевой продукции.</w:t>
      </w:r>
    </w:p>
    <w:p w14:paraId="44000000">
      <w:pPr>
        <w:pStyle w:val="Style_3"/>
        <w:keepNext w:val="1"/>
        <w:keepLines w:val="1"/>
        <w:numPr>
          <w:ilvl w:val="0"/>
          <w:numId w:val="1"/>
        </w:numPr>
        <w:tabs>
          <w:tab w:leader="none" w:pos="2163" w:val="left"/>
        </w:tabs>
        <w:spacing w:line="240" w:lineRule="auto"/>
        <w:ind w:firstLine="0" w:left="1860"/>
        <w:rPr>
          <w:rFonts w:ascii="Times New Roman" w:hAnsi="Times New Roman"/>
          <w:color w:val="000000"/>
          <w:sz w:val="20"/>
        </w:rPr>
      </w:pPr>
      <w:bookmarkStart w:id="3" w:name="bookmark2"/>
      <w:r>
        <w:rPr>
          <w:rFonts w:ascii="Times New Roman" w:hAnsi="Times New Roman"/>
          <w:color w:val="000000"/>
          <w:sz w:val="20"/>
        </w:rPr>
        <w:t>Требования к оборудованию пищеблока, инвентарю, посуде</w:t>
      </w:r>
      <w:bookmarkEnd w:id="3"/>
    </w:p>
    <w:p w14:paraId="45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Пищеблок образовательной организации оборудован необходимым технологическим, холодильным и моечным оборудованием </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"https://nsportal.ru/detskiy-sad/upravlenie-dou/2015/04/21/programma-proizvodstvennogo-kontrolya-s-primeneniem-printsipov%23h.gjdgxs"</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(Приложение №2.</w:t>
      </w:r>
      <w:r>
        <w:rPr>
          <w:rStyle w:val="Style_5_ch"/>
          <w:rFonts w:ascii="Times New Roman" w:hAnsi="Times New Roman"/>
          <w:color w:val="000000"/>
          <w:sz w:val="20"/>
        </w:rPr>
        <w:fldChar w:fldCharType="end"/>
      </w:r>
      <w:r>
        <w:rPr>
          <w:rFonts w:ascii="Times New Roman" w:hAnsi="Times New Roman"/>
          <w:color w:val="000000"/>
          <w:sz w:val="20"/>
        </w:rPr>
        <w:t>).</w:t>
      </w:r>
    </w:p>
    <w:p w14:paraId="46000000">
      <w:pPr>
        <w:pStyle w:val="Style_2"/>
        <w:spacing w:after="0" w:before="0" w:line="240" w:lineRule="auto"/>
        <w:ind w:firstLine="560" w:left="20" w:right="20"/>
        <w:jc w:val="both"/>
        <w:rPr>
          <w:rFonts w:ascii="Times New Roman" w:hAnsi="Times New Roman"/>
          <w:color w:val="000000"/>
          <w:sz w:val="20"/>
        </w:rPr>
      </w:pPr>
      <w:r>
        <w:rPr>
          <w:rFonts w:ascii="Times New Roman" w:hAnsi="Times New Roman"/>
          <w:color w:val="000000"/>
          <w:sz w:val="20"/>
        </w:rPr>
        <w:t>Все технологическое и холодильное оборудование исправно. В случае, если оборудование не исправно, на него устанавливается табличка «Не исправно», обеспечивается устранение неисправности специалистом специализированной организации, и обеспечивается его дальнейшая эксплуатация. Сведения о неисправности и устранения причин неисправности оборудования заносится в журнал «Журнал регистрации неисправности технологического и холодильного оборудования (Приложение №4).</w:t>
      </w:r>
    </w:p>
    <w:p w14:paraId="47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14:paraId="48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Производственное оборудование, разделочный инвентарь и посуда отвечают следующим требованиям:</w:t>
      </w:r>
    </w:p>
    <w:p w14:paraId="49000000">
      <w:pPr>
        <w:pStyle w:val="Style_2"/>
        <w:spacing w:after="0" w:before="0" w:line="240" w:lineRule="auto"/>
        <w:ind w:firstLine="0" w:left="740"/>
        <w:jc w:val="both"/>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столы, предназначенные для обработки пищевых продуктов цельнометаллические;</w:t>
      </w:r>
    </w:p>
    <w:p w14:paraId="4A000000">
      <w:pPr>
        <w:pStyle w:val="Style_2"/>
        <w:numPr>
          <w:ilvl w:val="0"/>
          <w:numId w:val="3"/>
        </w:numPr>
        <w:spacing w:after="0" w:before="0" w:line="240" w:lineRule="auto"/>
        <w:ind w:right="20"/>
        <w:jc w:val="both"/>
        <w:rPr>
          <w:rFonts w:ascii="Times New Roman" w:hAnsi="Times New Roman"/>
          <w:color w:val="000000"/>
          <w:sz w:val="20"/>
        </w:rPr>
      </w:pPr>
      <w:r>
        <w:rPr>
          <w:rFonts w:ascii="Times New Roman" w:hAnsi="Times New Roman"/>
          <w:color w:val="000000"/>
          <w:sz w:val="20"/>
        </w:rPr>
        <w:t>для разделки сырых и готовых продуктов имеются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w:t>
      </w:r>
    </w:p>
    <w:p w14:paraId="4B000000">
      <w:pPr>
        <w:pStyle w:val="Style_2"/>
        <w:numPr>
          <w:ilvl w:val="0"/>
          <w:numId w:val="3"/>
        </w:numPr>
        <w:spacing w:after="0" w:before="0" w:line="240" w:lineRule="auto"/>
        <w:ind w:right="20"/>
        <w:jc w:val="both"/>
        <w:rPr>
          <w:rFonts w:ascii="Times New Roman" w:hAnsi="Times New Roman"/>
          <w:color w:val="000000"/>
          <w:sz w:val="20"/>
        </w:rPr>
      </w:pPr>
      <w:r>
        <w:rPr>
          <w:rFonts w:ascii="Times New Roman" w:hAnsi="Times New Roman"/>
          <w:color w:val="000000"/>
          <w:sz w:val="20"/>
        </w:rPr>
        <w:t>доски и ножи промаркированы: "СМ" - сырое мясо, "СК" - сырые куры, "СР" - сырая рыба, "СО" - сырые овощи, "ВМ" - вареное мясо, "ВР" - вареная рыба, "ВО" - вареные овощи, "гастрономия", "Сельдь", "Х" - хлеб, "Зелень" .</w:t>
      </w:r>
    </w:p>
    <w:p w14:paraId="4C000000">
      <w:pPr>
        <w:pStyle w:val="Style_2"/>
        <w:numPr>
          <w:ilvl w:val="0"/>
          <w:numId w:val="3"/>
        </w:numPr>
        <w:spacing w:after="0" w:before="0" w:line="240" w:lineRule="auto"/>
        <w:ind w:right="20"/>
        <w:jc w:val="both"/>
        <w:rPr>
          <w:rFonts w:ascii="Times New Roman" w:hAnsi="Times New Roman"/>
          <w:color w:val="000000"/>
          <w:sz w:val="20"/>
        </w:rPr>
      </w:pPr>
      <w:r>
        <w:rPr>
          <w:rFonts w:ascii="Times New Roman" w:hAnsi="Times New Roman"/>
          <w:color w:val="000000"/>
          <w:sz w:val="20"/>
        </w:rPr>
        <w:t>посуда, используемая для приготовления и хранения пищи, изготовлена из материалов, безопасных для здоровья человека;</w:t>
      </w:r>
    </w:p>
    <w:p w14:paraId="4D000000">
      <w:pPr>
        <w:pStyle w:val="Style_2"/>
        <w:numPr>
          <w:ilvl w:val="0"/>
          <w:numId w:val="3"/>
        </w:numPr>
        <w:spacing w:after="0" w:before="0" w:line="240" w:lineRule="auto"/>
        <w:ind/>
        <w:jc w:val="both"/>
        <w:rPr>
          <w:rFonts w:ascii="Times New Roman" w:hAnsi="Times New Roman"/>
          <w:color w:val="000000"/>
          <w:sz w:val="20"/>
        </w:rPr>
      </w:pPr>
      <w:r>
        <w:rPr>
          <w:rFonts w:ascii="Times New Roman" w:hAnsi="Times New Roman"/>
          <w:color w:val="000000"/>
          <w:sz w:val="20"/>
        </w:rPr>
        <w:t>компоты и кисели готовят в посуде из нержавеющей стали;</w:t>
      </w:r>
    </w:p>
    <w:p w14:paraId="4E000000">
      <w:pPr>
        <w:pStyle w:val="Style_2"/>
        <w:numPr>
          <w:ilvl w:val="0"/>
          <w:numId w:val="3"/>
        </w:numPr>
        <w:spacing w:after="0" w:before="0" w:line="240" w:lineRule="auto"/>
        <w:ind/>
        <w:jc w:val="both"/>
        <w:rPr>
          <w:rFonts w:ascii="Times New Roman" w:hAnsi="Times New Roman"/>
          <w:color w:val="000000"/>
          <w:sz w:val="20"/>
        </w:rPr>
      </w:pPr>
      <w:r>
        <w:rPr>
          <w:rFonts w:ascii="Times New Roman" w:hAnsi="Times New Roman"/>
          <w:color w:val="000000"/>
          <w:sz w:val="20"/>
        </w:rPr>
        <w:t>для кипячения молока выделена отдельная посуда;</w:t>
      </w:r>
    </w:p>
    <w:p w14:paraId="4F000000">
      <w:pPr>
        <w:pStyle w:val="Style_2"/>
        <w:numPr>
          <w:ilvl w:val="0"/>
          <w:numId w:val="3"/>
        </w:numPr>
        <w:spacing w:after="0" w:before="0" w:line="240" w:lineRule="auto"/>
        <w:ind w:right="20"/>
        <w:jc w:val="both"/>
        <w:rPr>
          <w:rFonts w:ascii="Times New Roman" w:hAnsi="Times New Roman"/>
          <w:color w:val="000000"/>
          <w:sz w:val="20"/>
        </w:rPr>
      </w:pPr>
      <w:r>
        <w:rPr>
          <w:rFonts w:ascii="Times New Roman" w:hAnsi="Times New Roman"/>
          <w:color w:val="000000"/>
          <w:sz w:val="20"/>
        </w:rPr>
        <w:t>кухонная посуда, столы, оборудование, инвентарь промаркированы и используются по назначению;</w:t>
      </w:r>
    </w:p>
    <w:p w14:paraId="50000000">
      <w:pPr>
        <w:pStyle w:val="Style_2"/>
        <w:numPr>
          <w:ilvl w:val="0"/>
          <w:numId w:val="3"/>
        </w:numPr>
        <w:spacing w:after="0" w:before="0" w:line="240" w:lineRule="auto"/>
        <w:ind w:right="20"/>
        <w:jc w:val="both"/>
        <w:rPr>
          <w:rFonts w:ascii="Times New Roman" w:hAnsi="Times New Roman"/>
          <w:color w:val="000000"/>
          <w:sz w:val="20"/>
        </w:rPr>
      </w:pPr>
      <w:r>
        <w:rPr>
          <w:rFonts w:ascii="Times New Roman" w:hAnsi="Times New Roman"/>
          <w:color w:val="000000"/>
          <w:sz w:val="20"/>
        </w:rPr>
        <w:t xml:space="preserve">количество одновременно используемой столовой посуды и приборов соответствует количеству посадочных мест в обеденном зале. </w:t>
      </w:r>
    </w:p>
    <w:p w14:paraId="51000000">
      <w:pPr>
        <w:pStyle w:val="Style_2"/>
        <w:numPr>
          <w:ilvl w:val="1"/>
          <w:numId w:val="1"/>
        </w:numPr>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 xml:space="preserve"> Каждая группа помещений (производственные, складские, санитарно-бытовые) оборудована системами приточно-вытяжной вентиляции с механическим и естественным побуждением. Технологическое оборудование, являющееся источниками выделений тепла, газов, оборудовано локальными вытяжными системами вентиляции в зоне максимального загрязнения.</w:t>
      </w:r>
    </w:p>
    <w:p w14:paraId="52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Ежегодно образовательное </w:t>
      </w:r>
      <w:r>
        <w:rPr>
          <w:rFonts w:ascii="Times New Roman" w:hAnsi="Times New Roman"/>
          <w:color w:val="000000"/>
          <w:sz w:val="20"/>
        </w:rPr>
        <w:t>учреждение проводит</w:t>
      </w:r>
      <w:r>
        <w:rPr>
          <w:rFonts w:ascii="Times New Roman" w:hAnsi="Times New Roman"/>
          <w:color w:val="000000"/>
          <w:sz w:val="20"/>
        </w:rPr>
        <w:t xml:space="preserve"> поверку вентиляционного оборудования, о чем составляется акт поверки, хранящийся в кабинете заместителя директора в папке «Акты проверки».</w:t>
      </w:r>
    </w:p>
    <w:p w14:paraId="53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Моечные ванны для обработки кухонного инвентаря, кухонной посуды и производственного оборудования пищеблока обеспечены подводкой холодной и горячей воды через смесители. Все моечные ванны имеют маркировку объёма.</w:t>
      </w:r>
    </w:p>
    <w:p w14:paraId="54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Для ополаскивания посуды (в том числе столовой) используются гибкие шланги с душевой насадкой.</w:t>
      </w:r>
    </w:p>
    <w:p w14:paraId="55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Во всех производственных помещениях, моечных, санузле установлены раковины для мытья рук с подводкой горячей и холодной воды через смесители.</w:t>
      </w:r>
    </w:p>
    <w:p w14:paraId="56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В моечной вывешены инструкции о правилах мытья посуды и инвентаря с указанием концентраций и объемов применяемых моющих и дезинфицирующих средств.</w:t>
      </w:r>
    </w:p>
    <w:p w14:paraId="57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Кухонную посуду освобождают от остатков пищи и моют в двухсекционной ванне с соблюдением следующего режима: в первой секции - мытье щетками водой с температурой не ниже </w:t>
      </w:r>
      <w:r>
        <w:rPr>
          <w:rFonts w:ascii="Times New Roman" w:hAnsi="Times New Roman"/>
          <w:color w:val="000000"/>
          <w:sz w:val="20"/>
        </w:rPr>
        <w:t xml:space="preserve">45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 xml:space="preserve">с добавлением моющих средств; во второй секции - ополаскивают проточной горячей водой с температурой не ниже </w:t>
      </w:r>
      <w:r>
        <w:rPr>
          <w:rFonts w:ascii="Times New Roman" w:hAnsi="Times New Roman"/>
          <w:color w:val="000000"/>
          <w:sz w:val="20"/>
        </w:rPr>
        <w:t xml:space="preserve">65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с помощью шланга с душевой насадкой, просушивают в перевернутом виде на решетчатых полках, стеллажах. Чистую кухонную посуду хранят на стеллажах.</w:t>
      </w:r>
    </w:p>
    <w:p w14:paraId="58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Разделочные доски и мелкий деревянный инвентарь (лопатки, мешалки и другое) после мытья в первой ванне горячей водой (не ниже </w:t>
      </w:r>
      <w:r>
        <w:rPr>
          <w:rFonts w:ascii="Times New Roman" w:hAnsi="Times New Roman"/>
          <w:color w:val="000000"/>
          <w:sz w:val="20"/>
        </w:rPr>
        <w:t xml:space="preserve">45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 xml:space="preserve">с добавлением моющих средств ополаскивают горячей водой (не ниже </w:t>
      </w:r>
      <w:r>
        <w:rPr>
          <w:rFonts w:ascii="Times New Roman" w:hAnsi="Times New Roman"/>
          <w:color w:val="000000"/>
          <w:sz w:val="20"/>
        </w:rPr>
        <w:t xml:space="preserve">65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во второй ванне, обдают кипятком, а затем просушивают на решетчатых стеллажах или полках. Доски и ножи хранятся на рабочих местах раздельно в кассетах или в подвешенном виде.</w:t>
      </w:r>
    </w:p>
    <w:p w14:paraId="59000000">
      <w:pPr>
        <w:pStyle w:val="Style_2"/>
        <w:numPr>
          <w:ilvl w:val="1"/>
          <w:numId w:val="1"/>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Разделочный инвентарь для готовой и сырой продукции обрабатываться и храниться отдельно.</w:t>
      </w:r>
    </w:p>
    <w:p w14:paraId="5A000000">
      <w:pPr>
        <w:pStyle w:val="Style_2"/>
        <w:numPr>
          <w:ilvl w:val="1"/>
          <w:numId w:val="1"/>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 Выделена емкость для обработки производственного оборудования.</w:t>
      </w:r>
    </w:p>
    <w:p w14:paraId="5B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Используемая для детей столовая и чайная посуда (тарелки, блюдца, чашки) изготовлена из фаянса, фарфора, а столовые приборы (ложки, вилки, ножи) - из нержавеющей стали. Не используется посуда с отбитыми краями, трещинами, сколами, деформированную, с поврежденной эмалью.</w:t>
      </w:r>
    </w:p>
    <w:p w14:paraId="5C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Столовые приборы моют в 2-гнездных ваннах, с применением моющих средств, с последующим прокаливанием в жарочном шкафу. Чистые столовые приборы хранят в предварительно промытых кассетах (диспенсерах) в вертикальном положении ручками вверх. Столовая посуда после механического удаления остатков пищи моется путем полного погружения с добавлением моющих и дезинфицирующих средств (первая ванна) с температурой воды не ниже 45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 xml:space="preserve">повторное промывание во второй ванне с добавлением моющих средств в количестве в два раза меньше, чем в первой секции, ополаскивается горячей проточной водой температурой не ниже 65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в третьей секции ванны (с помощью гибкого шланга с душевой насадкой) и просушивается на специальных решетках.</w:t>
      </w:r>
    </w:p>
    <w:p w14:paraId="5D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Чашки моют горячей водой с применением моющих и дезинфицирующих средств: в первой ванне при температуре 45 градусов, ополаскивают горячей проточной водой (температура не ниже 65 градусов) во второй ванне и просушивают.</w:t>
      </w:r>
    </w:p>
    <w:p w14:paraId="5E000000">
      <w:pPr>
        <w:pStyle w:val="Style_2"/>
        <w:numPr>
          <w:ilvl w:val="1"/>
          <w:numId w:val="1"/>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 Чистую столовую посуду хранят на решетках или шкафах.</w:t>
      </w:r>
    </w:p>
    <w:p w14:paraId="5F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Столы в обеденном зале после каждого приема пищи моют горячей водой, используя предназначенные для мытья средства (моющие средства, ветошь и др.). В конце рабочего дня производственные столы по окончанию смены моют с использованием дезинфицирующих и моющих средств.</w:t>
      </w:r>
    </w:p>
    <w:p w14:paraId="60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Щетки для мытья посуды, ветошь для протирания столов после использования стирают </w:t>
      </w:r>
      <w:r>
        <w:rPr>
          <w:rFonts w:ascii="Times New Roman" w:hAnsi="Times New Roman"/>
          <w:color w:val="000000"/>
          <w:sz w:val="20"/>
        </w:rPr>
        <w:t>с применением моющих средств, дезинфицируют или кипятят, и хранят в специально промаркированной таре.</w:t>
      </w:r>
    </w:p>
    <w:p w14:paraId="61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Щетки с наличием дефектов и видимых загрязнений, а также металлические мочалки не используются.</w:t>
      </w:r>
    </w:p>
    <w:p w14:paraId="62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Пищевые отходы на пищеблоке собираются в промаркированные ведра или специальную тару с крышками, очистка которых проводится по мере заполнения, промывается с применением моющих средств, а затем ополаскивается горячей водой и просушивается, в специально отведенном месте.</w:t>
      </w:r>
    </w:p>
    <w:p w14:paraId="63000000">
      <w:pPr>
        <w:pStyle w:val="Style_2"/>
        <w:numPr>
          <w:ilvl w:val="1"/>
          <w:numId w:val="1"/>
        </w:numPr>
        <w:spacing w:after="0" w:before="0" w:line="240" w:lineRule="auto"/>
        <w:ind w:firstLine="0" w:left="20" w:right="140"/>
        <w:jc w:val="left"/>
        <w:rPr>
          <w:rFonts w:ascii="Times New Roman" w:hAnsi="Times New Roman"/>
          <w:color w:val="000000"/>
          <w:sz w:val="20"/>
        </w:rPr>
      </w:pPr>
      <w:r>
        <w:rPr>
          <w:rFonts w:ascii="Times New Roman" w:hAnsi="Times New Roman"/>
          <w:color w:val="000000"/>
          <w:sz w:val="20"/>
        </w:rPr>
        <w:t xml:space="preserve"> В помещениях пищеблока ежедневно проводится влажная уборка с применением моющих и дезинфицирующих средств. Один раз в неделю проводится генеральная уборка с последующей дезинфекцией всех помещений, оборудования и инвентаря. Запись о проведении заносится в журнал проведения генеральной и влажной уборки помещений (Приложение№5).</w:t>
      </w:r>
    </w:p>
    <w:p w14:paraId="64000000">
      <w:pPr>
        <w:pStyle w:val="Style_2"/>
        <w:numPr>
          <w:ilvl w:val="1"/>
          <w:numId w:val="1"/>
        </w:numPr>
        <w:spacing w:after="24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В помещениях пищеблока дезинсекция и дератизация проводится специализированной организацией.</w:t>
      </w:r>
    </w:p>
    <w:p w14:paraId="65000000">
      <w:pPr>
        <w:pStyle w:val="Style_2"/>
        <w:spacing w:after="0" w:before="0" w:line="240" w:lineRule="auto"/>
        <w:ind w:firstLine="0"/>
        <w:jc w:val="left"/>
        <w:rPr>
          <w:rFonts w:ascii="Times New Roman" w:hAnsi="Times New Roman"/>
          <w:color w:val="000000"/>
          <w:sz w:val="20"/>
        </w:rPr>
      </w:pPr>
      <w:r>
        <w:rPr>
          <w:rFonts w:ascii="Times New Roman" w:hAnsi="Times New Roman"/>
          <w:color w:val="000000"/>
          <w:sz w:val="20"/>
        </w:rPr>
        <w:t>Требования к условиям хранения, приготовления и реализации пищевых продуктов и кулинарных изделий.</w:t>
      </w:r>
    </w:p>
    <w:p w14:paraId="66000000">
      <w:pPr>
        <w:pStyle w:val="Style_2"/>
        <w:tabs>
          <w:tab w:leader="none" w:pos="698" w:val="left"/>
        </w:tabs>
        <w:spacing w:after="0" w:before="0" w:line="240" w:lineRule="auto"/>
        <w:ind w:firstLine="0" w:left="400"/>
        <w:jc w:val="both"/>
        <w:rPr>
          <w:rFonts w:ascii="Times New Roman" w:hAnsi="Times New Roman"/>
          <w:color w:val="000000"/>
          <w:sz w:val="20"/>
        </w:rPr>
      </w:pPr>
    </w:p>
    <w:p w14:paraId="67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Прием пищевых продуктов и продовольственного сырья в </w:t>
      </w:r>
      <w:r>
        <w:rPr>
          <w:rFonts w:ascii="Times New Roman" w:hAnsi="Times New Roman"/>
          <w:color w:val="000000"/>
          <w:sz w:val="20"/>
        </w:rPr>
        <w:t xml:space="preserve">МКОУ «Арефьевская ООШ» </w:t>
      </w:r>
      <w:r>
        <w:rPr>
          <w:rFonts w:ascii="Times New Roman" w:hAnsi="Times New Roman"/>
          <w:color w:val="000000"/>
          <w:sz w:val="20"/>
        </w:rPr>
        <w:t xml:space="preserve">осуществляется путем заключения договоров на поставку </w:t>
      </w:r>
      <w:r>
        <w:rPr>
          <w:rFonts w:ascii="Times New Roman" w:hAnsi="Times New Roman"/>
          <w:color w:val="000000"/>
          <w:sz w:val="20"/>
        </w:rPr>
        <w:t>продуктов питания с поставщиком</w:t>
      </w:r>
      <w:r>
        <w:rPr>
          <w:rFonts w:ascii="Times New Roman" w:hAnsi="Times New Roman"/>
          <w:color w:val="000000"/>
          <w:sz w:val="20"/>
        </w:rPr>
        <w:t>, при наличии документов, подтверждающих их качество и безопасность. Документация, удостоверяющая качество и безопасность продукции, маркировочные ярлыки (или их копии) сохраняются до окончания реализации продукции.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14:paraId="68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Форма журнала рекомендуемая СанПиН 2,3/2,4,3590-20 (Приложение №6). Журналы бракеража скоропортящихся продуктов, поступающих на пищеблок, хранятся в течение года.</w:t>
      </w:r>
    </w:p>
    <w:p w14:paraId="69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соблюдая товарное соседство.</w:t>
      </w:r>
    </w:p>
    <w:p w14:paraId="6A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"https://nsportal.ru/detskiy-sad/upravlenie-dou/2015/04/21/programma-proizvodstvennogo-kontrolya-s-primeneniem-printsipov%23h.3znysh7"</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 xml:space="preserve"> (Приложение №7), </w:t>
      </w:r>
      <w:r>
        <w:rPr>
          <w:rStyle w:val="Style_5_ch"/>
          <w:rFonts w:ascii="Times New Roman" w:hAnsi="Times New Roman"/>
          <w:color w:val="000000"/>
          <w:sz w:val="20"/>
        </w:rPr>
        <w:fldChar w:fldCharType="end"/>
      </w:r>
      <w:r>
        <w:rPr>
          <w:rFonts w:ascii="Times New Roman" w:hAnsi="Times New Roman"/>
          <w:color w:val="000000"/>
          <w:sz w:val="20"/>
        </w:rPr>
        <w:t>который хранится в течение года.</w:t>
      </w:r>
    </w:p>
    <w:p w14:paraId="6B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При наличии одной холодильной камеры места хранения мяса, рыбы и молочных продуктов разграничены.</w:t>
      </w:r>
    </w:p>
    <w:p w14:paraId="6C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Складские помещения для хранения сухих сыпучих продуктов оборудованы приборами для измерения температуры и влажности воздуха. Сведения о результатах измерения заносятся в журнал (Приложение №8)</w:t>
      </w:r>
    </w:p>
    <w:p w14:paraId="6D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 согласно условиям хранения, указанных производителем.</w:t>
      </w:r>
    </w:p>
    <w:p w14:paraId="6E000000">
      <w:pPr>
        <w:pStyle w:val="Style_2"/>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Молоко хранится в той же таре, в которой оно поступило, или в потребительской упаковке,в холодильном шкафу для молочной продукции, масло сливочное хранится на </w:t>
      </w:r>
      <w:r>
        <w:rPr>
          <w:rFonts w:ascii="Times New Roman" w:hAnsi="Times New Roman"/>
          <w:color w:val="000000"/>
          <w:sz w:val="20"/>
        </w:rPr>
        <w:t>полках в заводской таре  в холодильном шкафу.</w:t>
      </w:r>
    </w:p>
    <w:p w14:paraId="6F000000">
      <w:pPr>
        <w:pStyle w:val="Style_2"/>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Крупные сыры хранятся на стеллажах, мелкие сыры - на полках в потребительской таре.</w:t>
      </w:r>
    </w:p>
    <w:p w14:paraId="70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Яйцо хранится в коробах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14:paraId="71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30 см.</w:t>
      </w:r>
    </w:p>
    <w:p w14:paraId="72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Ржаной и пшеничный хлеб хранятся раздельно в шкафах, при расстоянии нижней полки от пола не менее 50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14:paraId="73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Картофель и корнеплоды хранятся в сухом, темном помещении; капусту - на отдельных стеллажах, в ларях; квашеные, соленые овощи - согласно маркировке указанной производителем.</w:t>
      </w:r>
    </w:p>
    <w:p w14:paraId="74000000">
      <w:pPr>
        <w:pStyle w:val="Style_2"/>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Плоды и зелень хранятся в ящиках в прохладном месте.</w:t>
      </w:r>
    </w:p>
    <w:p w14:paraId="75000000">
      <w:pPr>
        <w:pStyle w:val="Style_2"/>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Озелененный картофель не используется в пищу.</w:t>
      </w:r>
    </w:p>
    <w:p w14:paraId="76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Продукты, имеющие специфический запах (специи, сельдь), хранятся отдельно от других продуктов, воспринимающих запахи (масло сливочное, сыр, чай, сахар, соль и другие).</w:t>
      </w:r>
    </w:p>
    <w:p w14:paraId="77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Кисломолочные и другие готовые к употреблению скоропортящиеся продукты выдаются непосредственно из тары производителя</w:t>
      </w:r>
    </w:p>
    <w:p w14:paraId="78000000">
      <w:pPr>
        <w:pStyle w:val="Style_2"/>
        <w:numPr>
          <w:ilvl w:val="1"/>
          <w:numId w:val="1"/>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Разделочный инвентарь для сырых и готовых продуктов хранится отдельно.</w:t>
      </w:r>
    </w:p>
    <w:p w14:paraId="79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Обработка сырых и вареных продуктов проводится на разных столах при использовании соответствующих маркированных разделочных досок и ножей. Промаркированные разделочные доски и ножи хранятся на специальных полках, кассетах расположенных в непосредственной близости от технологического стола с соответствующей маркировкой.</w:t>
      </w:r>
    </w:p>
    <w:p w14:paraId="7A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В перечень техноло</w:t>
      </w:r>
      <w:r>
        <w:rPr>
          <w:rFonts w:ascii="Times New Roman" w:hAnsi="Times New Roman"/>
          <w:color w:val="000000"/>
          <w:sz w:val="20"/>
        </w:rPr>
        <w:t>гического оборудования включена мясорубка</w:t>
      </w:r>
      <w:r>
        <w:rPr>
          <w:rFonts w:ascii="Times New Roman" w:hAnsi="Times New Roman"/>
          <w:color w:val="000000"/>
          <w:sz w:val="20"/>
        </w:rPr>
        <w:t xml:space="preserve"> для раздельного приготовления сырых и готовых продуктов.</w:t>
      </w:r>
    </w:p>
    <w:p w14:paraId="7B000000">
      <w:pPr>
        <w:pStyle w:val="Style_2"/>
        <w:tabs>
          <w:tab w:leader="none" w:pos="6903" w:val="left"/>
        </w:tabs>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Организация питания осуществляется на основе принципов "щадящего питания". При приготовлении блюд соблюдаться щадящие технологии: варка, запекание, припускание, пассерование, тушение, приготовление на пару.</w:t>
      </w:r>
    </w:p>
    <w:p w14:paraId="7C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При кулинарной обработке пищевых продуктов обеспечено выполнение технологии приготовл</w:t>
      </w:r>
      <w:r>
        <w:rPr>
          <w:rFonts w:ascii="Times New Roman" w:hAnsi="Times New Roman"/>
          <w:color w:val="000000"/>
          <w:sz w:val="20"/>
        </w:rPr>
        <w:t>ения блюд, изложенной в технико</w:t>
      </w:r>
      <w:r>
        <w:rPr>
          <w:rFonts w:ascii="Times New Roman" w:hAnsi="Times New Roman"/>
          <w:color w:val="000000"/>
          <w:sz w:val="20"/>
        </w:rPr>
        <w:t>-технологической карте (пример технико</w:t>
      </w:r>
      <w:r>
        <w:rPr>
          <w:rFonts w:ascii="Times New Roman" w:hAnsi="Times New Roman"/>
          <w:color w:val="000000"/>
          <w:sz w:val="20"/>
        </w:rPr>
        <w:t>-</w:t>
      </w:r>
      <w:r>
        <w:rPr>
          <w:rFonts w:ascii="Times New Roman" w:hAnsi="Times New Roman"/>
          <w:color w:val="000000"/>
          <w:sz w:val="20"/>
        </w:rPr>
        <w:t>технологической карты в Приложени</w:t>
      </w:r>
      <w:r>
        <w:rPr>
          <w:rFonts w:ascii="Times New Roman" w:hAnsi="Times New Roman"/>
          <w:color w:val="000000"/>
          <w:sz w:val="20"/>
        </w:rPr>
        <w:t>и</w:t>
      </w:r>
      <w:r>
        <w:rPr>
          <w:rFonts w:ascii="Times New Roman" w:hAnsi="Times New Roman"/>
          <w:color w:val="000000"/>
          <w:sz w:val="20"/>
        </w:rPr>
        <w:t xml:space="preserve"> № 9), а также соблюдаются санитарно-эпидемиологические требования к технологическим процессам приготовления блюд.</w:t>
      </w:r>
    </w:p>
    <w:p w14:paraId="7D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При изготовлении вторых блюд из вареного мяса (птицы, рыбы) или отпуске вареного мяса (птицы) к первым блюдам </w:t>
      </w:r>
      <w:r>
        <w:rPr>
          <w:rFonts w:ascii="Times New Roman" w:hAnsi="Times New Roman"/>
          <w:color w:val="000000"/>
          <w:sz w:val="20"/>
        </w:rPr>
        <w:t>(</w:t>
      </w:r>
      <w:r>
        <w:rPr>
          <w:rFonts w:ascii="Times New Roman" w:hAnsi="Times New Roman"/>
          <w:color w:val="000000"/>
          <w:sz w:val="20"/>
        </w:rPr>
        <w:t>порционированное мясо</w:t>
      </w:r>
      <w:r>
        <w:rPr>
          <w:rFonts w:ascii="Times New Roman" w:hAnsi="Times New Roman"/>
          <w:color w:val="000000"/>
          <w:sz w:val="20"/>
        </w:rPr>
        <w:t>)</w:t>
      </w:r>
      <w:r>
        <w:rPr>
          <w:rFonts w:ascii="Times New Roman" w:hAnsi="Times New Roman"/>
          <w:color w:val="000000"/>
          <w:sz w:val="20"/>
        </w:rPr>
        <w:t xml:space="preserve"> подвергается вторичной термической обработке - кипячению в бульоне в течение 5 - 7 минут и хранится в нем при температуре +75 °С</w:t>
      </w:r>
      <w:r>
        <w:rPr>
          <w:rFonts w:ascii="Times New Roman" w:hAnsi="Times New Roman"/>
          <w:color w:val="000000"/>
          <w:sz w:val="20"/>
        </w:rPr>
        <w:t xml:space="preserve"> </w:t>
      </w:r>
      <w:r>
        <w:rPr>
          <w:rFonts w:ascii="Times New Roman" w:hAnsi="Times New Roman"/>
          <w:color w:val="000000"/>
          <w:sz w:val="20"/>
        </w:rPr>
        <w:t xml:space="preserve"> до раздачи не более 1 часа.</w:t>
      </w:r>
    </w:p>
    <w:p w14:paraId="7E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Омлеты и запеканки, в рецептуру которых входит яйцо, готовятся в жарочном шкафу, омлеты - в течение 8 - 10 минут при температуре 180 - 200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 xml:space="preserve">слоем не более 2,5 - 3 см; запеканки - 20 - 30 минут при температуре 220 - 280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 xml:space="preserve">слоем не более 3 - 4 см; хранение яичной массы осуществляется не более 30 минут при температуре 4 +/- 2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w:t>
      </w:r>
    </w:p>
    <w:p w14:paraId="7F000000">
      <w:pPr>
        <w:pStyle w:val="Style_2"/>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При изготовлении картофельного (овощного) пюре используется протирочная машина для готовой продукции</w:t>
      </w:r>
      <w:r>
        <w:rPr>
          <w:rFonts w:ascii="Times New Roman" w:hAnsi="Times New Roman"/>
          <w:color w:val="000000"/>
          <w:sz w:val="20"/>
        </w:rPr>
        <w:t>. Масло сливочное, используемое для заправки гарниров и других блюд, предварительно подвергаться термической обра</w:t>
      </w:r>
      <w:r>
        <w:rPr>
          <w:rFonts w:ascii="Times New Roman" w:hAnsi="Times New Roman"/>
          <w:color w:val="000000"/>
          <w:sz w:val="20"/>
        </w:rPr>
        <w:t xml:space="preserve">ботке (растапливается и </w:t>
      </w:r>
      <w:r>
        <w:rPr>
          <w:rFonts w:ascii="Times New Roman" w:hAnsi="Times New Roman"/>
          <w:color w:val="000000"/>
          <w:sz w:val="20"/>
        </w:rPr>
        <w:t>доводит</w:t>
      </w:r>
      <w:r>
        <w:rPr>
          <w:rFonts w:ascii="Times New Roman" w:hAnsi="Times New Roman"/>
          <w:color w:val="000000"/>
          <w:sz w:val="20"/>
        </w:rPr>
        <w:t>ся до кипения).</w:t>
      </w:r>
    </w:p>
    <w:p w14:paraId="80000000">
      <w:pPr>
        <w:pStyle w:val="Style_2"/>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Гарниры из риса и макаронных изделий варятся в большом объеме воды (в соотношении не менее 1:6) без последующей промывки.</w:t>
      </w:r>
    </w:p>
    <w:p w14:paraId="81000000">
      <w:pPr>
        <w:pStyle w:val="Style_2"/>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При перемешивании ингредиентов, входящих в состав блюд, используется кухонный инвентарь, не касаясь продукта руками.</w:t>
      </w:r>
    </w:p>
    <w:p w14:paraId="82000000">
      <w:pPr>
        <w:pStyle w:val="Style_2"/>
        <w:numPr>
          <w:ilvl w:val="1"/>
          <w:numId w:val="1"/>
        </w:numPr>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 xml:space="preserve"> Обработку яиц проводят в цехе для обработки куры и яйца, используя для этих целей промаркированные ванны и (или) емкости в следующем порядке:</w:t>
      </w:r>
    </w:p>
    <w:p w14:paraId="83000000">
      <w:pPr>
        <w:pStyle w:val="Style_2"/>
        <w:numPr>
          <w:ilvl w:val="0"/>
          <w:numId w:val="4"/>
        </w:numPr>
        <w:spacing w:after="0" w:before="0" w:line="240" w:lineRule="auto"/>
        <w:ind w:firstLine="0" w:left="580"/>
        <w:jc w:val="both"/>
        <w:rPr>
          <w:rFonts w:ascii="Times New Roman" w:hAnsi="Times New Roman"/>
          <w:color w:val="000000"/>
          <w:sz w:val="20"/>
        </w:rPr>
      </w:pPr>
      <w:r>
        <w:rPr>
          <w:rFonts w:ascii="Times New Roman" w:hAnsi="Times New Roman"/>
          <w:color w:val="000000"/>
          <w:sz w:val="20"/>
        </w:rPr>
        <w:t xml:space="preserve"> - обработка в 1 - 2% теплом растворе кальцинированной соды;</w:t>
      </w:r>
    </w:p>
    <w:p w14:paraId="84000000">
      <w:pPr>
        <w:pStyle w:val="Style_2"/>
        <w:numPr>
          <w:ilvl w:val="0"/>
          <w:numId w:val="4"/>
        </w:numPr>
        <w:spacing w:after="0" w:before="0" w:line="240" w:lineRule="auto"/>
        <w:ind w:firstLine="0" w:left="580"/>
        <w:jc w:val="both"/>
        <w:rPr>
          <w:rFonts w:ascii="Times New Roman" w:hAnsi="Times New Roman"/>
          <w:color w:val="000000"/>
          <w:sz w:val="20"/>
        </w:rPr>
      </w:pPr>
      <w:r>
        <w:rPr>
          <w:rFonts w:ascii="Times New Roman" w:hAnsi="Times New Roman"/>
          <w:color w:val="000000"/>
          <w:sz w:val="20"/>
        </w:rPr>
        <w:t xml:space="preserve"> - обработка в разрешенных для этой цели дезинфицирующих средствах;</w:t>
      </w:r>
    </w:p>
    <w:p w14:paraId="85000000">
      <w:pPr>
        <w:pStyle w:val="Style_2"/>
        <w:numPr>
          <w:ilvl w:val="0"/>
          <w:numId w:val="4"/>
        </w:numPr>
        <w:spacing w:after="0" w:before="0" w:line="240" w:lineRule="auto"/>
        <w:ind w:firstLine="0" w:left="580" w:right="20"/>
        <w:jc w:val="both"/>
        <w:rPr>
          <w:rFonts w:ascii="Times New Roman" w:hAnsi="Times New Roman"/>
          <w:color w:val="000000"/>
          <w:sz w:val="20"/>
        </w:rPr>
      </w:pPr>
      <w:r>
        <w:rPr>
          <w:rFonts w:ascii="Times New Roman" w:hAnsi="Times New Roman"/>
          <w:color w:val="000000"/>
          <w:sz w:val="20"/>
        </w:rPr>
        <w:t xml:space="preserve"> - ополаскивание проточной водой в течение не менее 5 минут с последующим выкладыванием в чистую промаркированную посуду^У)</w:t>
      </w:r>
    </w:p>
    <w:p w14:paraId="86000000">
      <w:pPr>
        <w:pStyle w:val="Style_2"/>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Допускается использование других моющих или дезинфицирующих средств, в соответствии с инструкцией по их применению.</w:t>
      </w:r>
    </w:p>
    <w:p w14:paraId="87000000">
      <w:pPr>
        <w:pStyle w:val="Style_2"/>
        <w:numPr>
          <w:ilvl w:val="1"/>
          <w:numId w:val="1"/>
        </w:numPr>
        <w:spacing w:after="0" w:before="0" w:line="240" w:lineRule="auto"/>
        <w:ind w:firstLine="0" w:left="20"/>
        <w:jc w:val="left"/>
        <w:rPr>
          <w:rFonts w:ascii="Times New Roman" w:hAnsi="Times New Roman"/>
          <w:color w:val="000000"/>
          <w:sz w:val="20"/>
        </w:rPr>
      </w:pPr>
      <w:r>
        <w:rPr>
          <w:rFonts w:ascii="Times New Roman" w:hAnsi="Times New Roman"/>
          <w:color w:val="000000"/>
          <w:sz w:val="20"/>
        </w:rPr>
        <w:t xml:space="preserve"> Крупы не содержат</w:t>
      </w:r>
      <w:r>
        <w:rPr>
          <w:rFonts w:ascii="Times New Roman" w:hAnsi="Times New Roman"/>
          <w:color w:val="000000"/>
          <w:sz w:val="20"/>
        </w:rPr>
        <w:t xml:space="preserve"> посторонних примесей.</w:t>
      </w:r>
    </w:p>
    <w:p w14:paraId="88000000">
      <w:pPr>
        <w:pStyle w:val="Style_2"/>
        <w:numPr>
          <w:ilvl w:val="1"/>
          <w:numId w:val="1"/>
        </w:numPr>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 xml:space="preserve"> Потребительскую упаковку консервированных продуктов перед вскрытием промывают проточной водой и вытирают.</w:t>
      </w:r>
    </w:p>
    <w:p w14:paraId="89000000">
      <w:pPr>
        <w:pStyle w:val="Style_2"/>
        <w:numPr>
          <w:ilvl w:val="1"/>
          <w:numId w:val="1"/>
        </w:numPr>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 xml:space="preserve"> Горячие блюда (супы, соусы, горячие напитки, вторые блюда и гарниры) при раздаче имеют температуру, указанную в технологических документах.</w:t>
      </w:r>
    </w:p>
    <w:p w14:paraId="8A000000">
      <w:pPr>
        <w:pStyle w:val="Style_2"/>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С момента приготовления до отпуск</w:t>
      </w:r>
      <w:r>
        <w:rPr>
          <w:rFonts w:ascii="Times New Roman" w:hAnsi="Times New Roman"/>
          <w:color w:val="000000"/>
          <w:sz w:val="20"/>
        </w:rPr>
        <w:t>а первые и вторые блюда находят</w:t>
      </w:r>
      <w:r>
        <w:rPr>
          <w:rFonts w:ascii="Times New Roman" w:hAnsi="Times New Roman"/>
          <w:color w:val="000000"/>
          <w:sz w:val="20"/>
        </w:rPr>
        <w:t>ся на горячей плите не более 2 часов. Повторный разогрев блюд не допускается.</w:t>
      </w:r>
    </w:p>
    <w:p w14:paraId="8B000000">
      <w:pPr>
        <w:pStyle w:val="Style_2"/>
        <w:numPr>
          <w:ilvl w:val="1"/>
          <w:numId w:val="1"/>
        </w:numPr>
        <w:spacing w:after="0" w:before="0" w:line="240" w:lineRule="auto"/>
        <w:ind w:firstLine="0" w:left="20"/>
        <w:jc w:val="left"/>
        <w:rPr>
          <w:rFonts w:ascii="Times New Roman" w:hAnsi="Times New Roman"/>
          <w:color w:val="000000"/>
          <w:sz w:val="20"/>
        </w:rPr>
      </w:pPr>
      <w:r>
        <w:rPr>
          <w:rFonts w:ascii="Times New Roman" w:hAnsi="Times New Roman"/>
          <w:color w:val="000000"/>
          <w:sz w:val="20"/>
        </w:rPr>
        <w:t xml:space="preserve"> При обработке овощей соблюдаются следующие требования:</w:t>
      </w:r>
    </w:p>
    <w:p w14:paraId="8C000000">
      <w:pPr>
        <w:pStyle w:val="Style_2"/>
        <w:numPr>
          <w:ilvl w:val="2"/>
          <w:numId w:val="1"/>
        </w:numPr>
        <w:spacing w:after="0" w:before="0" w:line="240" w:lineRule="auto"/>
        <w:ind w:firstLine="420" w:left="20" w:right="20"/>
        <w:jc w:val="both"/>
        <w:rPr>
          <w:rFonts w:ascii="Times New Roman" w:hAnsi="Times New Roman"/>
          <w:color w:val="000000"/>
          <w:sz w:val="20"/>
        </w:rPr>
      </w:pPr>
      <w:r>
        <w:rPr>
          <w:rFonts w:ascii="Times New Roman" w:hAnsi="Times New Roman"/>
          <w:color w:val="000000"/>
          <w:sz w:val="20"/>
        </w:rPr>
        <w:t xml:space="preserve"> Овощи сортируются, моются и очищаются. Очищенные овощи повторно промываются в проточной питьевой воде не менее 5 минут небольшими партиями. При обработке белокочанной капусты необходимо обязательно удалить наружные листы. Не допускается предварительное замачивание овощей. Очищенные картофель, корнеплоды и другие овощи, во избежание их потемнения и высушивания, хранится в холодной воде не более 2 часов.</w:t>
      </w:r>
    </w:p>
    <w:p w14:paraId="8D000000">
      <w:pPr>
        <w:pStyle w:val="Style_2"/>
        <w:numPr>
          <w:ilvl w:val="2"/>
          <w:numId w:val="1"/>
        </w:numPr>
        <w:spacing w:after="0" w:before="0" w:line="240" w:lineRule="auto"/>
        <w:ind w:firstLine="420" w:left="20" w:right="20"/>
        <w:jc w:val="both"/>
        <w:rPr>
          <w:rFonts w:ascii="Times New Roman" w:hAnsi="Times New Roman"/>
          <w:color w:val="000000"/>
          <w:sz w:val="20"/>
        </w:rPr>
      </w:pPr>
      <w:r>
        <w:rPr>
          <w:rFonts w:ascii="Times New Roman" w:hAnsi="Times New Roman"/>
          <w:color w:val="000000"/>
          <w:sz w:val="20"/>
        </w:rPr>
        <w:t xml:space="preserve"> Овощи урожая прошлого года (капусту, репчатый лук, корнеплоды и др.) в период после 1 марта используются только после термической обработки.</w:t>
      </w:r>
    </w:p>
    <w:p w14:paraId="8E000000">
      <w:pPr>
        <w:pStyle w:val="Style_2"/>
        <w:numPr>
          <w:ilvl w:val="2"/>
          <w:numId w:val="1"/>
        </w:numPr>
        <w:spacing w:after="0" w:before="0" w:line="240" w:lineRule="auto"/>
        <w:ind w:firstLine="420" w:left="20" w:right="20"/>
        <w:jc w:val="both"/>
        <w:rPr>
          <w:rFonts w:ascii="Times New Roman" w:hAnsi="Times New Roman"/>
          <w:color w:val="000000"/>
          <w:sz w:val="20"/>
        </w:rPr>
      </w:pPr>
      <w:r>
        <w:rPr>
          <w:rFonts w:ascii="Times New Roman" w:hAnsi="Times New Roman"/>
          <w:color w:val="000000"/>
          <w:sz w:val="20"/>
        </w:rPr>
        <w:t xml:space="preserve"> При кулинарной обработке овощей, для сохранения витаминов, соблюдаются следующие правила: овощи очищаются непосредственно перед приготовлением, закладываются только в кипящую воду, нарезав их перед варкой.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p>
    <w:p w14:paraId="8F000000">
      <w:pPr>
        <w:pStyle w:val="Style_2"/>
        <w:numPr>
          <w:ilvl w:val="2"/>
          <w:numId w:val="1"/>
        </w:numPr>
        <w:spacing w:after="0" w:before="0" w:line="240" w:lineRule="auto"/>
        <w:ind w:firstLine="420" w:left="20" w:right="20"/>
        <w:jc w:val="both"/>
        <w:rPr>
          <w:rFonts w:ascii="Times New Roman" w:hAnsi="Times New Roman"/>
          <w:color w:val="000000"/>
          <w:sz w:val="20"/>
        </w:rPr>
      </w:pPr>
      <w:r>
        <w:rPr>
          <w:rFonts w:ascii="Times New Roman" w:hAnsi="Times New Roman"/>
          <w:color w:val="000000"/>
          <w:sz w:val="20"/>
        </w:rPr>
        <w:t>Приготовление салатов из сырых овощей не производится.</w:t>
      </w:r>
      <w:r>
        <w:rPr>
          <w:rFonts w:ascii="Times New Roman" w:hAnsi="Times New Roman"/>
          <w:color w:val="000000"/>
          <w:sz w:val="20"/>
        </w:rPr>
        <w:t xml:space="preserve"> </w:t>
      </w:r>
      <w:r>
        <w:rPr>
          <w:rFonts w:ascii="Times New Roman" w:hAnsi="Times New Roman"/>
          <w:color w:val="000000"/>
          <w:sz w:val="20"/>
        </w:rPr>
        <w:t>Овощи (помидоры свежие,</w:t>
      </w:r>
      <w:r>
        <w:rPr>
          <w:rFonts w:ascii="Times New Roman" w:hAnsi="Times New Roman"/>
          <w:color w:val="000000"/>
          <w:sz w:val="20"/>
        </w:rPr>
        <w:t xml:space="preserve"> </w:t>
      </w:r>
      <w:r>
        <w:rPr>
          <w:rFonts w:ascii="Times New Roman" w:hAnsi="Times New Roman"/>
          <w:color w:val="000000"/>
          <w:sz w:val="20"/>
        </w:rPr>
        <w:t>огурцы свежие) нарезаются порционно и подаются одним куском. Овощи, предназначенные для приготовления винегретов и салатов, не используются.</w:t>
      </w:r>
    </w:p>
    <w:p w14:paraId="90000000">
      <w:pPr>
        <w:pStyle w:val="Style_2"/>
        <w:numPr>
          <w:ilvl w:val="1"/>
          <w:numId w:val="1"/>
        </w:numPr>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Фрукты, включая цитрусовые, тщательно моют в условиях холодного цеха (зоны) или цеха вторичной обработки овощей (зоны).</w:t>
      </w:r>
    </w:p>
    <w:p w14:paraId="91000000">
      <w:pPr>
        <w:pStyle w:val="Style_2"/>
        <w:numPr>
          <w:ilvl w:val="1"/>
          <w:numId w:val="1"/>
        </w:numPr>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 xml:space="preserve"> Кефир, ряженку, простоквашу и другие кисломолочные продукты порционируют</w:t>
      </w:r>
      <w:r>
        <w:rPr>
          <w:rFonts w:ascii="Times New Roman" w:hAnsi="Times New Roman"/>
          <w:color w:val="000000"/>
          <w:sz w:val="20"/>
        </w:rPr>
        <w:t xml:space="preserve"> </w:t>
      </w:r>
      <w:r>
        <w:rPr>
          <w:rFonts w:ascii="Times New Roman" w:hAnsi="Times New Roman"/>
          <w:color w:val="000000"/>
          <w:sz w:val="20"/>
        </w:rPr>
        <w:t xml:space="preserve"> в чашки непосредственно из пакетов или бутылок предварительно обработав согласно санитарных правил.</w:t>
      </w:r>
    </w:p>
    <w:p w14:paraId="92000000">
      <w:pPr>
        <w:pStyle w:val="Style_2"/>
        <w:numPr>
          <w:ilvl w:val="1"/>
          <w:numId w:val="1"/>
        </w:numPr>
        <w:spacing w:after="0" w:before="0" w:line="240" w:lineRule="auto"/>
        <w:ind w:firstLine="0" w:left="20"/>
        <w:jc w:val="left"/>
        <w:rPr>
          <w:rFonts w:ascii="Times New Roman" w:hAnsi="Times New Roman"/>
          <w:color w:val="000000"/>
          <w:sz w:val="20"/>
        </w:rPr>
      </w:pPr>
      <w:r>
        <w:rPr>
          <w:rFonts w:ascii="Times New Roman" w:hAnsi="Times New Roman"/>
          <w:color w:val="000000"/>
          <w:sz w:val="20"/>
        </w:rPr>
        <w:t xml:space="preserve"> В эндемичных по йоду районах используется йодированная поваренная соль.</w:t>
      </w:r>
    </w:p>
    <w:p w14:paraId="93000000">
      <w:pPr>
        <w:pStyle w:val="Style_2"/>
        <w:numPr>
          <w:ilvl w:val="1"/>
          <w:numId w:val="1"/>
        </w:numPr>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 xml:space="preserve"> 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w:t>
      </w:r>
    </w:p>
    <w:p w14:paraId="94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w:t>
      </w:r>
    </w:p>
    <w:p w14:paraId="95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Технология приготовления витаминизированных напитков соответствует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14:paraId="96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При отсутствии в рационе питания витаминизированных напитков проводится искусственная </w:t>
      </w:r>
      <w:r>
        <w:rPr>
          <w:rFonts w:ascii="Times New Roman" w:hAnsi="Times New Roman"/>
          <w:color w:val="000000"/>
          <w:sz w:val="20"/>
        </w:rPr>
        <w:t>C</w:t>
      </w:r>
      <w:r>
        <w:rPr>
          <w:rFonts w:ascii="Times New Roman" w:hAnsi="Times New Roman"/>
          <w:color w:val="000000"/>
          <w:sz w:val="20"/>
        </w:rPr>
        <w:t xml:space="preserve">- витаминизация. Препараты витаминов вводят в третье блюдо (компот или кисель) после его охлаждения до температуры 14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 xml:space="preserve">(для компота) и 35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(для киселя) непосредственно перед реализацией.</w:t>
      </w:r>
    </w:p>
    <w:p w14:paraId="97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Витаминизированные блюда не подогреваются. Витаминизация блюд проводится под </w:t>
      </w:r>
      <w:r>
        <w:rPr>
          <w:rFonts w:ascii="Times New Roman" w:hAnsi="Times New Roman"/>
          <w:color w:val="000000"/>
          <w:sz w:val="20"/>
        </w:rPr>
        <w:t>контролем ответственного лица</w:t>
      </w:r>
      <w:r>
        <w:rPr>
          <w:rFonts w:ascii="Times New Roman" w:hAnsi="Times New Roman"/>
          <w:color w:val="000000"/>
          <w:sz w:val="20"/>
        </w:rPr>
        <w:t>).</w:t>
      </w:r>
    </w:p>
    <w:p w14:paraId="98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Данные о витаминизации блюд заносятся медицинским работником в журнал проведения витаминизации третьих и сладких блюд (Приложения №10).</w:t>
      </w:r>
    </w:p>
    <w:p w14:paraId="99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Выдача готовой пищи разрешается только после проведения контроля бракеражной комиссией в составе не менее 3-х человек. Результаты контроля регистрируются в следующих журналах:</w:t>
      </w:r>
    </w:p>
    <w:p w14:paraId="9A000000">
      <w:pPr>
        <w:pStyle w:val="Style_2"/>
        <w:spacing w:after="0" w:before="0" w:line="240" w:lineRule="auto"/>
        <w:ind w:hanging="340" w:left="1300"/>
        <w:jc w:val="left"/>
        <w:rPr>
          <w:rFonts w:ascii="Times New Roman" w:hAnsi="Times New Roman"/>
          <w:color w:val="000000"/>
          <w:sz w:val="20"/>
        </w:rPr>
      </w:pPr>
      <w:r>
        <w:rPr>
          <w:rFonts w:ascii="Times New Roman" w:hAnsi="Times New Roman"/>
          <w:color w:val="000000"/>
          <w:sz w:val="20"/>
        </w:rPr>
        <w:t>■ Журнал бракеража готовой пищевой продукции. (Приложение №11)</w:t>
      </w:r>
    </w:p>
    <w:p w14:paraId="9B000000">
      <w:pPr>
        <w:pStyle w:val="Style_2"/>
        <w:spacing w:after="0" w:before="0" w:line="240" w:lineRule="auto"/>
        <w:ind w:hanging="340" w:left="1300" w:right="20"/>
        <w:jc w:val="left"/>
        <w:rPr>
          <w:rFonts w:ascii="Times New Roman" w:hAnsi="Times New Roman"/>
          <w:color w:val="000000"/>
          <w:sz w:val="20"/>
        </w:rPr>
      </w:pPr>
      <w:r>
        <w:rPr>
          <w:rFonts w:ascii="Times New Roman" w:hAnsi="Times New Roman"/>
          <w:color w:val="000000"/>
          <w:sz w:val="20"/>
        </w:rPr>
        <w:t>■ Органолептическая оценка готовой пищевой продукции, разработанная специально для журнала бракеража готовой пищевой продукции. (Приложение №12)</w:t>
      </w:r>
    </w:p>
    <w:p w14:paraId="9C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Масса порционных блюд соответствует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14:paraId="9D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w:t>
      </w:r>
      <w:r>
        <w:rPr>
          <w:rFonts w:ascii="Times New Roman" w:hAnsi="Times New Roman"/>
          <w:color w:val="000000"/>
          <w:sz w:val="20"/>
        </w:rPr>
        <w:t xml:space="preserve"> </w:t>
      </w:r>
      <w:r>
        <w:rPr>
          <w:rFonts w:ascii="Times New Roman" w:hAnsi="Times New Roman"/>
          <w:color w:val="000000"/>
          <w:sz w:val="20"/>
        </w:rPr>
        <w:t xml:space="preserve"> холодные закуски, первые блюда, гарниры и напитки (третьи блюда) - в количестве не менее 100 г.; порционные вторые б</w:t>
      </w:r>
      <w:r>
        <w:rPr>
          <w:rFonts w:ascii="Times New Roman" w:hAnsi="Times New Roman"/>
          <w:color w:val="000000"/>
          <w:sz w:val="20"/>
        </w:rPr>
        <w:t xml:space="preserve">люда, биточки, котлеты, </w:t>
      </w:r>
      <w:r>
        <w:rPr>
          <w:rFonts w:ascii="Times New Roman" w:hAnsi="Times New Roman"/>
          <w:color w:val="000000"/>
          <w:sz w:val="20"/>
        </w:rPr>
        <w:t xml:space="preserve"> бутерброды и т.д. </w:t>
      </w:r>
      <w:r>
        <w:rPr>
          <w:rFonts w:ascii="Times New Roman" w:hAnsi="Times New Roman"/>
          <w:color w:val="000000"/>
          <w:sz w:val="20"/>
        </w:rPr>
        <w:t xml:space="preserve"> </w:t>
      </w:r>
      <w:r>
        <w:rPr>
          <w:rFonts w:ascii="Times New Roman" w:hAnsi="Times New Roman"/>
          <w:color w:val="000000"/>
          <w:sz w:val="20"/>
        </w:rPr>
        <w:t>оставляют поштучно, целиком (в объеме одной порции).</w:t>
      </w:r>
    </w:p>
    <w:p w14:paraId="9E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w:t>
      </w:r>
      <w:r>
        <w:rPr>
          <w:rFonts w:ascii="Times New Roman" w:hAnsi="Times New Roman"/>
          <w:color w:val="000000"/>
          <w:sz w:val="20"/>
        </w:rPr>
        <w:t>°</w:t>
      </w:r>
      <w:r>
        <w:rPr>
          <w:rFonts w:ascii="Times New Roman" w:hAnsi="Times New Roman"/>
          <w:color w:val="000000"/>
          <w:sz w:val="20"/>
        </w:rPr>
        <w:t>C</w:t>
      </w:r>
      <w:r>
        <w:rPr>
          <w:rFonts w:ascii="Times New Roman" w:hAnsi="Times New Roman"/>
          <w:color w:val="000000"/>
          <w:sz w:val="20"/>
        </w:rPr>
        <w:t xml:space="preserve">. </w:t>
      </w:r>
      <w:r>
        <w:rPr>
          <w:rFonts w:ascii="Times New Roman" w:hAnsi="Times New Roman"/>
          <w:color w:val="000000"/>
          <w:sz w:val="20"/>
        </w:rPr>
        <w:t>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w:t>
      </w:r>
    </w:p>
    <w:p w14:paraId="9F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Для предотвращения возникновения и распространения инфекционных и массовых неинфекционных заболеваний (отравлений) не допускается:</w:t>
      </w:r>
    </w:p>
    <w:p w14:paraId="A0000000">
      <w:pPr>
        <w:pStyle w:val="Style_2"/>
        <w:numPr>
          <w:ilvl w:val="0"/>
          <w:numId w:val="5"/>
        </w:numPr>
        <w:spacing w:after="0" w:before="0" w:line="240" w:lineRule="auto"/>
        <w:ind/>
        <w:jc w:val="both"/>
        <w:rPr>
          <w:rFonts w:ascii="Times New Roman" w:hAnsi="Times New Roman"/>
          <w:color w:val="000000"/>
          <w:sz w:val="20"/>
        </w:rPr>
      </w:pPr>
      <w:r>
        <w:rPr>
          <w:rFonts w:ascii="Times New Roman" w:hAnsi="Times New Roman"/>
          <w:color w:val="000000"/>
          <w:sz w:val="20"/>
        </w:rPr>
        <w:t xml:space="preserve"> использование пищевых продуктов, указанных в Приложении №13;</w:t>
      </w:r>
    </w:p>
    <w:p w14:paraId="A1000000">
      <w:pPr>
        <w:pStyle w:val="Style_2"/>
        <w:numPr>
          <w:ilvl w:val="0"/>
          <w:numId w:val="5"/>
        </w:numPr>
        <w:spacing w:after="0" w:before="0" w:line="240" w:lineRule="auto"/>
        <w:ind w:right="20"/>
        <w:jc w:val="both"/>
        <w:rPr>
          <w:rFonts w:ascii="Times New Roman" w:hAnsi="Times New Roman"/>
          <w:color w:val="000000"/>
          <w:sz w:val="20"/>
        </w:rPr>
      </w:pPr>
      <w:r>
        <w:rPr>
          <w:rFonts w:ascii="Times New Roman" w:hAnsi="Times New Roman"/>
          <w:color w:val="000000"/>
          <w:sz w:val="20"/>
        </w:rPr>
        <w:t xml:space="preserve"> изготовление на пищеблоке образовательной организации творога и других кисломолочных продуктов, а также бл</w:t>
      </w:r>
      <w:r>
        <w:rPr>
          <w:rFonts w:ascii="Times New Roman" w:hAnsi="Times New Roman"/>
          <w:color w:val="000000"/>
          <w:sz w:val="20"/>
        </w:rPr>
        <w:t>инчиков с мясом или с творогом</w:t>
      </w:r>
      <w:r>
        <w:rPr>
          <w:rFonts w:ascii="Times New Roman" w:hAnsi="Times New Roman"/>
          <w:color w:val="000000"/>
          <w:sz w:val="20"/>
        </w:rPr>
        <w:t>, макарон с рубленным яйцом, зельцев, яичницы-глазуньи, холодных напитков и морсов из плодово</w:t>
      </w:r>
      <w:r>
        <w:rPr>
          <w:rFonts w:ascii="Times New Roman" w:hAnsi="Times New Roman"/>
          <w:color w:val="000000"/>
          <w:sz w:val="20"/>
        </w:rPr>
        <w:t>ягодного сырья (без термической обработки), форшмаков из сельди, студней, паштетов, заливных блюд (мясных и рыбных); окрошек и холодных супов;</w:t>
      </w:r>
    </w:p>
    <w:p w14:paraId="A2000000">
      <w:pPr>
        <w:pStyle w:val="Style_2"/>
        <w:numPr>
          <w:ilvl w:val="0"/>
          <w:numId w:val="5"/>
        </w:numPr>
        <w:spacing w:after="0" w:before="0" w:line="240" w:lineRule="auto"/>
        <w:ind w:right="20"/>
        <w:jc w:val="both"/>
        <w:rPr>
          <w:rFonts w:ascii="Times New Roman" w:hAnsi="Times New Roman"/>
          <w:color w:val="000000"/>
          <w:sz w:val="20"/>
        </w:rPr>
      </w:pPr>
      <w:r>
        <w:rPr>
          <w:rFonts w:ascii="Times New Roman" w:hAnsi="Times New Roman"/>
          <w:color w:val="000000"/>
          <w:sz w:val="20"/>
        </w:rPr>
        <w:t xml:space="preserve">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14:paraId="A3000000">
      <w:pPr>
        <w:pStyle w:val="Style_2"/>
        <w:numPr>
          <w:ilvl w:val="1"/>
          <w:numId w:val="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В образовательной организации организован правильный питьевой режим. Питьевая вода, в том числе расфасованная в емкости и бутилированная, по качеству и безопасности отвечает требованиям на питьевую воду.</w:t>
      </w:r>
    </w:p>
    <w:p w14:paraId="A4000000">
      <w:pPr>
        <w:pStyle w:val="Style_2"/>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 xml:space="preserve">Допускается использование кипяченой питьевой воды, при условии ее хранения не </w:t>
      </w:r>
      <w:r>
        <w:rPr>
          <w:rFonts w:ascii="Times New Roman" w:hAnsi="Times New Roman"/>
          <w:color w:val="000000"/>
          <w:sz w:val="20"/>
        </w:rPr>
        <w:t>более 3-х часов.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w:t>
      </w:r>
    </w:p>
    <w:p w14:paraId="A5000000">
      <w:pPr>
        <w:pStyle w:val="Style_2"/>
        <w:spacing w:after="240" w:before="0" w:line="240" w:lineRule="auto"/>
        <w:ind w:firstLine="0" w:left="20" w:right="20"/>
        <w:jc w:val="both"/>
        <w:rPr>
          <w:rFonts w:ascii="Times New Roman" w:hAnsi="Times New Roman"/>
          <w:color w:val="000000"/>
          <w:sz w:val="20"/>
        </w:rPr>
      </w:pPr>
      <w:r>
        <w:rPr>
          <w:rFonts w:ascii="Times New Roman" w:hAnsi="Times New Roman"/>
          <w:color w:val="000000"/>
          <w:sz w:val="20"/>
        </w:rPr>
        <w:t>Обработка дозирующих устройств проводится с периодичностью - предусмотренной инструкцией по эксплуатации, но не реже одного раза в семь дней. Мойка с применением дез</w:t>
      </w:r>
      <w:r>
        <w:rPr>
          <w:rFonts w:ascii="Times New Roman" w:hAnsi="Times New Roman"/>
          <w:color w:val="000000"/>
          <w:sz w:val="20"/>
        </w:rPr>
        <w:t>инфекционного средства проводит</w:t>
      </w:r>
      <w:r>
        <w:rPr>
          <w:rFonts w:ascii="Times New Roman" w:hAnsi="Times New Roman"/>
          <w:color w:val="000000"/>
          <w:sz w:val="20"/>
        </w:rPr>
        <w:t>ся не реже одного раза в три месяца.</w:t>
      </w:r>
    </w:p>
    <w:p w14:paraId="A6000000">
      <w:pPr>
        <w:pStyle w:val="Style_3"/>
        <w:keepNext w:val="1"/>
        <w:keepLines w:val="1"/>
        <w:numPr>
          <w:ilvl w:val="0"/>
          <w:numId w:val="1"/>
        </w:numPr>
        <w:tabs>
          <w:tab w:leader="none" w:pos="1858" w:val="left"/>
        </w:tabs>
        <w:spacing w:line="240" w:lineRule="auto"/>
        <w:ind w:firstLine="0" w:left="1560"/>
        <w:rPr>
          <w:rFonts w:ascii="Times New Roman" w:hAnsi="Times New Roman"/>
          <w:color w:val="000000"/>
          <w:sz w:val="20"/>
        </w:rPr>
      </w:pPr>
      <w:bookmarkStart w:id="4" w:name="bookmark3"/>
      <w:r>
        <w:rPr>
          <w:rFonts w:ascii="Times New Roman" w:hAnsi="Times New Roman"/>
          <w:color w:val="000000"/>
          <w:sz w:val="20"/>
        </w:rPr>
        <w:t>Порядок организации и проведения производственного контроля</w:t>
      </w:r>
      <w:bookmarkEnd w:id="4"/>
    </w:p>
    <w:p w14:paraId="A7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Выделим виды опасных факторов при производстве пищевой продукции и, в соответствии с ними, обозначим перечень критических контрольных точек в процессе производства (изготовления) пищевой продукции:</w:t>
      </w:r>
    </w:p>
    <w:p w14:paraId="A8000000">
      <w:pPr>
        <w:pStyle w:val="Style_2"/>
        <w:numPr>
          <w:ilvl w:val="1"/>
          <w:numId w:val="1"/>
        </w:numPr>
        <w:tabs>
          <w:tab w:leader="none" w:pos="486" w:val="left"/>
        </w:tabs>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Виды опасных факторов:</w:t>
      </w:r>
    </w:p>
    <w:p w14:paraId="A9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Опасные факторы сопряжены с производством продуктов питания, начиная с получения сырья,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w:t>
      </w:r>
    </w:p>
    <w:p w14:paraId="AA000000">
      <w:pPr>
        <w:pStyle w:val="Style_6"/>
        <w:numPr>
          <w:ilvl w:val="0"/>
          <w:numId w:val="6"/>
        </w:numPr>
        <w:spacing w:line="240" w:lineRule="auto"/>
        <w:ind/>
        <w:rPr>
          <w:rFonts w:ascii="Times New Roman" w:hAnsi="Times New Roman"/>
          <w:color w:val="000000"/>
          <w:sz w:val="20"/>
        </w:rPr>
      </w:pPr>
      <w:r>
        <w:rPr>
          <w:rFonts w:ascii="Times New Roman" w:hAnsi="Times New Roman"/>
          <w:color w:val="000000"/>
          <w:sz w:val="20"/>
        </w:rPr>
        <w:t>Биологические опасности:</w:t>
      </w:r>
    </w:p>
    <w:p w14:paraId="AB000000">
      <w:pPr>
        <w:pStyle w:val="Style_2"/>
        <w:spacing w:after="0" w:before="0" w:line="240" w:lineRule="auto"/>
        <w:ind w:firstLine="0" w:left="720" w:right="20"/>
        <w:jc w:val="both"/>
        <w:rPr>
          <w:rFonts w:ascii="Times New Roman" w:hAnsi="Times New Roman"/>
          <w:color w:val="000000"/>
          <w:sz w:val="20"/>
        </w:rPr>
      </w:pPr>
      <w:r>
        <w:rPr>
          <w:rFonts w:ascii="Times New Roman" w:hAnsi="Times New Roman"/>
          <w:color w:val="000000"/>
          <w:sz w:val="20"/>
        </w:rPr>
        <w:t>Источниками биологических опасных факторов могут быть люди, помещения, оборудование, вредители, неправильное хранение и вследствие этого рост и размножение микроорганизмов, воздух, вода, земля, растения.</w:t>
      </w:r>
    </w:p>
    <w:p w14:paraId="AC000000">
      <w:pPr>
        <w:pStyle w:val="Style_6"/>
        <w:numPr>
          <w:ilvl w:val="0"/>
          <w:numId w:val="6"/>
        </w:numPr>
        <w:spacing w:line="240" w:lineRule="auto"/>
        <w:ind/>
        <w:rPr>
          <w:rFonts w:ascii="Times New Roman" w:hAnsi="Times New Roman"/>
          <w:color w:val="000000"/>
          <w:sz w:val="20"/>
        </w:rPr>
      </w:pPr>
      <w:r>
        <w:rPr>
          <w:rFonts w:ascii="Times New Roman" w:hAnsi="Times New Roman"/>
          <w:color w:val="000000"/>
          <w:sz w:val="20"/>
        </w:rPr>
        <w:t>Химические опасности:</w:t>
      </w:r>
    </w:p>
    <w:p w14:paraId="AD000000">
      <w:pPr>
        <w:pStyle w:val="Style_2"/>
        <w:spacing w:after="0" w:before="0" w:line="240" w:lineRule="auto"/>
        <w:ind w:firstLine="0" w:left="720" w:right="20"/>
        <w:jc w:val="both"/>
        <w:rPr>
          <w:rFonts w:ascii="Times New Roman" w:hAnsi="Times New Roman"/>
          <w:color w:val="000000"/>
          <w:sz w:val="20"/>
        </w:rPr>
      </w:pPr>
      <w:r>
        <w:rPr>
          <w:rFonts w:ascii="Times New Roman" w:hAnsi="Times New Roman"/>
          <w:color w:val="000000"/>
          <w:sz w:val="20"/>
        </w:rPr>
        <w:t>Источниками химических опасных факторов могут быть люди, растения, помещения, оборудование, упаковка, вредители.</w:t>
      </w:r>
    </w:p>
    <w:p w14:paraId="AE000000">
      <w:pPr>
        <w:pStyle w:val="Style_6"/>
        <w:numPr>
          <w:ilvl w:val="0"/>
          <w:numId w:val="6"/>
        </w:numPr>
        <w:spacing w:line="240" w:lineRule="auto"/>
        <w:ind/>
        <w:rPr>
          <w:rFonts w:ascii="Times New Roman" w:hAnsi="Times New Roman"/>
          <w:color w:val="000000"/>
          <w:sz w:val="20"/>
        </w:rPr>
      </w:pPr>
      <w:r>
        <w:rPr>
          <w:rFonts w:ascii="Times New Roman" w:hAnsi="Times New Roman"/>
          <w:color w:val="000000"/>
          <w:sz w:val="20"/>
        </w:rPr>
        <w:t>Физические опасности:</w:t>
      </w:r>
    </w:p>
    <w:p w14:paraId="AF000000">
      <w:pPr>
        <w:pStyle w:val="Style_2"/>
        <w:spacing w:after="0" w:before="0" w:line="240" w:lineRule="auto"/>
        <w:ind w:firstLine="0" w:left="720" w:right="20"/>
        <w:jc w:val="both"/>
        <w:rPr>
          <w:rFonts w:ascii="Times New Roman" w:hAnsi="Times New Roman"/>
          <w:color w:val="000000"/>
          <w:sz w:val="20"/>
        </w:rPr>
      </w:pPr>
      <w:r>
        <w:rPr>
          <w:rFonts w:ascii="Times New Roman" w:hAnsi="Times New Roman"/>
          <w:color w:val="000000"/>
          <w:sz w:val="20"/>
        </w:rPr>
        <w:t>Физические опасности - наиболее общий тип опасности, который может проявляться в пищевой продукции, характеризующийся присутствием инородного материала.</w:t>
      </w:r>
    </w:p>
    <w:p w14:paraId="B0000000">
      <w:pPr>
        <w:pStyle w:val="Style_2"/>
        <w:numPr>
          <w:ilvl w:val="1"/>
          <w:numId w:val="1"/>
        </w:numPr>
        <w:tabs>
          <w:tab w:leader="none" w:pos="501" w:val="left"/>
        </w:tabs>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которые необходимо контролировать для недопущения снижения качества выпускаемой пищевой продукции.</w:t>
      </w:r>
    </w:p>
    <w:p w14:paraId="B1000000">
      <w:pPr>
        <w:pStyle w:val="Style_2"/>
        <w:numPr>
          <w:ilvl w:val="2"/>
          <w:numId w:val="1"/>
        </w:numPr>
        <w:spacing w:after="0" w:before="0" w:line="240" w:lineRule="auto"/>
        <w:ind w:firstLine="440" w:left="20" w:right="20"/>
        <w:jc w:val="both"/>
        <w:rPr>
          <w:rFonts w:ascii="Times New Roman" w:hAnsi="Times New Roman"/>
          <w:color w:val="000000"/>
          <w:sz w:val="20"/>
        </w:rPr>
      </w:pPr>
      <w:r>
        <w:rPr>
          <w:rFonts w:ascii="Times New Roman" w:hAnsi="Times New Roman"/>
          <w:color w:val="000000"/>
          <w:sz w:val="20"/>
        </w:rPr>
        <w:t xml:space="preserve"> Приемка сырья - Проверка качества продовольственного сырья и пищевых продуктов, - документальная и органолептическая, а также условий и правильности её хранения и использования, к этому пункту разработаны следующие приложения:</w:t>
      </w:r>
    </w:p>
    <w:p w14:paraId="B2000000">
      <w:pPr>
        <w:pStyle w:val="Style_2"/>
        <w:spacing w:after="0" w:before="0" w:line="240" w:lineRule="auto"/>
        <w:ind w:firstLine="0" w:left="580" w:right="20"/>
        <w:jc w:val="both"/>
        <w:rPr>
          <w:rFonts w:ascii="Times New Roman" w:hAnsi="Times New Roman"/>
          <w:color w:val="000000"/>
          <w:sz w:val="20"/>
        </w:rPr>
      </w:pPr>
      <w:r>
        <w:rPr>
          <w:rFonts w:ascii="Times New Roman" w:hAnsi="Times New Roman"/>
          <w:color w:val="000000"/>
          <w:sz w:val="20"/>
        </w:rPr>
        <w:t>Приложение №14. Проведение анализа рисков при закупке, приеме продуктов от поставщика в склад пищевых продуктов, и последующей передаче на пищеблок.</w:t>
      </w:r>
    </w:p>
    <w:p w14:paraId="B3000000">
      <w:pPr>
        <w:pStyle w:val="Style_2"/>
        <w:spacing w:after="0" w:before="0" w:line="240" w:lineRule="auto"/>
        <w:ind w:firstLine="0" w:left="580" w:right="20"/>
        <w:jc w:val="both"/>
        <w:rPr>
          <w:rFonts w:ascii="Times New Roman" w:hAnsi="Times New Roman"/>
          <w:color w:val="000000"/>
          <w:sz w:val="20"/>
        </w:rPr>
      </w:pPr>
      <w:r>
        <w:rPr>
          <w:rFonts w:ascii="Times New Roman" w:hAnsi="Times New Roman"/>
          <w:color w:val="000000"/>
          <w:sz w:val="20"/>
        </w:rPr>
        <w:t>Приложение №15. Рекомендуемый ассортимент основных пищевых продуктов для использования в питании детей образовательных организациях.</w:t>
      </w:r>
    </w:p>
    <w:p w14:paraId="B4000000">
      <w:pPr>
        <w:pStyle w:val="Style_2"/>
        <w:spacing w:after="0" w:before="0" w:line="240" w:lineRule="auto"/>
        <w:ind w:firstLine="0" w:left="580" w:right="20"/>
        <w:jc w:val="both"/>
        <w:rPr>
          <w:rFonts w:ascii="Times New Roman" w:hAnsi="Times New Roman"/>
          <w:color w:val="000000"/>
          <w:sz w:val="20"/>
        </w:rPr>
      </w:pPr>
      <w:r>
        <w:rPr>
          <w:rFonts w:ascii="Times New Roman" w:hAnsi="Times New Roman"/>
          <w:color w:val="000000"/>
          <w:sz w:val="20"/>
        </w:rPr>
        <w:t>Приложение №16. Требования к перевозке и приему пищевых продуктов в образовательные организации.</w:t>
      </w:r>
    </w:p>
    <w:p w14:paraId="B5000000">
      <w:pPr>
        <w:pStyle w:val="Style_2"/>
        <w:spacing w:after="0" w:before="0" w:line="240" w:lineRule="auto"/>
        <w:ind w:firstLine="560" w:left="20" w:right="20"/>
        <w:jc w:val="both"/>
        <w:rPr>
          <w:rFonts w:ascii="Times New Roman" w:hAnsi="Times New Roman"/>
          <w:color w:val="000000"/>
          <w:sz w:val="20"/>
        </w:rPr>
      </w:pPr>
      <w:r>
        <w:rPr>
          <w:rFonts w:ascii="Times New Roman" w:hAnsi="Times New Roman"/>
          <w:color w:val="000000"/>
          <w:sz w:val="20"/>
        </w:rPr>
        <w:t>При организации питания детей в образовательной организации изначально придерживается рекомендуемого ассортимента основных пищевых продуктов для использования в питании детей образовательн</w:t>
      </w:r>
      <w:r>
        <w:rPr>
          <w:rFonts w:ascii="Times New Roman" w:hAnsi="Times New Roman"/>
          <w:color w:val="000000"/>
          <w:sz w:val="20"/>
        </w:rPr>
        <w:t>ой</w:t>
      </w:r>
      <w:r>
        <w:rPr>
          <w:rFonts w:ascii="Times New Roman" w:hAnsi="Times New Roman"/>
          <w:color w:val="000000"/>
          <w:sz w:val="20"/>
        </w:rPr>
        <w:t xml:space="preserve"> организаци</w:t>
      </w:r>
      <w:r>
        <w:rPr>
          <w:rFonts w:ascii="Times New Roman" w:hAnsi="Times New Roman"/>
          <w:color w:val="000000"/>
          <w:sz w:val="20"/>
        </w:rPr>
        <w:t>и</w:t>
      </w:r>
      <w:r>
        <w:rPr>
          <w:rFonts w:ascii="Times New Roman" w:hAnsi="Times New Roman"/>
          <w:color w:val="000000"/>
          <w:sz w:val="20"/>
        </w:rPr>
        <w:t xml:space="preserve"> (Приложение №15) и не используются продукты, входящие указанные в перечень пищевой продукции, которые не допускаются при организации питания детей в соответствии с СанПиН 2.3/2.4.3590-20 (Приложение №13), изначальный отбор пищевой продукции (в т.ч. при формировании спецификации при осуществлении закупок продуктов питания) </w:t>
      </w:r>
      <w:r>
        <w:rPr>
          <w:rFonts w:ascii="Times New Roman" w:hAnsi="Times New Roman"/>
          <w:color w:val="000000"/>
          <w:sz w:val="20"/>
        </w:rPr>
        <w:t xml:space="preserve">позволяет нивелировать влияние Контрольной Точки риска, однако, следует (при наличии финансирования) осуществлять лабораторное исследование поступающего сырья. </w:t>
      </w:r>
    </w:p>
    <w:p w14:paraId="B6000000">
      <w:pPr>
        <w:pStyle w:val="Style_2"/>
        <w:numPr>
          <w:ilvl w:val="2"/>
          <w:numId w:val="1"/>
        </w:numPr>
        <w:spacing w:after="0" w:before="0" w:line="240" w:lineRule="auto"/>
        <w:ind w:firstLine="440" w:left="20" w:right="20"/>
        <w:jc w:val="both"/>
        <w:rPr>
          <w:rFonts w:ascii="Times New Roman" w:hAnsi="Times New Roman"/>
          <w:color w:val="000000"/>
          <w:sz w:val="20"/>
        </w:rPr>
      </w:pPr>
      <w:r>
        <w:rPr>
          <w:rFonts w:ascii="Times New Roman" w:hAnsi="Times New Roman"/>
          <w:color w:val="000000"/>
          <w:sz w:val="20"/>
        </w:rPr>
        <w:t xml:space="preserve"> Хранение поступающего пищевого сырья - осуществляется в соответствии с СанПиН 2.3/2.4.3590-20, данные о параметрах температуры и влажности фиксируются в специальных журналах (Приложения №7 и№8).</w:t>
      </w:r>
    </w:p>
    <w:p w14:paraId="B7000000">
      <w:pPr>
        <w:pStyle w:val="Style_2"/>
        <w:numPr>
          <w:ilvl w:val="2"/>
          <w:numId w:val="1"/>
        </w:numPr>
        <w:spacing w:after="0" w:before="0" w:line="240" w:lineRule="auto"/>
        <w:ind w:firstLine="440" w:left="20" w:right="20"/>
        <w:jc w:val="left"/>
        <w:rPr>
          <w:rFonts w:ascii="Times New Roman" w:hAnsi="Times New Roman"/>
          <w:color w:val="000000"/>
          <w:sz w:val="20"/>
        </w:rPr>
      </w:pPr>
      <w:r>
        <w:rPr>
          <w:rFonts w:ascii="Times New Roman" w:hAnsi="Times New Roman"/>
          <w:color w:val="000000"/>
          <w:sz w:val="20"/>
        </w:rPr>
        <w:t xml:space="preserve"> Обработки и переработка, термообработка при приготовлении кулинарных изделий. Процесс приготовления пищевой продукции и кулинарных изделий в учреждении основывается на разработанном в соответствии с СанПиН 2.3/2.4.3590-20 и утвержденных директором 10-дневном меню и технико-технологических карт (ТТК), выполненных по сборникам рецептур блюд для образовательных учреждений.</w:t>
      </w:r>
    </w:p>
    <w:p w14:paraId="B8000000">
      <w:pPr>
        <w:pStyle w:val="Style_2"/>
        <w:spacing w:after="0" w:before="0" w:line="240" w:lineRule="auto"/>
        <w:ind w:firstLine="0" w:left="20" w:right="20"/>
        <w:jc w:val="left"/>
        <w:rPr>
          <w:rFonts w:ascii="Times New Roman" w:hAnsi="Times New Roman"/>
          <w:color w:val="000000"/>
          <w:sz w:val="20"/>
        </w:rPr>
      </w:pPr>
      <w:r>
        <w:rPr>
          <w:rFonts w:ascii="Times New Roman" w:hAnsi="Times New Roman"/>
          <w:color w:val="000000"/>
          <w:sz w:val="20"/>
        </w:rPr>
        <w:t>Горячие блюда (супы, соусы, напитки) - температура приготовления свыше 100° С, время приготовления зависит от сложности приготовления блюда, в среднем составляет от 2 ч до 3,5 ч. Вторые блюда и гарниры - варятся при температуре свыше 100° С, время приготовления в среднем составляет от 20 мин. до 1 ч.</w:t>
      </w:r>
    </w:p>
    <w:p w14:paraId="B9000000">
      <w:pPr>
        <w:pStyle w:val="Style_2"/>
        <w:spacing w:after="0" w:before="0" w:line="240" w:lineRule="auto"/>
        <w:ind w:firstLine="0" w:right="20"/>
        <w:jc w:val="both"/>
        <w:rPr>
          <w:rFonts w:ascii="Times New Roman" w:hAnsi="Times New Roman"/>
          <w:color w:val="000000"/>
          <w:sz w:val="20"/>
        </w:rPr>
      </w:pPr>
      <w:r>
        <w:rPr>
          <w:rFonts w:ascii="Times New Roman" w:hAnsi="Times New Roman"/>
          <w:color w:val="000000"/>
          <w:sz w:val="20"/>
        </w:rPr>
        <w:t>4.2.5.</w:t>
      </w:r>
      <w:r>
        <w:rPr>
          <w:rFonts w:ascii="Times New Roman" w:hAnsi="Times New Roman"/>
          <w:color w:val="000000"/>
          <w:sz w:val="20"/>
        </w:rPr>
        <w:t>Контроль за температурой в холодильных установках, контроль температуры и влажности (гигрометром), соблюдение условий хранения в складских помещениях.</w:t>
      </w:r>
    </w:p>
    <w:p w14:paraId="BA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Продукты следует хранить согласно принятой классификации по видам продукции: сухие; хлеб; мясные; рыбные; молочно-жировые; гастрономические; овощи и фрукты.</w:t>
      </w:r>
    </w:p>
    <w:p w14:paraId="BB000000">
      <w:pPr>
        <w:pStyle w:val="Style_2"/>
        <w:spacing w:after="0" w:before="0" w:line="240" w:lineRule="auto"/>
        <w:ind w:firstLine="0" w:left="580"/>
        <w:jc w:val="left"/>
        <w:rPr>
          <w:rFonts w:ascii="Times New Roman" w:hAnsi="Times New Roman"/>
          <w:color w:val="000000"/>
          <w:sz w:val="20"/>
        </w:rPr>
      </w:pPr>
      <w:r>
        <w:rPr>
          <w:rFonts w:ascii="Times New Roman" w:hAnsi="Times New Roman"/>
          <w:color w:val="000000"/>
          <w:sz w:val="20"/>
        </w:rPr>
        <w:t>Приложение №7. Журнал учета температуры в холодильниках (Форма, рекомендуемая СанПиН</w:t>
      </w:r>
      <w:r>
        <w:rPr>
          <w:rFonts w:ascii="Times New Roman" w:hAnsi="Times New Roman"/>
          <w:color w:val="000000"/>
          <w:sz w:val="20"/>
        </w:rPr>
        <w:t xml:space="preserve"> </w:t>
      </w:r>
      <w:r>
        <w:rPr>
          <w:rFonts w:ascii="Times New Roman" w:hAnsi="Times New Roman"/>
          <w:color w:val="000000"/>
          <w:sz w:val="20"/>
        </w:rPr>
        <w:t>2.3/2.4.3590-20).</w:t>
      </w:r>
    </w:p>
    <w:p w14:paraId="BC000000">
      <w:pPr>
        <w:pStyle w:val="Style_2"/>
        <w:spacing w:after="0" w:before="0" w:line="240" w:lineRule="auto"/>
        <w:ind w:firstLine="0" w:left="580"/>
        <w:jc w:val="left"/>
        <w:rPr>
          <w:rFonts w:ascii="Times New Roman" w:hAnsi="Times New Roman"/>
          <w:color w:val="000000"/>
          <w:sz w:val="20"/>
        </w:rPr>
      </w:pPr>
      <w:r>
        <w:rPr>
          <w:rFonts w:ascii="Times New Roman" w:hAnsi="Times New Roman"/>
          <w:color w:val="000000"/>
          <w:sz w:val="20"/>
        </w:rPr>
        <w:t>Приложение №8. Журнал учета температуры и влажности воздуха в складских помещениях.</w:t>
      </w:r>
    </w:p>
    <w:p w14:paraId="BD000000">
      <w:pPr>
        <w:pStyle w:val="Style_2"/>
        <w:numPr>
          <w:ilvl w:val="2"/>
          <w:numId w:val="7"/>
        </w:numPr>
        <w:tabs>
          <w:tab w:leader="none" w:pos="1106" w:val="left"/>
        </w:tabs>
        <w:spacing w:after="240" w:before="0" w:line="240" w:lineRule="auto"/>
        <w:ind w:right="20"/>
        <w:jc w:val="both"/>
        <w:rPr>
          <w:rFonts w:ascii="Times New Roman" w:hAnsi="Times New Roman"/>
          <w:color w:val="000000"/>
          <w:sz w:val="20"/>
        </w:rPr>
      </w:pPr>
      <w:r>
        <w:rPr>
          <w:rFonts w:ascii="Times New Roman" w:hAnsi="Times New Roman"/>
          <w:color w:val="000000"/>
          <w:sz w:val="20"/>
        </w:rPr>
        <w:t>Особенности хранения и реализации готовой пищевой продукции - пищевая продукция в учреждении не хранится, реализуется в течение 2 часов с момента приготовления, согласно графика посещения столовой (Приложение №17). Пробы отбираются и хранятся в соответствии с СанПиН 2.3/2.4.3590-20 в течение двух суток</w:t>
      </w:r>
      <w:r>
        <w:rPr>
          <w:rFonts w:ascii="Times New Roman" w:hAnsi="Times New Roman"/>
          <w:color w:val="000000"/>
          <w:sz w:val="20"/>
        </w:rPr>
        <w:t xml:space="preserve"> </w:t>
      </w:r>
      <w:r>
        <w:rPr>
          <w:rFonts w:ascii="Times New Roman" w:hAnsi="Times New Roman"/>
          <w:color w:val="000000"/>
          <w:sz w:val="20"/>
        </w:rPr>
        <w:t>(48часов).</w:t>
      </w:r>
    </w:p>
    <w:p w14:paraId="BE000000">
      <w:pPr>
        <w:pStyle w:val="Style_3"/>
        <w:keepNext w:val="1"/>
        <w:keepLines w:val="1"/>
        <w:numPr>
          <w:ilvl w:val="0"/>
          <w:numId w:val="7"/>
        </w:numPr>
        <w:tabs>
          <w:tab w:leader="none" w:pos="518" w:val="left"/>
        </w:tabs>
        <w:spacing w:line="240" w:lineRule="auto"/>
        <w:ind/>
        <w:rPr>
          <w:rFonts w:ascii="Times New Roman" w:hAnsi="Times New Roman"/>
          <w:color w:val="000000"/>
          <w:sz w:val="20"/>
        </w:rPr>
      </w:pPr>
      <w:bookmarkStart w:id="5" w:name="bookmark4"/>
      <w:r>
        <w:rPr>
          <w:rFonts w:ascii="Times New Roman" w:hAnsi="Times New Roman"/>
          <w:color w:val="000000"/>
          <w:sz w:val="20"/>
        </w:rPr>
        <w:t>Предельные значения параметров, контролируемых в критических контрольных точках.</w:t>
      </w:r>
      <w:bookmarkEnd w:id="5"/>
    </w:p>
    <w:p w14:paraId="BF000000">
      <w:pPr>
        <w:pStyle w:val="Style_2"/>
        <w:spacing w:after="0" w:before="0" w:line="240" w:lineRule="auto"/>
        <w:ind w:firstLine="0" w:right="20"/>
        <w:jc w:val="both"/>
        <w:rPr>
          <w:rFonts w:ascii="Times New Roman" w:hAnsi="Times New Roman"/>
          <w:color w:val="000000"/>
          <w:sz w:val="20"/>
        </w:rPr>
      </w:pPr>
      <w:r>
        <w:rPr>
          <w:rFonts w:ascii="Times New Roman" w:hAnsi="Times New Roman"/>
          <w:color w:val="000000"/>
          <w:sz w:val="20"/>
        </w:rPr>
        <w:t>5.1</w:t>
      </w:r>
      <w:r>
        <w:rPr>
          <w:rFonts w:ascii="Times New Roman" w:hAnsi="Times New Roman"/>
          <w:color w:val="000000"/>
          <w:sz w:val="20"/>
        </w:rPr>
        <w:t xml:space="preserve"> Условия хранения сырья </w:t>
      </w:r>
      <w:r>
        <w:rPr>
          <w:rFonts w:ascii="Times New Roman" w:hAnsi="Times New Roman"/>
          <w:color w:val="000000"/>
          <w:sz w:val="20"/>
        </w:rPr>
        <w:t xml:space="preserve"> </w:t>
      </w:r>
      <w:r>
        <w:rPr>
          <w:rFonts w:ascii="Times New Roman" w:hAnsi="Times New Roman"/>
          <w:color w:val="000000"/>
          <w:sz w:val="20"/>
        </w:rPr>
        <w:t>соответство</w:t>
      </w:r>
      <w:r>
        <w:rPr>
          <w:rFonts w:ascii="Times New Roman" w:hAnsi="Times New Roman"/>
          <w:color w:val="000000"/>
          <w:sz w:val="20"/>
        </w:rPr>
        <w:t>вуют требованиям, установленным</w:t>
      </w:r>
      <w:r>
        <w:rPr>
          <w:rFonts w:ascii="Times New Roman" w:hAnsi="Times New Roman"/>
          <w:color w:val="000000"/>
          <w:sz w:val="20"/>
        </w:rPr>
        <w:t xml:space="preserve"> изготовителем, в соответствии с товаросопроводительными документами и маркировкой на транспортной и потребительской упаковке.</w:t>
      </w:r>
    </w:p>
    <w:p w14:paraId="C0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Эти данные фиксируется в Журналах бракеража скоропортящейся продукции. В соответствии с указанными данными организуется хранение поступающей продукции в образовательной организации (на складе для хранения пищевой продукции №1), что фиксируется в соответствующих Журналах (Приложение №6 и №7). В случае нарушения работы холодильного оборудования продукция не допускается к приготовлению и утилизируется, неисправности оборудования устраняются.</w:t>
      </w:r>
    </w:p>
    <w:p w14:paraId="C1000000">
      <w:pPr>
        <w:pStyle w:val="Style_2"/>
        <w:spacing w:after="0" w:before="0" w:line="240" w:lineRule="auto"/>
        <w:ind w:firstLine="0" w:right="20"/>
        <w:jc w:val="both"/>
        <w:rPr>
          <w:rFonts w:ascii="Times New Roman" w:hAnsi="Times New Roman"/>
          <w:color w:val="000000"/>
          <w:sz w:val="20"/>
        </w:rPr>
      </w:pPr>
      <w:r>
        <w:rPr>
          <w:rFonts w:ascii="Times New Roman" w:hAnsi="Times New Roman"/>
          <w:color w:val="000000"/>
          <w:sz w:val="20"/>
        </w:rPr>
        <w:t>5.2</w:t>
      </w:r>
      <w:r>
        <w:rPr>
          <w:rFonts w:ascii="Times New Roman" w:hAnsi="Times New Roman"/>
          <w:color w:val="000000"/>
          <w:sz w:val="20"/>
        </w:rPr>
        <w:t xml:space="preserve"> Оценку качества блюд и кулинарных изделий проводят, как правило, по таким органолептическим показателям как: внешний вид, цвет, консистенция, запах и вкус. Для отдельных групп блюд количество показателей качества может быть снижено (прозрачные супы) или увеличено (мучные кондитерские и булочные изделия).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нормативно-технической и технологической документации (требования к качеству представлены в технико-технологических и технологических карта</w:t>
      </w:r>
      <w:r>
        <w:rPr>
          <w:rFonts w:ascii="Times New Roman" w:hAnsi="Times New Roman"/>
          <w:color w:val="000000"/>
          <w:sz w:val="20"/>
        </w:rPr>
        <w:t>х к 10-дневному меню МКОУ «Арефьевская ООШ»</w:t>
      </w:r>
      <w:r>
        <w:rPr>
          <w:rFonts w:ascii="Times New Roman" w:hAnsi="Times New Roman"/>
          <w:color w:val="000000"/>
          <w:sz w:val="20"/>
        </w:rPr>
        <w:t>, а также ГОСТах на продукцию).</w:t>
      </w:r>
    </w:p>
    <w:p w14:paraId="C2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При органолептической оценке соусных блюд, прежде всего, устанавливают </w:t>
      </w:r>
      <w:r>
        <w:rPr>
          <w:rFonts w:ascii="Times New Roman" w:hAnsi="Times New Roman"/>
          <w:color w:val="000000"/>
          <w:sz w:val="20"/>
        </w:rPr>
        <w:t>кулинарную обоснованность подбора соусов к блюдам. Для соусов вначале определяют их консистенцию, переливая тонкой струйкой и пробуя на вкус. Затем определяют цвет, запах и консистенцию наполнителей, форму их нарезки, состав (лук, огурцы, корнеплоды и т.д.) и вкус.</w:t>
      </w:r>
    </w:p>
    <w:p w14:paraId="C3000000">
      <w:pPr>
        <w:pStyle w:val="Style_2"/>
        <w:numPr>
          <w:ilvl w:val="0"/>
          <w:numId w:val="8"/>
        </w:numPr>
        <w:spacing w:after="0" w:before="0" w:line="240" w:lineRule="auto"/>
        <w:ind w:firstLine="900" w:left="20" w:right="20"/>
        <w:jc w:val="both"/>
        <w:rPr>
          <w:rFonts w:ascii="Times New Roman" w:hAnsi="Times New Roman"/>
          <w:color w:val="000000"/>
          <w:sz w:val="20"/>
        </w:rPr>
      </w:pPr>
      <w:r>
        <w:rPr>
          <w:rFonts w:ascii="Times New Roman" w:hAnsi="Times New Roman"/>
          <w:color w:val="000000"/>
          <w:sz w:val="20"/>
        </w:rPr>
        <w:t xml:space="preserve"> При проверке качества блюд из отварных и жареных овощей прежде оценивают правильность технологической обработки сырья, а затем в установленном порядке исследуют консистенцию, запах, вкус и соответствие блюд рецептуре.</w:t>
      </w:r>
    </w:p>
    <w:p w14:paraId="C4000000">
      <w:pPr>
        <w:pStyle w:val="Style_2"/>
        <w:numPr>
          <w:ilvl w:val="0"/>
          <w:numId w:val="8"/>
        </w:numPr>
        <w:spacing w:after="0" w:before="0" w:line="240" w:lineRule="auto"/>
        <w:ind w:firstLine="900" w:left="20" w:right="20"/>
        <w:jc w:val="both"/>
        <w:rPr>
          <w:rFonts w:ascii="Times New Roman" w:hAnsi="Times New Roman"/>
          <w:color w:val="000000"/>
          <w:sz w:val="20"/>
        </w:rPr>
      </w:pPr>
      <w:r>
        <w:rPr>
          <w:rFonts w:ascii="Times New Roman" w:hAnsi="Times New Roman"/>
          <w:color w:val="000000"/>
          <w:sz w:val="20"/>
        </w:rPr>
        <w:t xml:space="preserve"> При оценке блюд из рыбы проверяют правильность разделки и соблюдение рецептур; правильность подготовки полуфабрикатов (нарезка, панировка); степень готовности; запах и вкус изделий;</w:t>
      </w:r>
    </w:p>
    <w:p w14:paraId="C5000000">
      <w:pPr>
        <w:pStyle w:val="Style_2"/>
        <w:spacing w:after="0" w:before="0" w:line="240" w:lineRule="auto"/>
        <w:ind w:firstLine="1100" w:left="20" w:right="220"/>
        <w:jc w:val="left"/>
        <w:rPr>
          <w:rFonts w:ascii="Times New Roman" w:hAnsi="Times New Roman"/>
          <w:color w:val="000000"/>
          <w:sz w:val="20"/>
        </w:rPr>
      </w:pPr>
      <w:r>
        <w:rPr>
          <w:rFonts w:ascii="Times New Roman" w:hAnsi="Times New Roman"/>
          <w:color w:val="000000"/>
          <w:sz w:val="20"/>
        </w:rPr>
        <w:t>• У мясных блюд вначале оценивают внешний вид блюда в целом и отдельно мясного изделия: форму нарезки, состояние поверхности, панировки. Затем проверяют степень готовности изделий проколом поварской иглы по консистенции и цвету на разрезе. После этого оценивают запах и вкус блюда</w:t>
      </w:r>
    </w:p>
    <w:p w14:paraId="C6000000">
      <w:pPr>
        <w:pStyle w:val="Style_2"/>
        <w:spacing w:after="0" w:before="0" w:line="240" w:lineRule="auto"/>
        <w:ind w:firstLine="0"/>
        <w:jc w:val="both"/>
        <w:rPr>
          <w:rFonts w:ascii="Times New Roman" w:hAnsi="Times New Roman"/>
          <w:color w:val="000000"/>
          <w:sz w:val="20"/>
        </w:rPr>
      </w:pPr>
      <w:r>
        <w:rPr>
          <w:rFonts w:ascii="Times New Roman" w:hAnsi="Times New Roman"/>
          <w:color w:val="000000"/>
          <w:sz w:val="20"/>
        </w:rPr>
        <w:t>5.3</w:t>
      </w:r>
      <w:r>
        <w:rPr>
          <w:rFonts w:ascii="Times New Roman" w:hAnsi="Times New Roman"/>
          <w:color w:val="000000"/>
          <w:sz w:val="20"/>
        </w:rPr>
        <w:t xml:space="preserve"> Разработка системы мониторинга</w:t>
      </w:r>
    </w:p>
    <w:p w14:paraId="C7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Мониторинг качества готовой пищевой продукции фиксируется в Журнале бракеража готовой пищевой продукции (Приложения №11 и №12), а также в журнале общественного контроля за состоянием питания, который хранится в течение год (Приложение №18).</w:t>
      </w:r>
    </w:p>
    <w:p w14:paraId="C8000000">
      <w:pPr>
        <w:pStyle w:val="Style_2"/>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Проведение процедуры мониторинга и корректирующих действий представлены в приложении №19.</w:t>
      </w:r>
    </w:p>
    <w:p w14:paraId="C9000000">
      <w:pPr>
        <w:pStyle w:val="Style_2"/>
        <w:spacing w:after="0" w:before="0" w:line="240" w:lineRule="auto"/>
        <w:ind w:firstLine="0" w:right="20"/>
        <w:jc w:val="both"/>
        <w:rPr>
          <w:rFonts w:ascii="Times New Roman" w:hAnsi="Times New Roman"/>
          <w:color w:val="000000"/>
          <w:sz w:val="20"/>
        </w:rPr>
      </w:pPr>
      <w:r>
        <w:rPr>
          <w:rFonts w:ascii="Times New Roman" w:hAnsi="Times New Roman"/>
          <w:color w:val="000000"/>
          <w:sz w:val="20"/>
        </w:rPr>
        <w:t>5.3.1</w:t>
      </w:r>
      <w:r>
        <w:rPr>
          <w:rFonts w:ascii="Times New Roman" w:hAnsi="Times New Roman"/>
          <w:color w:val="000000"/>
          <w:sz w:val="20"/>
        </w:rPr>
        <w:t xml:space="preserve"> Температура и влажность (в помещениях, где хранятся сухие продукты) измеряется - ежедневно, с занесением в «Журнале учета температуры и влажности воздуха» - контроль проводится во всех холодильных установках и в местах хранения сухих продуктов (Приложение №8).</w:t>
      </w:r>
    </w:p>
    <w:p w14:paraId="CA000000">
      <w:pPr>
        <w:pStyle w:val="Style_2"/>
        <w:spacing w:after="0" w:before="0" w:line="240" w:lineRule="auto"/>
        <w:ind w:firstLine="0" w:right="20"/>
        <w:jc w:val="both"/>
        <w:rPr>
          <w:rFonts w:ascii="Times New Roman" w:hAnsi="Times New Roman"/>
          <w:color w:val="000000"/>
          <w:sz w:val="20"/>
        </w:rPr>
      </w:pPr>
      <w:r>
        <w:rPr>
          <w:rFonts w:ascii="Times New Roman" w:hAnsi="Times New Roman"/>
          <w:color w:val="000000"/>
          <w:sz w:val="20"/>
        </w:rPr>
        <w:t>5.3.2</w:t>
      </w:r>
      <w:r>
        <w:rPr>
          <w:rFonts w:ascii="Times New Roman" w:hAnsi="Times New Roman"/>
          <w:color w:val="000000"/>
          <w:sz w:val="20"/>
        </w:rPr>
        <w:t xml:space="preserve"> Термообработка - ведение бракеражного журнала готовой продукции. Ежедневно проводится оценка качества блюд и кулинарных изделий. При этом указывается наименование приема пищи, время снятия пробы, наименование блюд, результаты органолептической оценки блюд, включая оценку степени готовности и взвешивания порционных блюд, разрешение на раздачу (реализацию) продукции, ф.и.о. и личные подписи членов бракеражной комиссии (Приложение №11).</w:t>
      </w:r>
    </w:p>
    <w:p w14:paraId="CB000000">
      <w:pPr>
        <w:pStyle w:val="Style_2"/>
        <w:spacing w:after="0" w:before="0" w:line="240" w:lineRule="auto"/>
        <w:ind w:firstLine="0" w:right="20"/>
        <w:jc w:val="both"/>
        <w:rPr>
          <w:rFonts w:ascii="Times New Roman" w:hAnsi="Times New Roman"/>
          <w:color w:val="000000"/>
          <w:sz w:val="20"/>
        </w:rPr>
      </w:pPr>
      <w:r>
        <w:rPr>
          <w:rFonts w:ascii="Times New Roman" w:hAnsi="Times New Roman"/>
          <w:color w:val="000000"/>
          <w:sz w:val="20"/>
        </w:rPr>
        <w:t>6.1</w:t>
      </w:r>
      <w:r>
        <w:rPr>
          <w:rFonts w:ascii="Times New Roman" w:hAnsi="Times New Roman"/>
          <w:color w:val="000000"/>
          <w:sz w:val="20"/>
        </w:rPr>
        <w:t xml:space="preserve"> Порядок действий в случае отклонения значений показателей, указанных в пункте 6.3 настоящей части, от установленных предельных значений.</w:t>
      </w:r>
    </w:p>
    <w:p w14:paraId="CC000000">
      <w:pPr>
        <w:pStyle w:val="Style_2"/>
        <w:tabs>
          <w:tab w:leader="none" w:pos="1098" w:val="left"/>
        </w:tabs>
        <w:spacing w:after="0" w:before="0" w:line="240" w:lineRule="auto"/>
        <w:ind w:firstLine="0" w:right="20"/>
        <w:jc w:val="both"/>
        <w:rPr>
          <w:rFonts w:ascii="Times New Roman" w:hAnsi="Times New Roman"/>
          <w:color w:val="000000"/>
          <w:sz w:val="20"/>
        </w:rPr>
      </w:pPr>
      <w:r>
        <w:rPr>
          <w:rFonts w:ascii="Times New Roman" w:hAnsi="Times New Roman"/>
          <w:color w:val="000000"/>
          <w:sz w:val="20"/>
        </w:rPr>
        <w:t>6.1.1</w:t>
      </w:r>
      <w:r>
        <w:rPr>
          <w:rFonts w:ascii="Times New Roman" w:hAnsi="Times New Roman"/>
          <w:color w:val="000000"/>
          <w:sz w:val="20"/>
        </w:rPr>
        <w:t>Нарушение температурного режима и относительной влажности воздуха при хранении сырья - после проведенных лабораторных исследований:</w:t>
      </w:r>
    </w:p>
    <w:p w14:paraId="CD000000">
      <w:pPr>
        <w:pStyle w:val="Style_2"/>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а) при хороших результатах - сырье отправляют на термообработку;</w:t>
      </w:r>
    </w:p>
    <w:p w14:paraId="CE000000">
      <w:pPr>
        <w:pStyle w:val="Style_2"/>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б) при отрицательных результатах - сырьё утилизируют.</w:t>
      </w:r>
    </w:p>
    <w:p w14:paraId="CF000000">
      <w:pPr>
        <w:pStyle w:val="Style_2"/>
        <w:spacing w:after="0" w:before="0" w:line="240" w:lineRule="auto"/>
        <w:ind w:firstLine="420" w:left="20" w:right="20"/>
        <w:jc w:val="both"/>
        <w:rPr>
          <w:rFonts w:ascii="Times New Roman" w:hAnsi="Times New Roman"/>
          <w:color w:val="000000"/>
          <w:sz w:val="20"/>
        </w:rPr>
      </w:pPr>
      <w:r>
        <w:rPr>
          <w:rFonts w:ascii="Times New Roman" w:hAnsi="Times New Roman"/>
          <w:color w:val="000000"/>
          <w:sz w:val="20"/>
        </w:rPr>
        <w:t>6.1</w:t>
      </w:r>
      <w:r>
        <w:rPr>
          <w:rFonts w:ascii="Times New Roman" w:hAnsi="Times New Roman"/>
          <w:color w:val="000000"/>
          <w:sz w:val="20"/>
        </w:rPr>
        <w:t>.2.После проведения оценки качества готовых блюд, с отметкой в бракеражном журнале,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 его направляют на вторичную термообработку, и снова проводят оценку качества, с отметкой в бракеражном журнале.</w:t>
      </w:r>
    </w:p>
    <w:p w14:paraId="D0000000">
      <w:pPr>
        <w:pStyle w:val="Style_2"/>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6.2</w:t>
      </w:r>
      <w:r>
        <w:rPr>
          <w:rFonts w:ascii="Times New Roman" w:hAnsi="Times New Roman"/>
          <w:color w:val="000000"/>
          <w:sz w:val="20"/>
        </w:rPr>
        <w:t xml:space="preserve"> Периодичность проведения проверки на соответствие выпускаемой пищевой продукции.</w:t>
      </w:r>
    </w:p>
    <w:p w14:paraId="D1000000">
      <w:pPr>
        <w:pStyle w:val="Style_2"/>
        <w:numPr>
          <w:ilvl w:val="0"/>
          <w:numId w:val="9"/>
        </w:numPr>
        <w:tabs>
          <w:tab w:leader="none" w:pos="1379" w:val="left"/>
        </w:tabs>
        <w:spacing w:after="0" w:before="0" w:line="240" w:lineRule="auto"/>
        <w:ind w:firstLine="0" w:left="580"/>
        <w:jc w:val="both"/>
        <w:rPr>
          <w:rFonts w:ascii="Times New Roman" w:hAnsi="Times New Roman"/>
          <w:color w:val="000000"/>
          <w:sz w:val="20"/>
        </w:rPr>
      </w:pPr>
      <w:r>
        <w:rPr>
          <w:rFonts w:ascii="Times New Roman" w:hAnsi="Times New Roman"/>
          <w:color w:val="000000"/>
          <w:sz w:val="20"/>
        </w:rPr>
        <w:t>Лабораторный контроль (Приложения №20 и №21)</w:t>
      </w:r>
    </w:p>
    <w:p w14:paraId="D2000000">
      <w:pPr>
        <w:pStyle w:val="Style_2"/>
        <w:numPr>
          <w:ilvl w:val="0"/>
          <w:numId w:val="9"/>
        </w:numPr>
        <w:tabs>
          <w:tab w:leader="none" w:pos="1379" w:val="left"/>
        </w:tabs>
        <w:spacing w:after="0" w:before="0" w:line="240" w:lineRule="auto"/>
        <w:ind w:firstLine="0" w:left="580"/>
        <w:jc w:val="both"/>
        <w:rPr>
          <w:rFonts w:ascii="Times New Roman" w:hAnsi="Times New Roman"/>
          <w:color w:val="000000"/>
          <w:sz w:val="20"/>
        </w:rPr>
      </w:pPr>
      <w:r>
        <w:rPr>
          <w:rFonts w:ascii="Times New Roman" w:hAnsi="Times New Roman"/>
          <w:color w:val="000000"/>
          <w:sz w:val="20"/>
        </w:rPr>
        <w:t>Органолептическая оценка (Приложения №12)</w:t>
      </w:r>
    </w:p>
    <w:p w14:paraId="D3000000">
      <w:pPr>
        <w:pStyle w:val="Style_2"/>
        <w:numPr>
          <w:ilvl w:val="1"/>
          <w:numId w:val="10"/>
        </w:numPr>
        <w:spacing w:after="0" w:before="0" w:line="240" w:lineRule="auto"/>
        <w:ind w:right="680"/>
        <w:jc w:val="left"/>
        <w:rPr>
          <w:rFonts w:ascii="Times New Roman" w:hAnsi="Times New Roman"/>
          <w:color w:val="000000"/>
          <w:sz w:val="20"/>
        </w:rPr>
      </w:pPr>
      <w:r>
        <w:rPr>
          <w:rFonts w:ascii="Times New Roman" w:hAnsi="Times New Roman"/>
          <w:color w:val="000000"/>
          <w:sz w:val="20"/>
        </w:rPr>
        <w:t xml:space="preserve"> 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14:paraId="D4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Периодичность проведения уборки проводится согласно графика генеральной уборки, </w:t>
      </w:r>
      <w:r>
        <w:rPr>
          <w:rFonts w:ascii="Times New Roman" w:hAnsi="Times New Roman"/>
          <w:color w:val="000000"/>
          <w:sz w:val="20"/>
        </w:rPr>
        <w:t>мойки оборудования в процессе производства (изготовления) пищевой продукции - после каждого изготовления пищи и по мере необходимости; дезинфекции, дератизации и дезинсекции производственных помещений - по мере необходимости:</w:t>
      </w:r>
    </w:p>
    <w:p w14:paraId="D5000000">
      <w:pPr>
        <w:pStyle w:val="Style_2"/>
        <w:spacing w:after="0" w:before="0" w:line="240" w:lineRule="auto"/>
        <w:ind w:firstLine="0" w:left="580" w:right="20"/>
        <w:jc w:val="both"/>
        <w:rPr>
          <w:rFonts w:ascii="Times New Roman" w:hAnsi="Times New Roman"/>
          <w:color w:val="000000"/>
          <w:sz w:val="20"/>
        </w:rPr>
      </w:pPr>
      <w:r>
        <w:rPr>
          <w:rFonts w:ascii="Times New Roman" w:hAnsi="Times New Roman"/>
          <w:color w:val="000000"/>
          <w:sz w:val="20"/>
        </w:rPr>
        <w:t>Приложение №22. 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14:paraId="D6000000">
      <w:pPr>
        <w:pStyle w:val="Style_2"/>
        <w:spacing w:after="0" w:before="0" w:line="240" w:lineRule="auto"/>
        <w:ind w:firstLine="0" w:left="580" w:right="2760"/>
        <w:jc w:val="left"/>
        <w:rPr>
          <w:rFonts w:ascii="Times New Roman" w:hAnsi="Times New Roman"/>
          <w:color w:val="000000"/>
          <w:sz w:val="20"/>
        </w:rPr>
      </w:pPr>
      <w:r>
        <w:rPr>
          <w:rFonts w:ascii="Times New Roman" w:hAnsi="Times New Roman"/>
          <w:color w:val="000000"/>
          <w:sz w:val="20"/>
        </w:rPr>
        <w:t xml:space="preserve">Приложение №23. График генеральной и влажной уборки пищеблока </w:t>
      </w:r>
    </w:p>
    <w:p w14:paraId="D7000000">
      <w:pPr>
        <w:pStyle w:val="Style_2"/>
        <w:spacing w:after="0" w:before="0" w:line="240" w:lineRule="auto"/>
        <w:ind w:firstLine="0" w:left="580" w:right="2760"/>
        <w:jc w:val="left"/>
        <w:rPr>
          <w:rFonts w:ascii="Times New Roman" w:hAnsi="Times New Roman"/>
          <w:color w:val="000000"/>
          <w:sz w:val="20"/>
        </w:rPr>
      </w:pPr>
      <w:r>
        <w:rPr>
          <w:rFonts w:ascii="Times New Roman" w:hAnsi="Times New Roman"/>
          <w:color w:val="000000"/>
          <w:sz w:val="20"/>
        </w:rPr>
        <w:t>Приложение №24. Журнал учета дезинфекции и дератизации</w:t>
      </w:r>
    </w:p>
    <w:p w14:paraId="D8000000">
      <w:pPr>
        <w:pStyle w:val="Style_2"/>
        <w:numPr>
          <w:ilvl w:val="1"/>
          <w:numId w:val="10"/>
        </w:numPr>
        <w:tabs>
          <w:tab w:leader="none" w:pos="447" w:val="left"/>
        </w:tabs>
        <w:spacing w:after="0" w:before="0" w:line="240" w:lineRule="auto"/>
        <w:ind w:right="140"/>
        <w:jc w:val="both"/>
        <w:rPr>
          <w:rFonts w:ascii="Times New Roman" w:hAnsi="Times New Roman"/>
          <w:color w:val="000000"/>
          <w:sz w:val="20"/>
        </w:rPr>
      </w:pPr>
      <w:r>
        <w:rPr>
          <w:rFonts w:ascii="Times New Roman" w:hAnsi="Times New Roman"/>
          <w:color w:val="000000"/>
          <w:sz w:val="20"/>
        </w:rPr>
        <w:t>Меры по предотвращению проникновения в производственные помещения грызунов, насекомых, синантропных птиц и животных.</w:t>
      </w:r>
    </w:p>
    <w:p w14:paraId="D9000000">
      <w:pPr>
        <w:pStyle w:val="Style_2"/>
        <w:numPr>
          <w:ilvl w:val="2"/>
          <w:numId w:val="10"/>
        </w:numPr>
        <w:spacing w:after="0" w:before="0" w:line="240" w:lineRule="auto"/>
        <w:ind w:right="20"/>
        <w:jc w:val="both"/>
        <w:rPr>
          <w:rFonts w:ascii="Times New Roman" w:hAnsi="Times New Roman"/>
          <w:color w:val="000000"/>
          <w:sz w:val="20"/>
        </w:rPr>
      </w:pPr>
      <w:r>
        <w:rPr>
          <w:rFonts w:ascii="Times New Roman" w:hAnsi="Times New Roman"/>
          <w:color w:val="000000"/>
          <w:sz w:val="20"/>
        </w:rPr>
        <w:t xml:space="preserve"> Открывающиеся внешние окна (фрамуги) должны быть оборудованы легко снимаемыми для очищения защитными сетками от насекомых, птиц;</w:t>
      </w:r>
    </w:p>
    <w:p w14:paraId="DA000000">
      <w:pPr>
        <w:pStyle w:val="Style_2"/>
        <w:numPr>
          <w:ilvl w:val="2"/>
          <w:numId w:val="10"/>
        </w:numPr>
        <w:spacing w:after="0" w:before="0" w:line="240" w:lineRule="auto"/>
        <w:ind w:right="20"/>
        <w:jc w:val="both"/>
        <w:rPr>
          <w:rFonts w:ascii="Times New Roman" w:hAnsi="Times New Roman"/>
          <w:color w:val="000000"/>
          <w:sz w:val="20"/>
        </w:rPr>
      </w:pPr>
      <w:r>
        <w:rPr>
          <w:rFonts w:ascii="Times New Roman" w:hAnsi="Times New Roman"/>
          <w:color w:val="000000"/>
          <w:sz w:val="20"/>
        </w:rPr>
        <w:t xml:space="preserve"> Обеспечить защиту от проникновения в производственные помещения животных, в том числе грызунов - плотно закрывающиеся двери, вовремя восстанавливать отверстия в стенах и полах, отверстия должны быть закрыты сетками или решетками;</w:t>
      </w:r>
    </w:p>
    <w:p w14:paraId="DB000000">
      <w:pPr>
        <w:pStyle w:val="Style_2"/>
        <w:numPr>
          <w:ilvl w:val="2"/>
          <w:numId w:val="10"/>
        </w:numPr>
        <w:spacing w:after="0" w:before="0" w:line="240" w:lineRule="auto"/>
        <w:ind/>
        <w:jc w:val="both"/>
        <w:rPr>
          <w:rFonts w:ascii="Times New Roman" w:hAnsi="Times New Roman"/>
          <w:color w:val="000000"/>
          <w:sz w:val="20"/>
        </w:rPr>
      </w:pPr>
      <w:r>
        <w:rPr>
          <w:rFonts w:ascii="Times New Roman" w:hAnsi="Times New Roman"/>
          <w:color w:val="000000"/>
          <w:sz w:val="20"/>
        </w:rPr>
        <w:t xml:space="preserve"> Отверстия вентиляционных систем закрываются мелкоячеистой полимерной сеткой.</w:t>
      </w:r>
    </w:p>
    <w:p w14:paraId="DC000000">
      <w:pPr>
        <w:pStyle w:val="Style_2"/>
        <w:numPr>
          <w:ilvl w:val="2"/>
          <w:numId w:val="10"/>
        </w:numPr>
        <w:spacing w:after="240" w:before="0" w:line="240" w:lineRule="auto"/>
        <w:ind w:right="20"/>
        <w:jc w:val="both"/>
        <w:rPr>
          <w:rFonts w:ascii="Times New Roman" w:hAnsi="Times New Roman"/>
          <w:color w:val="000000"/>
          <w:sz w:val="20"/>
        </w:rPr>
      </w:pPr>
      <w:r>
        <w:rPr>
          <w:rFonts w:ascii="Times New Roman" w:hAnsi="Times New Roman"/>
          <w:color w:val="000000"/>
          <w:sz w:val="20"/>
        </w:rPr>
        <w:t xml:space="preserve"> Обслуживание образовательной организации по дератизации и дезинсекции осуществляется специализированными организациями, имеющими лицензии на право деятельности.</w:t>
      </w:r>
    </w:p>
    <w:p w14:paraId="DD000000">
      <w:pPr>
        <w:pStyle w:val="Style_3"/>
        <w:keepNext w:val="1"/>
        <w:keepLines w:val="1"/>
        <w:numPr>
          <w:ilvl w:val="0"/>
          <w:numId w:val="11"/>
        </w:numPr>
        <w:tabs>
          <w:tab w:leader="none" w:pos="602" w:val="left"/>
        </w:tabs>
        <w:spacing w:line="240" w:lineRule="auto"/>
        <w:ind w:right="320"/>
        <w:jc w:val="left"/>
        <w:rPr>
          <w:rFonts w:ascii="Times New Roman" w:hAnsi="Times New Roman"/>
          <w:color w:val="000000"/>
          <w:sz w:val="20"/>
        </w:rPr>
      </w:pPr>
      <w:bookmarkStart w:id="6" w:name="bookmark5"/>
      <w:r>
        <w:rPr>
          <w:rFonts w:ascii="Times New Roman" w:hAnsi="Times New Roman"/>
          <w:color w:val="000000"/>
          <w:sz w:val="20"/>
        </w:rPr>
        <w:t xml:space="preserve"> </w:t>
      </w:r>
      <w:r>
        <w:rPr>
          <w:rFonts w:ascii="Times New Roman" w:hAnsi="Times New Roman"/>
          <w:color w:val="000000"/>
          <w:sz w:val="20"/>
        </w:rPr>
        <w:t>Мероприятия по предупреждению возникновения и распространения острых кишечных инфекций и пищевых отравлений (Приложение № 25)</w:t>
      </w:r>
      <w:bookmarkEnd w:id="6"/>
    </w:p>
    <w:p w14:paraId="DE000000">
      <w:pPr>
        <w:pStyle w:val="Style_2"/>
        <w:numPr>
          <w:ilvl w:val="0"/>
          <w:numId w:val="12"/>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Объектами производственного контроля являются: сырье и реализуемая продукция, вода водопроводная, технологическое оборудование, инвентарь, работающий персонал, условия труда работников.</w:t>
      </w:r>
    </w:p>
    <w:p w14:paraId="DF000000">
      <w:pPr>
        <w:pStyle w:val="Style_2"/>
        <w:numPr>
          <w:ilvl w:val="0"/>
          <w:numId w:val="12"/>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Опасность воздействия неблагоприятных факторов производственной среды - определяется наличием работающего оборудования и функционирующих зданий и сооружений. В процессе трудовой деятельности работники могут подвергаться воздействию следующих вредных факторов: физическим перегрузкам опорно - двигательного аппарата, воздействию неблагоприятного микроклимата (все категории работников), перенапряжению, воздействию химических веществ, дезинфицирующих средств при их приготовлении и применении (кухонный рабочий, мойщик посуды)</w:t>
      </w:r>
    </w:p>
    <w:p w14:paraId="E0000000">
      <w:pPr>
        <w:pStyle w:val="Style_2"/>
        <w:numPr>
          <w:ilvl w:val="0"/>
          <w:numId w:val="13"/>
        </w:numPr>
        <w:tabs>
          <w:tab w:leader="none" w:pos="495" w:val="left"/>
        </w:tabs>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Производственный контроль включает:</w:t>
      </w:r>
    </w:p>
    <w:p w14:paraId="E1000000">
      <w:pPr>
        <w:pStyle w:val="Style_2"/>
        <w:numPr>
          <w:ilvl w:val="0"/>
          <w:numId w:val="14"/>
        </w:numPr>
        <w:spacing w:after="0" w:before="0" w:line="240" w:lineRule="auto"/>
        <w:ind w:firstLine="420" w:left="20" w:right="20"/>
        <w:jc w:val="both"/>
        <w:rPr>
          <w:rFonts w:ascii="Times New Roman" w:hAnsi="Times New Roman"/>
          <w:color w:val="000000"/>
          <w:sz w:val="20"/>
        </w:rPr>
      </w:pPr>
      <w:r>
        <w:rPr>
          <w:rFonts w:ascii="Times New Roman" w:hAnsi="Times New Roman"/>
          <w:color w:val="000000"/>
          <w:sz w:val="20"/>
        </w:rPr>
        <w:t xml:space="preserve"> Наличие на производстве ТР ТС 021/2011, официально изданных санитарных правил, системы их внедрения и контроля их реализации, методов и методик контроля факторов среды обитания в соответствии с осуществляемой действительностью</w:t>
      </w:r>
    </w:p>
    <w:p w14:paraId="E2000000">
      <w:pPr>
        <w:pStyle w:val="Style_2"/>
        <w:numPr>
          <w:ilvl w:val="0"/>
          <w:numId w:val="14"/>
        </w:numPr>
        <w:spacing w:after="0" w:before="0" w:line="240" w:lineRule="auto"/>
        <w:ind w:firstLine="420" w:left="20"/>
        <w:jc w:val="both"/>
        <w:rPr>
          <w:rFonts w:ascii="Times New Roman" w:hAnsi="Times New Roman"/>
          <w:color w:val="000000"/>
          <w:sz w:val="20"/>
        </w:rPr>
      </w:pPr>
      <w:r>
        <w:rPr>
          <w:rFonts w:ascii="Times New Roman" w:hAnsi="Times New Roman"/>
          <w:color w:val="000000"/>
          <w:sz w:val="20"/>
        </w:rPr>
        <w:t xml:space="preserve"> Осуществление лабораторных исследований и испытаний:</w:t>
      </w:r>
    </w:p>
    <w:p w14:paraId="E3000000">
      <w:pPr>
        <w:pStyle w:val="Style_2"/>
        <w:spacing w:after="0" w:before="0" w:line="240" w:lineRule="auto"/>
        <w:ind w:firstLine="420" w:left="20" w:right="20"/>
        <w:jc w:val="both"/>
        <w:rPr>
          <w:rFonts w:ascii="Times New Roman" w:hAnsi="Times New Roman"/>
          <w:color w:val="000000"/>
          <w:sz w:val="20"/>
        </w:rPr>
      </w:pPr>
      <w:r>
        <w:rPr>
          <w:rFonts w:ascii="Times New Roman" w:hAnsi="Times New Roman"/>
          <w:color w:val="000000"/>
          <w:sz w:val="20"/>
        </w:rPr>
        <w:t>на рабочих местах, с целью влияния производства на здоровье человека (специальная оценка условий труда), сырья, полуфабрикатов, готовой продукции при хранении и реализации.</w:t>
      </w:r>
    </w:p>
    <w:p w14:paraId="E4000000">
      <w:pPr>
        <w:pStyle w:val="Style_2"/>
        <w:numPr>
          <w:ilvl w:val="0"/>
          <w:numId w:val="15"/>
        </w:numPr>
        <w:tabs>
          <w:tab w:leader="none" w:pos="1098" w:val="left"/>
        </w:tabs>
        <w:spacing w:after="0" w:before="0" w:line="240" w:lineRule="auto"/>
        <w:ind w:firstLine="420" w:left="20" w:right="20"/>
        <w:jc w:val="both"/>
        <w:rPr>
          <w:rFonts w:ascii="Times New Roman" w:hAnsi="Times New Roman"/>
          <w:color w:val="000000"/>
          <w:sz w:val="20"/>
        </w:rPr>
      </w:pPr>
      <w:r>
        <w:rPr>
          <w:rFonts w:ascii="Times New Roman" w:hAnsi="Times New Roman"/>
          <w:color w:val="000000"/>
          <w:sz w:val="20"/>
        </w:rPr>
        <w:t>Организацию медицинских осмотров, профессиональную подготовку работающих, санитарно-гигиеническое обучение работников, связанных с приготовлением и раздачей пищи.</w:t>
      </w:r>
    </w:p>
    <w:p w14:paraId="E5000000">
      <w:pPr>
        <w:pStyle w:val="Style_2"/>
        <w:numPr>
          <w:ilvl w:val="0"/>
          <w:numId w:val="16"/>
        </w:numPr>
        <w:spacing w:after="0" w:before="0" w:line="240" w:lineRule="auto"/>
        <w:ind w:firstLine="380" w:left="20" w:right="20"/>
        <w:jc w:val="both"/>
        <w:rPr>
          <w:rFonts w:ascii="Times New Roman" w:hAnsi="Times New Roman"/>
          <w:color w:val="000000"/>
          <w:sz w:val="20"/>
        </w:rPr>
      </w:pPr>
      <w:r>
        <w:rPr>
          <w:rFonts w:ascii="Times New Roman" w:hAnsi="Times New Roman"/>
          <w:color w:val="000000"/>
          <w:sz w:val="20"/>
        </w:rPr>
        <w:t xml:space="preserve"> Контроль за наличием сертификатов, санитарно-эпидемиологических заключений, иных документов, подтверждающих качество, безопасность сырья, </w:t>
      </w:r>
      <w:r>
        <w:rPr>
          <w:rFonts w:ascii="Times New Roman" w:hAnsi="Times New Roman"/>
          <w:color w:val="000000"/>
          <w:sz w:val="20"/>
        </w:rPr>
        <w:t>полуфабрикатов и готовой продукции.</w:t>
      </w:r>
    </w:p>
    <w:p w14:paraId="E6000000">
      <w:pPr>
        <w:pStyle w:val="Style_2"/>
        <w:numPr>
          <w:ilvl w:val="0"/>
          <w:numId w:val="16"/>
        </w:numPr>
        <w:spacing w:after="0" w:before="0" w:line="240" w:lineRule="auto"/>
        <w:ind w:firstLine="380" w:left="20" w:right="20"/>
        <w:jc w:val="both"/>
        <w:rPr>
          <w:rFonts w:ascii="Times New Roman" w:hAnsi="Times New Roman"/>
          <w:color w:val="000000"/>
          <w:sz w:val="20"/>
        </w:rPr>
      </w:pPr>
      <w:r>
        <w:rPr>
          <w:rFonts w:ascii="Times New Roman" w:hAnsi="Times New Roman"/>
          <w:color w:val="000000"/>
          <w:sz w:val="20"/>
        </w:rPr>
        <w:t xml:space="preserve"> Ведение учета и отчетности, установленной действующим законодательством по вопросам, связанным с производственным контролем.</w:t>
      </w:r>
    </w:p>
    <w:p w14:paraId="E7000000">
      <w:pPr>
        <w:pStyle w:val="Style_2"/>
        <w:numPr>
          <w:ilvl w:val="0"/>
          <w:numId w:val="17"/>
        </w:numPr>
        <w:spacing w:after="0" w:before="0" w:line="240" w:lineRule="auto"/>
        <w:ind w:firstLine="380" w:left="20" w:right="20"/>
        <w:jc w:val="both"/>
        <w:rPr>
          <w:rFonts w:ascii="Times New Roman" w:hAnsi="Times New Roman"/>
          <w:color w:val="000000"/>
          <w:sz w:val="20"/>
        </w:rPr>
      </w:pPr>
      <w:r>
        <w:rPr>
          <w:rFonts w:ascii="Times New Roman" w:hAnsi="Times New Roman"/>
          <w:color w:val="000000"/>
          <w:sz w:val="20"/>
        </w:rPr>
        <w:t xml:space="preserve"> Своевременное информирование органов местного самоуправления, органов и учреждений государственной санитарно-эпидемиологической службы Российской Федерации о ситуациях, создающих угрозу санитарно - эпидемиологическому благополучию населения.</w:t>
      </w:r>
    </w:p>
    <w:p w14:paraId="E8000000">
      <w:pPr>
        <w:pStyle w:val="Style_2"/>
        <w:numPr>
          <w:ilvl w:val="0"/>
          <w:numId w:val="17"/>
        </w:numPr>
        <w:spacing w:after="0" w:before="0" w:line="240" w:lineRule="auto"/>
        <w:ind w:firstLine="380" w:left="20" w:right="20"/>
        <w:jc w:val="both"/>
        <w:rPr>
          <w:rFonts w:ascii="Times New Roman" w:hAnsi="Times New Roman"/>
          <w:color w:val="000000"/>
          <w:sz w:val="20"/>
        </w:rPr>
      </w:pPr>
      <w:r>
        <w:rPr>
          <w:rFonts w:ascii="Times New Roman" w:hAnsi="Times New Roman"/>
          <w:color w:val="000000"/>
          <w:sz w:val="20"/>
        </w:rPr>
        <w:t xml:space="preserve"> Визуальный контроль специалистами за выполнением санитарно-противоэпидемических (профилактических) мероприятий, соблюдением санитарных правил, разработкой и реализацией мер, направленных на устранение выявленных нарушений.</w:t>
      </w:r>
    </w:p>
    <w:p w14:paraId="E9000000">
      <w:pPr>
        <w:pStyle w:val="Style_2"/>
        <w:numPr>
          <w:ilvl w:val="1"/>
          <w:numId w:val="17"/>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Номенклатура, объем и периодичность лабораторных исследований и испытаний определяется с учетом наличия вредных производственных факторов, степени их влияния на здоровье человека и среду его обитания. Лабораторные исследования и испытания осуществляются с привлечением лаборатории, аккредитованной в установленном порядке.</w:t>
      </w:r>
    </w:p>
    <w:p w14:paraId="EA000000">
      <w:pPr>
        <w:pStyle w:val="Style_2"/>
        <w:numPr>
          <w:ilvl w:val="1"/>
          <w:numId w:val="17"/>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Производственный контроль за качеством пищевой продукции должен осуществляться в соответствии с настоящей программой ХАССП </w:t>
      </w:r>
      <w:r>
        <w:rPr>
          <w:rFonts w:ascii="Times New Roman" w:hAnsi="Times New Roman"/>
          <w:color w:val="000000"/>
          <w:sz w:val="20"/>
        </w:rPr>
        <w:t>МКОУ «Арефьевская ООШ»</w:t>
      </w:r>
    </w:p>
    <w:p w14:paraId="EB000000">
      <w:pPr>
        <w:pStyle w:val="Style_2"/>
        <w:numPr>
          <w:ilvl w:val="1"/>
          <w:numId w:val="17"/>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Необходимые изменения, дополнения в Программу вносятся при изменении вида деятельности, требований законодательства или других существенных изменениях.</w:t>
      </w:r>
    </w:p>
    <w:p w14:paraId="EC000000">
      <w:pPr>
        <w:pStyle w:val="Style_2"/>
        <w:numPr>
          <w:ilvl w:val="1"/>
          <w:numId w:val="17"/>
        </w:numPr>
        <w:spacing w:after="275"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Ответственность за организацию и проведение производственного контроля за качеством пищевой продукции несет директор и лицо</w:t>
      </w:r>
      <w:r>
        <w:rPr>
          <w:rFonts w:ascii="Times New Roman" w:hAnsi="Times New Roman"/>
          <w:color w:val="000000"/>
          <w:sz w:val="20"/>
        </w:rPr>
        <w:t>,</w:t>
      </w:r>
      <w:r>
        <w:rPr>
          <w:rFonts w:ascii="Times New Roman" w:hAnsi="Times New Roman"/>
          <w:color w:val="000000"/>
          <w:sz w:val="20"/>
        </w:rPr>
        <w:t xml:space="preserve"> назначенное по приказу.</w:t>
      </w:r>
    </w:p>
    <w:p w14:paraId="ED000000">
      <w:pPr>
        <w:pStyle w:val="Style_2"/>
        <w:numPr>
          <w:ilvl w:val="0"/>
          <w:numId w:val="11"/>
        </w:numPr>
        <w:tabs>
          <w:tab w:leader="none" w:pos="636" w:val="left"/>
        </w:tabs>
        <w:spacing w:after="0" w:before="0" w:line="240" w:lineRule="auto"/>
        <w:ind/>
        <w:jc w:val="both"/>
        <w:rPr>
          <w:rFonts w:ascii="Times New Roman" w:hAnsi="Times New Roman"/>
          <w:color w:val="000000"/>
          <w:sz w:val="20"/>
        </w:rPr>
      </w:pPr>
      <w:r>
        <w:rPr>
          <w:rFonts w:ascii="Times New Roman" w:hAnsi="Times New Roman"/>
          <w:color w:val="000000"/>
          <w:sz w:val="20"/>
        </w:rPr>
        <w:t>Перечни должностей, подлежащих медицинским осмотрам и санитарно-гигиеническому</w:t>
      </w:r>
      <w:r>
        <w:rPr>
          <w:rFonts w:ascii="Times New Roman" w:hAnsi="Times New Roman"/>
          <w:color w:val="000000"/>
          <w:sz w:val="20"/>
        </w:rPr>
        <w:t xml:space="preserve"> </w:t>
      </w:r>
      <w:r>
        <w:rPr>
          <w:rFonts w:ascii="Times New Roman" w:hAnsi="Times New Roman"/>
          <w:color w:val="000000"/>
          <w:sz w:val="20"/>
        </w:rPr>
        <w:t>обучению.</w:t>
      </w:r>
    </w:p>
    <w:p w14:paraId="EE00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Учреждение в обязательном порядке обеспечивает прохождение медицинских осмотров персонала в соответствии с приказом Минздравсоцразвития </w:t>
      </w:r>
      <w:r>
        <w:rPr>
          <w:rFonts w:ascii="Times New Roman" w:hAnsi="Times New Roman"/>
          <w:color w:val="000000"/>
          <w:sz w:val="20"/>
        </w:rPr>
        <w:t>от 28.01.2021 №29н</w:t>
      </w:r>
      <w:r>
        <w:rPr>
          <w:rFonts w:ascii="Times New Roman" w:hAnsi="Times New Roman"/>
          <w:b w:val="1"/>
          <w:color w:val="000000"/>
          <w:sz w:val="20"/>
        </w:rPr>
        <w:t xml:space="preserve"> </w:t>
      </w:r>
      <w:r>
        <w:rPr>
          <w:rFonts w:ascii="Times New Roman" w:hAnsi="Times New Roman"/>
          <w:color w:val="000000"/>
          <w:sz w:val="20"/>
        </w:rPr>
        <w:t xml:space="preserve"> </w:t>
      </w:r>
      <w:r>
        <w:rPr>
          <w:rFonts w:ascii="Times New Roman" w:hAnsi="Times New Roman"/>
          <w:color w:val="000000"/>
          <w:sz w:val="20"/>
        </w:rPr>
        <w:t>и санитарно-гигиеническое обучение персонала в соответствии со следующими Перечнями:</w:t>
      </w:r>
    </w:p>
    <w:p w14:paraId="EF000000">
      <w:pPr>
        <w:pStyle w:val="Style_2"/>
        <w:numPr>
          <w:ilvl w:val="0"/>
          <w:numId w:val="18"/>
        </w:numPr>
        <w:tabs>
          <w:tab w:leader="none" w:pos="2685" w:val="left"/>
        </w:tabs>
        <w:spacing w:after="0" w:before="0" w:line="240" w:lineRule="auto"/>
        <w:ind w:right="20"/>
        <w:jc w:val="left"/>
        <w:rPr>
          <w:rFonts w:ascii="Times New Roman" w:hAnsi="Times New Roman"/>
          <w:color w:val="000000"/>
          <w:sz w:val="20"/>
        </w:rPr>
      </w:pPr>
      <w:r>
        <w:rPr>
          <w:rFonts w:ascii="Times New Roman" w:hAnsi="Times New Roman"/>
          <w:color w:val="000000"/>
          <w:sz w:val="20"/>
        </w:rPr>
        <w:t xml:space="preserve">Приложение № 26. Перечень должностей работников, подлежащих медицинским осмотрам, профессионально-гигиенической подготовке в соответствии с установленными требованиями. </w:t>
      </w:r>
    </w:p>
    <w:p w14:paraId="F0000000">
      <w:pPr>
        <w:pStyle w:val="Style_2"/>
        <w:numPr>
          <w:ilvl w:val="0"/>
          <w:numId w:val="18"/>
        </w:numPr>
        <w:tabs>
          <w:tab w:leader="none" w:pos="2685" w:val="left"/>
        </w:tabs>
        <w:spacing w:after="0" w:before="0" w:line="240" w:lineRule="auto"/>
        <w:ind w:right="20"/>
        <w:jc w:val="left"/>
        <w:rPr>
          <w:rFonts w:ascii="Times New Roman" w:hAnsi="Times New Roman"/>
          <w:color w:val="000000"/>
          <w:sz w:val="20"/>
        </w:rPr>
      </w:pPr>
      <w:r>
        <w:rPr>
          <w:rFonts w:ascii="Times New Roman" w:hAnsi="Times New Roman"/>
          <w:color w:val="000000"/>
          <w:sz w:val="20"/>
        </w:rPr>
        <w:t>Приложение № 27. Перечень подлежащих профессионально-гигиеническому обучению</w:t>
      </w:r>
      <w:r>
        <w:rPr>
          <w:rFonts w:ascii="Times New Roman" w:hAnsi="Times New Roman"/>
          <w:color w:val="000000"/>
          <w:sz w:val="20"/>
        </w:rPr>
        <w:t xml:space="preserve"> </w:t>
      </w:r>
      <w:r>
        <w:rPr>
          <w:rFonts w:ascii="Times New Roman" w:hAnsi="Times New Roman"/>
          <w:color w:val="000000"/>
          <w:sz w:val="20"/>
        </w:rPr>
        <w:t>согласно приказа МЗ РФ №229 от 29.06.02г «О профессиональной гигиенической подготовке и аттестации должностных лиц и работников организации»</w:t>
      </w:r>
    </w:p>
    <w:p w14:paraId="F1000000">
      <w:pPr>
        <w:pStyle w:val="Style_2"/>
        <w:numPr>
          <w:ilvl w:val="0"/>
          <w:numId w:val="11"/>
        </w:numPr>
        <w:tabs>
          <w:tab w:leader="none" w:pos="923" w:val="left"/>
        </w:tabs>
        <w:spacing w:after="0" w:before="0" w:line="240" w:lineRule="auto"/>
        <w:ind w:right="180"/>
        <w:jc w:val="left"/>
        <w:rPr>
          <w:rFonts w:ascii="Times New Roman" w:hAnsi="Times New Roman"/>
          <w:color w:val="000000"/>
          <w:sz w:val="20"/>
        </w:rPr>
      </w:pPr>
      <w:r>
        <w:rPr>
          <w:rFonts w:ascii="Times New Roman" w:hAnsi="Times New Roman"/>
          <w:color w:val="000000"/>
          <w:sz w:val="20"/>
        </w:rPr>
        <w:t>Перечень возможных аварийных ситуаций, связанных с остановкой производства, нарушениями, создающих угрозу санитарно-эпидемиологическому благополучию населения:</w:t>
      </w:r>
    </w:p>
    <w:p w14:paraId="F2000000">
      <w:pPr>
        <w:pStyle w:val="Style_2"/>
        <w:numPr>
          <w:ilvl w:val="0"/>
          <w:numId w:val="19"/>
        </w:numPr>
        <w:spacing w:after="0" w:before="0" w:line="240" w:lineRule="auto"/>
        <w:ind/>
        <w:jc w:val="both"/>
        <w:rPr>
          <w:rFonts w:ascii="Times New Roman" w:hAnsi="Times New Roman"/>
          <w:color w:val="000000"/>
          <w:sz w:val="20"/>
        </w:rPr>
      </w:pPr>
      <w:r>
        <w:rPr>
          <w:rFonts w:ascii="Times New Roman" w:hAnsi="Times New Roman"/>
          <w:color w:val="000000"/>
          <w:sz w:val="20"/>
        </w:rPr>
        <w:t>Неудовлетворительные результаты производственного лабораторного контроля;</w:t>
      </w:r>
    </w:p>
    <w:p w14:paraId="F3000000">
      <w:pPr>
        <w:pStyle w:val="Style_2"/>
        <w:numPr>
          <w:ilvl w:val="0"/>
          <w:numId w:val="19"/>
        </w:numPr>
        <w:spacing w:after="0" w:before="0" w:line="240" w:lineRule="auto"/>
        <w:ind w:right="20"/>
        <w:jc w:val="both"/>
        <w:rPr>
          <w:rFonts w:ascii="Times New Roman" w:hAnsi="Times New Roman"/>
          <w:color w:val="000000"/>
          <w:sz w:val="20"/>
        </w:rPr>
      </w:pPr>
      <w:r>
        <w:rPr>
          <w:rFonts w:ascii="Times New Roman" w:hAnsi="Times New Roman"/>
          <w:color w:val="000000"/>
          <w:sz w:val="20"/>
        </w:rPr>
        <w:t>Получение сообщений об инфекционном, паразитарном заболевании (острая кишечная инфекция, вирусный гепатит А, трихинеллез и др.), отравлении, связанном с употреблением изготовленных блюд;</w:t>
      </w:r>
    </w:p>
    <w:p w14:paraId="F4000000">
      <w:pPr>
        <w:pStyle w:val="Style_2"/>
        <w:numPr>
          <w:ilvl w:val="0"/>
          <w:numId w:val="19"/>
        </w:numPr>
        <w:spacing w:after="0" w:before="0" w:line="240" w:lineRule="auto"/>
        <w:ind/>
        <w:jc w:val="both"/>
        <w:rPr>
          <w:rFonts w:ascii="Times New Roman" w:hAnsi="Times New Roman"/>
          <w:color w:val="000000"/>
          <w:sz w:val="20"/>
        </w:rPr>
      </w:pPr>
      <w:r>
        <w:rPr>
          <w:rFonts w:ascii="Times New Roman" w:hAnsi="Times New Roman"/>
          <w:color w:val="000000"/>
          <w:sz w:val="20"/>
        </w:rPr>
        <w:t>Отключение электроэнергии на срок более 4-х часов;</w:t>
      </w:r>
    </w:p>
    <w:p w14:paraId="F5000000">
      <w:pPr>
        <w:pStyle w:val="Style_2"/>
        <w:numPr>
          <w:ilvl w:val="0"/>
          <w:numId w:val="19"/>
        </w:numPr>
        <w:spacing w:after="0" w:before="0" w:line="240" w:lineRule="auto"/>
        <w:ind/>
        <w:jc w:val="both"/>
        <w:rPr>
          <w:rFonts w:ascii="Times New Roman" w:hAnsi="Times New Roman"/>
          <w:color w:val="000000"/>
          <w:sz w:val="20"/>
        </w:rPr>
      </w:pPr>
      <w:r>
        <w:rPr>
          <w:rFonts w:ascii="Times New Roman" w:hAnsi="Times New Roman"/>
          <w:color w:val="000000"/>
          <w:sz w:val="20"/>
        </w:rPr>
        <w:t>Неисправность сетей водоснабжения;</w:t>
      </w:r>
    </w:p>
    <w:p w14:paraId="F6000000">
      <w:pPr>
        <w:pStyle w:val="Style_2"/>
        <w:numPr>
          <w:ilvl w:val="0"/>
          <w:numId w:val="19"/>
        </w:numPr>
        <w:spacing w:after="0" w:before="0" w:line="240" w:lineRule="auto"/>
        <w:ind/>
        <w:jc w:val="both"/>
        <w:rPr>
          <w:rFonts w:ascii="Times New Roman" w:hAnsi="Times New Roman"/>
          <w:color w:val="000000"/>
          <w:sz w:val="20"/>
        </w:rPr>
      </w:pPr>
      <w:r>
        <w:rPr>
          <w:rFonts w:ascii="Times New Roman" w:hAnsi="Times New Roman"/>
          <w:color w:val="000000"/>
          <w:sz w:val="20"/>
        </w:rPr>
        <w:t>Неисправность сетей канализации;</w:t>
      </w:r>
    </w:p>
    <w:p w14:paraId="F7000000">
      <w:pPr>
        <w:pStyle w:val="Style_2"/>
        <w:numPr>
          <w:ilvl w:val="0"/>
          <w:numId w:val="19"/>
        </w:numPr>
        <w:spacing w:after="0" w:before="0" w:line="240" w:lineRule="auto"/>
        <w:ind/>
        <w:jc w:val="both"/>
        <w:rPr>
          <w:rFonts w:ascii="Times New Roman" w:hAnsi="Times New Roman"/>
          <w:color w:val="000000"/>
          <w:sz w:val="20"/>
        </w:rPr>
      </w:pPr>
      <w:r>
        <w:rPr>
          <w:rFonts w:ascii="Times New Roman" w:hAnsi="Times New Roman"/>
          <w:color w:val="000000"/>
          <w:sz w:val="20"/>
        </w:rPr>
        <w:t>Неисправность холодильного оборудования.</w:t>
      </w:r>
    </w:p>
    <w:p w14:paraId="F8000000">
      <w:pPr>
        <w:pStyle w:val="Style_2"/>
        <w:spacing w:after="0" w:before="0" w:line="240" w:lineRule="auto"/>
        <w:ind w:firstLine="0" w:left="1120"/>
        <w:jc w:val="both"/>
        <w:rPr>
          <w:rFonts w:ascii="Times New Roman" w:hAnsi="Times New Roman"/>
          <w:color w:val="000000"/>
          <w:sz w:val="20"/>
        </w:rPr>
      </w:pPr>
    </w:p>
    <w:p w14:paraId="F9000000">
      <w:pPr>
        <w:pStyle w:val="Style_6"/>
        <w:spacing w:line="240" w:lineRule="auto"/>
        <w:ind w:firstLine="0" w:left="20"/>
        <w:jc w:val="both"/>
        <w:rPr>
          <w:rFonts w:ascii="Times New Roman" w:hAnsi="Times New Roman"/>
          <w:color w:val="000000"/>
          <w:sz w:val="20"/>
        </w:rPr>
      </w:pPr>
      <w:r>
        <w:rPr>
          <w:rFonts w:ascii="Times New Roman" w:hAnsi="Times New Roman"/>
          <w:color w:val="000000"/>
          <w:sz w:val="20"/>
        </w:rPr>
        <w:t>Мероприятия, предусматривающие безопасность окружающей среды:</w:t>
      </w:r>
    </w:p>
    <w:p w14:paraId="FA000000">
      <w:pPr>
        <w:pStyle w:val="Style_2"/>
        <w:numPr>
          <w:ilvl w:val="0"/>
          <w:numId w:val="20"/>
        </w:numPr>
        <w:spacing w:after="0" w:before="0" w:line="240" w:lineRule="auto"/>
        <w:ind w:hanging="340" w:left="340"/>
        <w:jc w:val="both"/>
        <w:rPr>
          <w:rFonts w:ascii="Times New Roman" w:hAnsi="Times New Roman"/>
          <w:color w:val="000000"/>
          <w:sz w:val="20"/>
        </w:rPr>
      </w:pPr>
      <w:r>
        <w:rPr>
          <w:rFonts w:ascii="Times New Roman" w:hAnsi="Times New Roman"/>
          <w:color w:val="000000"/>
          <w:sz w:val="20"/>
        </w:rPr>
        <w:t xml:space="preserve"> Утилизация пищевых отходов в соответствии с СанПиН 2.3/2.4.3590-20.</w:t>
      </w:r>
    </w:p>
    <w:p w14:paraId="FB000000">
      <w:pPr>
        <w:pStyle w:val="Style_2"/>
        <w:numPr>
          <w:ilvl w:val="0"/>
          <w:numId w:val="20"/>
        </w:numPr>
        <w:spacing w:after="0" w:before="0" w:line="240" w:lineRule="auto"/>
        <w:ind w:hanging="340" w:left="340"/>
        <w:jc w:val="both"/>
        <w:rPr>
          <w:rFonts w:ascii="Times New Roman" w:hAnsi="Times New Roman"/>
          <w:color w:val="000000"/>
          <w:sz w:val="20"/>
        </w:rPr>
      </w:pPr>
      <w:r>
        <w:rPr>
          <w:rFonts w:ascii="Times New Roman" w:hAnsi="Times New Roman"/>
          <w:color w:val="000000"/>
          <w:sz w:val="20"/>
        </w:rPr>
        <w:t xml:space="preserve"> Обеспечение удовлетворительных результатов производственного лабораторного контроля пищевой продукции посредством соблюдения требований СанПиН 2.3/2.4.3590-20, принципов ХАССП и технических регламентов Таможенного союза в части, касающейся образовательных учреждений.</w:t>
      </w:r>
    </w:p>
    <w:p w14:paraId="FC000000">
      <w:pPr>
        <w:pStyle w:val="Style_2"/>
        <w:numPr>
          <w:ilvl w:val="0"/>
          <w:numId w:val="20"/>
        </w:numPr>
        <w:spacing w:after="0" w:before="0" w:line="240" w:lineRule="auto"/>
        <w:ind w:firstLine="0"/>
        <w:jc w:val="left"/>
        <w:rPr>
          <w:rFonts w:ascii="Times New Roman" w:hAnsi="Times New Roman"/>
          <w:color w:val="000000"/>
          <w:sz w:val="20"/>
        </w:rPr>
      </w:pPr>
      <w:r>
        <w:rPr>
          <w:rFonts w:ascii="Times New Roman" w:hAnsi="Times New Roman"/>
          <w:color w:val="000000"/>
          <w:sz w:val="20"/>
        </w:rPr>
        <w:t xml:space="preserve"> Заключение договоров на проведение дератизации и дезинсекции с образовательной организациями, имеющими лицензии на право деятельности.</w:t>
      </w:r>
    </w:p>
    <w:p w14:paraId="FD000000">
      <w:pPr>
        <w:pStyle w:val="Style_2"/>
        <w:numPr>
          <w:ilvl w:val="0"/>
          <w:numId w:val="20"/>
        </w:numPr>
        <w:spacing w:after="0" w:before="0" w:line="240" w:lineRule="auto"/>
        <w:ind w:firstLine="0"/>
        <w:jc w:val="both"/>
        <w:rPr>
          <w:rFonts w:ascii="Times New Roman" w:hAnsi="Times New Roman"/>
          <w:color w:val="000000"/>
          <w:sz w:val="20"/>
        </w:rPr>
      </w:pPr>
      <w:r>
        <w:rPr>
          <w:rFonts w:ascii="Times New Roman" w:hAnsi="Times New Roman"/>
          <w:color w:val="000000"/>
          <w:sz w:val="20"/>
        </w:rPr>
        <w:t xml:space="preserve"> Заключение договоров с обслуживающей организацией, обеспечивающей исправную работу внутренних сетей водоснабжения, канализации, электросетей и оборудования, холодильного оборудования, вывоз и утилизацию мусора.</w:t>
      </w:r>
    </w:p>
    <w:p w14:paraId="FE000000">
      <w:pPr>
        <w:pStyle w:val="Style_2"/>
        <w:numPr>
          <w:ilvl w:val="0"/>
          <w:numId w:val="20"/>
        </w:numPr>
        <w:spacing w:after="0" w:before="0" w:line="240" w:lineRule="auto"/>
        <w:ind w:firstLine="0"/>
        <w:jc w:val="left"/>
        <w:rPr>
          <w:rFonts w:ascii="Times New Roman" w:hAnsi="Times New Roman"/>
          <w:color w:val="000000"/>
          <w:sz w:val="20"/>
        </w:rPr>
      </w:pPr>
      <w:r>
        <w:rPr>
          <w:rFonts w:ascii="Times New Roman" w:hAnsi="Times New Roman"/>
          <w:color w:val="000000"/>
          <w:sz w:val="20"/>
        </w:rPr>
        <w:t xml:space="preserve"> Заключение договоров с организациями здравоохранения по обеспечению медицинских осмотров персонала.</w:t>
      </w:r>
    </w:p>
    <w:p w14:paraId="FF000000">
      <w:pPr>
        <w:pStyle w:val="Style_2"/>
        <w:numPr>
          <w:ilvl w:val="0"/>
          <w:numId w:val="20"/>
        </w:numPr>
        <w:spacing w:after="0" w:before="0" w:line="240" w:lineRule="auto"/>
        <w:ind w:firstLine="0"/>
        <w:jc w:val="left"/>
        <w:rPr>
          <w:rFonts w:ascii="Times New Roman" w:hAnsi="Times New Roman"/>
          <w:color w:val="000000"/>
          <w:sz w:val="20"/>
        </w:rPr>
      </w:pPr>
      <w:r>
        <w:rPr>
          <w:rFonts w:ascii="Times New Roman" w:hAnsi="Times New Roman"/>
          <w:color w:val="000000"/>
          <w:sz w:val="20"/>
        </w:rPr>
        <w:t xml:space="preserve"> Заключение договоров ФГБУЗ «Центр гигиены и эпидемиологии» на обеспечения санитарно-</w:t>
      </w:r>
      <w:r>
        <w:rPr>
          <w:rFonts w:ascii="Times New Roman" w:hAnsi="Times New Roman"/>
          <w:color w:val="000000"/>
          <w:sz w:val="20"/>
        </w:rPr>
        <w:t>гигиенического обучения персонала образовательной организации.</w:t>
      </w:r>
    </w:p>
    <w:p w14:paraId="00010000">
      <w:pPr>
        <w:pStyle w:val="Style_2"/>
        <w:numPr>
          <w:ilvl w:val="0"/>
          <w:numId w:val="20"/>
        </w:numPr>
        <w:spacing w:after="0" w:before="0" w:line="240" w:lineRule="auto"/>
        <w:ind w:firstLine="0"/>
        <w:jc w:val="left"/>
        <w:rPr>
          <w:rFonts w:ascii="Times New Roman" w:hAnsi="Times New Roman"/>
          <w:color w:val="000000"/>
          <w:sz w:val="20"/>
        </w:rPr>
      </w:pPr>
      <w:r>
        <w:rPr>
          <w:rFonts w:ascii="Times New Roman" w:hAnsi="Times New Roman"/>
          <w:color w:val="000000"/>
          <w:sz w:val="20"/>
        </w:rPr>
        <w:t>Иное</w:t>
      </w:r>
    </w:p>
    <w:p w14:paraId="01010000">
      <w:pPr>
        <w:pStyle w:val="Style_2"/>
        <w:spacing w:after="0" w:before="0" w:line="240" w:lineRule="auto"/>
        <w:ind w:firstLine="0"/>
        <w:jc w:val="left"/>
        <w:rPr>
          <w:rFonts w:ascii="Times New Roman" w:hAnsi="Times New Roman"/>
          <w:color w:val="000000"/>
          <w:sz w:val="20"/>
        </w:rPr>
      </w:pPr>
    </w:p>
    <w:p w14:paraId="02010000">
      <w:pPr>
        <w:pStyle w:val="Style_3"/>
        <w:keepNext w:val="1"/>
        <w:keepLines w:val="1"/>
        <w:numPr>
          <w:ilvl w:val="0"/>
          <w:numId w:val="11"/>
        </w:numPr>
        <w:tabs>
          <w:tab w:leader="none" w:pos="3768" w:val="left"/>
        </w:tabs>
        <w:spacing w:line="240" w:lineRule="auto"/>
        <w:ind/>
        <w:rPr>
          <w:rFonts w:ascii="Times New Roman" w:hAnsi="Times New Roman"/>
          <w:color w:val="000000"/>
          <w:sz w:val="20"/>
        </w:rPr>
      </w:pPr>
      <w:bookmarkStart w:id="7" w:name="bookmark6"/>
      <w:r>
        <w:rPr>
          <w:rFonts w:ascii="Times New Roman" w:hAnsi="Times New Roman"/>
          <w:color w:val="000000"/>
          <w:sz w:val="20"/>
        </w:rPr>
        <w:t>Выполнение принципов ХАССП</w:t>
      </w:r>
      <w:bookmarkEnd w:id="7"/>
    </w:p>
    <w:p w14:paraId="03010000">
      <w:pPr>
        <w:pStyle w:val="Style_2"/>
        <w:spacing w:after="0" w:before="0" w:line="240" w:lineRule="auto"/>
        <w:ind w:firstLine="700" w:left="20" w:right="20"/>
        <w:jc w:val="left"/>
        <w:rPr>
          <w:rFonts w:ascii="Times New Roman" w:hAnsi="Times New Roman"/>
          <w:color w:val="000000"/>
          <w:sz w:val="20"/>
        </w:rPr>
      </w:pPr>
      <w:r>
        <w:rPr>
          <w:rFonts w:ascii="Times New Roman" w:hAnsi="Times New Roman"/>
          <w:color w:val="000000"/>
          <w:sz w:val="20"/>
        </w:rPr>
        <w:t>Руководство Образовательной организации назначает группу ХАССП, которая несет ответственность за разработку, внедрение и поддержание системы ХАССП в рабочем состоянии, качество выпускаемой пищевой продукции</w:t>
      </w:r>
      <w:r>
        <w:rPr>
          <w:rFonts w:ascii="Times New Roman" w:hAnsi="Times New Roman"/>
          <w:color w:val="000000"/>
          <w:sz w:val="20"/>
        </w:rPr>
        <w:t>.</w:t>
      </w:r>
    </w:p>
    <w:p w14:paraId="04010000">
      <w:pPr>
        <w:pStyle w:val="Style_2"/>
        <w:numPr>
          <w:ilvl w:val="0"/>
          <w:numId w:val="2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Члены группы ХАССП в совокупности должны обладать достаточными знаниями и опытом в области технологии управления качеством, обслуживания оборудования и контрольно - измерительных приборов, а также в части нормативных и технических документов на продукцию.</w:t>
      </w:r>
    </w:p>
    <w:p w14:paraId="05010000">
      <w:pPr>
        <w:pStyle w:val="Style_2"/>
        <w:numPr>
          <w:ilvl w:val="0"/>
          <w:numId w:val="21"/>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В составе группы ХАССП должны быть координатор и технический секретарь, а также, при необходимости, консультанты соответствующей области компетентности.</w:t>
      </w:r>
    </w:p>
    <w:p w14:paraId="06010000">
      <w:pPr>
        <w:pStyle w:val="Style_2"/>
        <w:numPr>
          <w:ilvl w:val="0"/>
          <w:numId w:val="21"/>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 Координатор выполняет следующие функции:</w:t>
      </w:r>
    </w:p>
    <w:p w14:paraId="07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формирует состав рабочей группы в соответствии с областью разработки;</w:t>
      </w:r>
    </w:p>
    <w:p w14:paraId="08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вносит изменения в состав рабочей группы в случае необходимости;</w:t>
      </w:r>
    </w:p>
    <w:p w14:paraId="09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координирует работу группы;</w:t>
      </w:r>
    </w:p>
    <w:p w14:paraId="0A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обеспечивает выполнение согласованного плана;</w:t>
      </w:r>
    </w:p>
    <w:p w14:paraId="0B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распределяет работу и обязанности;</w:t>
      </w:r>
    </w:p>
    <w:p w14:paraId="0C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обеспечивает охват всей области разработки;</w:t>
      </w:r>
    </w:p>
    <w:p w14:paraId="0D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представляет свободное выражение мнений каждому члену группы;</w:t>
      </w:r>
    </w:p>
    <w:p w14:paraId="0E010000">
      <w:pPr>
        <w:pStyle w:val="Style_2"/>
        <w:numPr>
          <w:ilvl w:val="0"/>
          <w:numId w:val="22"/>
        </w:numPr>
        <w:spacing w:after="0" w:before="0" w:line="240" w:lineRule="auto"/>
        <w:ind w:right="20"/>
        <w:jc w:val="left"/>
        <w:rPr>
          <w:rFonts w:ascii="Times New Roman" w:hAnsi="Times New Roman"/>
          <w:color w:val="000000"/>
          <w:sz w:val="20"/>
        </w:rPr>
      </w:pPr>
      <w:r>
        <w:rPr>
          <w:rFonts w:ascii="Times New Roman" w:hAnsi="Times New Roman"/>
          <w:color w:val="000000"/>
          <w:sz w:val="20"/>
        </w:rPr>
        <w:t>делает все возможное, чтобы избежать трений или конфликтов между членами группы и их подразделениями;</w:t>
      </w:r>
    </w:p>
    <w:p w14:paraId="0F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доводит до исполнителей решения группы;</w:t>
      </w:r>
    </w:p>
    <w:p w14:paraId="10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представляет группу в руководстве организации.</w:t>
      </w:r>
    </w:p>
    <w:p w14:paraId="11010000">
      <w:pPr>
        <w:pStyle w:val="Style_2"/>
        <w:spacing w:after="0" w:before="0" w:line="240" w:lineRule="auto"/>
        <w:ind w:firstLine="0"/>
        <w:jc w:val="both"/>
        <w:rPr>
          <w:rFonts w:ascii="Times New Roman" w:hAnsi="Times New Roman"/>
          <w:color w:val="000000"/>
          <w:sz w:val="20"/>
        </w:rPr>
      </w:pPr>
      <w:r>
        <w:rPr>
          <w:rFonts w:ascii="Times New Roman" w:hAnsi="Times New Roman"/>
          <w:color w:val="000000"/>
          <w:sz w:val="20"/>
        </w:rPr>
        <w:t>10.4 В обязанности технического секретаря входит:</w:t>
      </w:r>
    </w:p>
    <w:p w14:paraId="12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организация заседаний группы;</w:t>
      </w:r>
    </w:p>
    <w:p w14:paraId="13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регистрация членов группы на заседаниях;</w:t>
      </w:r>
    </w:p>
    <w:p w14:paraId="14010000">
      <w:pPr>
        <w:pStyle w:val="Style_2"/>
        <w:numPr>
          <w:ilvl w:val="0"/>
          <w:numId w:val="22"/>
        </w:numPr>
        <w:spacing w:after="0" w:before="0" w:line="240" w:lineRule="auto"/>
        <w:ind/>
        <w:jc w:val="left"/>
        <w:rPr>
          <w:rFonts w:ascii="Times New Roman" w:hAnsi="Times New Roman"/>
          <w:color w:val="000000"/>
          <w:sz w:val="20"/>
        </w:rPr>
      </w:pPr>
      <w:r>
        <w:rPr>
          <w:rFonts w:ascii="Times New Roman" w:hAnsi="Times New Roman"/>
          <w:color w:val="000000"/>
          <w:sz w:val="20"/>
        </w:rPr>
        <w:t>ведение протоколов решений, принятых рабочей группой.</w:t>
      </w:r>
    </w:p>
    <w:p w14:paraId="15010000">
      <w:pPr>
        <w:pStyle w:val="Style_2"/>
        <w:numPr>
          <w:ilvl w:val="0"/>
          <w:numId w:val="23"/>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 Руководство Образовательной организации обеспечивает:</w:t>
      </w:r>
    </w:p>
    <w:p w14:paraId="16010000">
      <w:pPr>
        <w:pStyle w:val="Style_2"/>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Правильные производственные технологии </w:t>
      </w:r>
      <w:r>
        <w:rPr>
          <w:rFonts w:ascii="Times New Roman" w:hAnsi="Times New Roman"/>
          <w:color w:val="000000"/>
          <w:sz w:val="20"/>
        </w:rPr>
        <w:t>(GMP)</w:t>
      </w:r>
    </w:p>
    <w:p w14:paraId="17010000">
      <w:pPr>
        <w:pStyle w:val="Style_2"/>
        <w:numPr>
          <w:ilvl w:val="0"/>
          <w:numId w:val="24"/>
        </w:numPr>
        <w:spacing w:after="0" w:before="0" w:line="240" w:lineRule="auto"/>
        <w:ind/>
        <w:jc w:val="left"/>
        <w:rPr>
          <w:rFonts w:ascii="Times New Roman" w:hAnsi="Times New Roman"/>
          <w:color w:val="000000"/>
          <w:sz w:val="20"/>
        </w:rPr>
      </w:pPr>
      <w:r>
        <w:rPr>
          <w:rFonts w:ascii="Times New Roman" w:hAnsi="Times New Roman"/>
          <w:color w:val="000000"/>
          <w:sz w:val="20"/>
        </w:rPr>
        <w:t>Помещения (характеристика, планировка)</w:t>
      </w:r>
    </w:p>
    <w:p w14:paraId="18010000">
      <w:pPr>
        <w:pStyle w:val="Style_2"/>
        <w:numPr>
          <w:ilvl w:val="0"/>
          <w:numId w:val="24"/>
        </w:numPr>
        <w:spacing w:after="0" w:before="0" w:line="240" w:lineRule="auto"/>
        <w:ind/>
        <w:jc w:val="left"/>
        <w:rPr>
          <w:rFonts w:ascii="Times New Roman" w:hAnsi="Times New Roman"/>
          <w:color w:val="000000"/>
          <w:sz w:val="20"/>
        </w:rPr>
      </w:pPr>
      <w:r>
        <w:rPr>
          <w:rFonts w:ascii="Times New Roman" w:hAnsi="Times New Roman"/>
          <w:color w:val="000000"/>
          <w:sz w:val="20"/>
        </w:rPr>
        <w:t>Оснащение и предметы</w:t>
      </w:r>
    </w:p>
    <w:p w14:paraId="19010000">
      <w:pPr>
        <w:pStyle w:val="Style_2"/>
        <w:numPr>
          <w:ilvl w:val="0"/>
          <w:numId w:val="24"/>
        </w:numPr>
        <w:spacing w:after="0" w:before="0" w:line="240" w:lineRule="auto"/>
        <w:ind w:right="20"/>
        <w:jc w:val="left"/>
        <w:rPr>
          <w:rFonts w:ascii="Times New Roman" w:hAnsi="Times New Roman"/>
          <w:color w:val="000000"/>
          <w:sz w:val="20"/>
        </w:rPr>
      </w:pPr>
      <w:r>
        <w:rPr>
          <w:rFonts w:ascii="Times New Roman" w:hAnsi="Times New Roman"/>
          <w:color w:val="000000"/>
          <w:sz w:val="20"/>
        </w:rPr>
        <w:t>Процедуры на протяжении потока процесса, включая улучшение продукции (входной, в процессе, окончательный)</w:t>
      </w:r>
    </w:p>
    <w:p w14:paraId="1A010000">
      <w:pPr>
        <w:pStyle w:val="Style_2"/>
        <w:numPr>
          <w:ilvl w:val="0"/>
          <w:numId w:val="24"/>
        </w:numPr>
        <w:spacing w:after="0" w:before="0" w:line="240" w:lineRule="auto"/>
        <w:ind w:right="20"/>
        <w:jc w:val="left"/>
        <w:rPr>
          <w:rFonts w:ascii="Times New Roman" w:hAnsi="Times New Roman"/>
          <w:color w:val="000000"/>
          <w:sz w:val="20"/>
        </w:rPr>
      </w:pPr>
      <w:r>
        <w:rPr>
          <w:rFonts w:ascii="Times New Roman" w:hAnsi="Times New Roman"/>
          <w:color w:val="000000"/>
          <w:sz w:val="20"/>
        </w:rPr>
        <w:t xml:space="preserve">Документация </w:t>
      </w:r>
    </w:p>
    <w:p w14:paraId="1B010000">
      <w:pPr>
        <w:pStyle w:val="Style_2"/>
        <w:numPr>
          <w:ilvl w:val="0"/>
          <w:numId w:val="24"/>
        </w:numPr>
        <w:spacing w:after="0" w:before="0" w:line="240" w:lineRule="auto"/>
        <w:ind w:right="20"/>
        <w:jc w:val="left"/>
        <w:rPr>
          <w:rFonts w:ascii="Times New Roman" w:hAnsi="Times New Roman"/>
          <w:color w:val="000000"/>
          <w:sz w:val="20"/>
        </w:rPr>
      </w:pPr>
      <w:r>
        <w:rPr>
          <w:rFonts w:ascii="Times New Roman" w:hAnsi="Times New Roman"/>
          <w:color w:val="000000"/>
          <w:sz w:val="20"/>
        </w:rPr>
        <w:t xml:space="preserve">Мониторинг требований </w:t>
      </w:r>
    </w:p>
    <w:p w14:paraId="1C010000">
      <w:pPr>
        <w:pStyle w:val="Style_2"/>
        <w:numPr>
          <w:ilvl w:val="0"/>
          <w:numId w:val="24"/>
        </w:numPr>
        <w:spacing w:after="0" w:before="0" w:line="240" w:lineRule="auto"/>
        <w:ind w:right="20"/>
        <w:jc w:val="left"/>
        <w:rPr>
          <w:rFonts w:ascii="Times New Roman" w:hAnsi="Times New Roman"/>
          <w:color w:val="000000"/>
          <w:sz w:val="20"/>
        </w:rPr>
      </w:pPr>
      <w:r>
        <w:rPr>
          <w:rFonts w:ascii="Times New Roman" w:hAnsi="Times New Roman"/>
          <w:color w:val="000000"/>
          <w:sz w:val="20"/>
        </w:rPr>
        <w:t xml:space="preserve">Обучение персонала </w:t>
      </w:r>
    </w:p>
    <w:p w14:paraId="1D010000">
      <w:pPr>
        <w:pStyle w:val="Style_2"/>
        <w:numPr>
          <w:ilvl w:val="0"/>
          <w:numId w:val="24"/>
        </w:numPr>
        <w:spacing w:after="0" w:before="0" w:line="240" w:lineRule="auto"/>
        <w:ind w:right="20"/>
        <w:jc w:val="left"/>
        <w:rPr>
          <w:rFonts w:ascii="Times New Roman" w:hAnsi="Times New Roman"/>
          <w:color w:val="000000"/>
          <w:sz w:val="20"/>
        </w:rPr>
      </w:pPr>
      <w:r>
        <w:rPr>
          <w:rFonts w:ascii="Times New Roman" w:hAnsi="Times New Roman"/>
          <w:color w:val="000000"/>
          <w:sz w:val="20"/>
        </w:rPr>
        <w:t xml:space="preserve">Правильные технологии гигиены и </w:t>
      </w:r>
      <w:r>
        <w:rPr>
          <w:rFonts w:ascii="Times New Roman" w:hAnsi="Times New Roman"/>
          <w:color w:val="000000"/>
          <w:sz w:val="20"/>
        </w:rPr>
        <w:t>(</w:t>
      </w:r>
      <w:r>
        <w:rPr>
          <w:rFonts w:ascii="Times New Roman" w:hAnsi="Times New Roman"/>
          <w:color w:val="000000"/>
          <w:sz w:val="20"/>
        </w:rPr>
        <w:t>GKP</w:t>
      </w:r>
      <w:r>
        <w:rPr>
          <w:rFonts w:ascii="Times New Roman" w:hAnsi="Times New Roman"/>
          <w:color w:val="000000"/>
          <w:sz w:val="20"/>
        </w:rPr>
        <w:t>)</w:t>
      </w:r>
    </w:p>
    <w:p w14:paraId="1E010000">
      <w:pPr>
        <w:pStyle w:val="Style_2"/>
        <w:numPr>
          <w:ilvl w:val="0"/>
          <w:numId w:val="24"/>
        </w:numPr>
        <w:spacing w:after="0" w:before="0" w:line="240" w:lineRule="auto"/>
        <w:ind w:right="20"/>
        <w:jc w:val="left"/>
        <w:rPr>
          <w:rFonts w:ascii="Times New Roman" w:hAnsi="Times New Roman"/>
          <w:color w:val="000000"/>
          <w:sz w:val="20"/>
        </w:rPr>
      </w:pPr>
      <w:r>
        <w:rPr>
          <w:rFonts w:ascii="Times New Roman" w:hAnsi="Times New Roman"/>
          <w:color w:val="000000"/>
          <w:sz w:val="20"/>
        </w:rPr>
        <w:t>Санитарно-гигиенические состояние и у</w:t>
      </w:r>
      <w:r>
        <w:rPr>
          <w:rFonts w:ascii="Times New Roman" w:hAnsi="Times New Roman"/>
          <w:color w:val="000000"/>
          <w:sz w:val="20"/>
        </w:rPr>
        <w:t>борка помещений и оборудования,</w:t>
      </w:r>
      <w:r>
        <w:rPr>
          <w:rFonts w:ascii="Times New Roman" w:hAnsi="Times New Roman"/>
          <w:color w:val="000000"/>
          <w:sz w:val="20"/>
        </w:rPr>
        <w:t xml:space="preserve"> соблюдение санитарно-гигиенических требований в процессе производства</w:t>
      </w:r>
    </w:p>
    <w:p w14:paraId="1F010000">
      <w:pPr>
        <w:pStyle w:val="Style_2"/>
        <w:numPr>
          <w:ilvl w:val="0"/>
          <w:numId w:val="24"/>
        </w:numPr>
        <w:spacing w:after="0" w:before="0" w:line="240" w:lineRule="auto"/>
        <w:ind w:right="20"/>
        <w:jc w:val="left"/>
        <w:rPr>
          <w:rFonts w:ascii="Times New Roman" w:hAnsi="Times New Roman"/>
          <w:color w:val="000000"/>
          <w:sz w:val="20"/>
        </w:rPr>
      </w:pPr>
      <w:r>
        <w:rPr>
          <w:rFonts w:ascii="Times New Roman" w:hAnsi="Times New Roman"/>
          <w:color w:val="000000"/>
          <w:sz w:val="20"/>
        </w:rPr>
        <w:t>Гигиена персонала</w:t>
      </w:r>
    </w:p>
    <w:p w14:paraId="20010000">
      <w:pPr>
        <w:pStyle w:val="Style_2"/>
        <w:numPr>
          <w:ilvl w:val="0"/>
          <w:numId w:val="24"/>
        </w:numPr>
        <w:spacing w:after="0" w:before="0" w:line="240" w:lineRule="auto"/>
        <w:ind/>
        <w:jc w:val="left"/>
        <w:rPr>
          <w:rFonts w:ascii="Times New Roman" w:hAnsi="Times New Roman"/>
          <w:color w:val="000000"/>
          <w:sz w:val="20"/>
        </w:rPr>
      </w:pPr>
      <w:r>
        <w:rPr>
          <w:rFonts w:ascii="Times New Roman" w:hAnsi="Times New Roman"/>
          <w:color w:val="000000"/>
          <w:sz w:val="20"/>
        </w:rPr>
        <w:t>Практическое и теоретическое обучение по гигиене</w:t>
      </w:r>
      <w:r>
        <w:rPr>
          <w:rFonts w:ascii="Times New Roman" w:hAnsi="Times New Roman"/>
          <w:color w:val="000000"/>
          <w:sz w:val="20"/>
        </w:rPr>
        <w:t>.</w:t>
      </w:r>
    </w:p>
    <w:p w14:paraId="21010000">
      <w:pPr>
        <w:pStyle w:val="Style_2"/>
        <w:numPr>
          <w:ilvl w:val="0"/>
          <w:numId w:val="23"/>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СанПиН 2.3/2.4.3590-20, а именно:</w:t>
      </w:r>
    </w:p>
    <w:p w14:paraId="22010000">
      <w:pPr>
        <w:pStyle w:val="Style_2"/>
        <w:numPr>
          <w:ilvl w:val="0"/>
          <w:numId w:val="25"/>
        </w:numPr>
        <w:spacing w:after="0" w:before="0" w:line="240" w:lineRule="auto"/>
        <w:ind w:right="20"/>
        <w:jc w:val="left"/>
        <w:rPr>
          <w:rFonts w:ascii="Times New Roman" w:hAnsi="Times New Roman"/>
          <w:color w:val="000000"/>
          <w:sz w:val="20"/>
        </w:rPr>
      </w:pPr>
      <w:r>
        <w:rPr>
          <w:rFonts w:ascii="Times New Roman" w:hAnsi="Times New Roman"/>
          <w:color w:val="000000"/>
          <w:sz w:val="20"/>
        </w:rPr>
        <w:t>Приложение №35. Требования к составлению меню для организации питания детей разного возраста</w:t>
      </w:r>
    </w:p>
    <w:p w14:paraId="23010000">
      <w:pPr>
        <w:pStyle w:val="Style_2"/>
        <w:numPr>
          <w:ilvl w:val="0"/>
          <w:numId w:val="25"/>
        </w:numPr>
        <w:spacing w:after="0" w:before="0" w:line="240" w:lineRule="auto"/>
        <w:ind w:right="20"/>
        <w:jc w:val="left"/>
        <w:rPr>
          <w:rFonts w:ascii="Times New Roman" w:hAnsi="Times New Roman"/>
          <w:color w:val="000000"/>
          <w:sz w:val="20"/>
        </w:rPr>
      </w:pPr>
      <w:r>
        <w:rPr>
          <w:rFonts w:ascii="Times New Roman" w:hAnsi="Times New Roman"/>
          <w:color w:val="000000"/>
          <w:sz w:val="20"/>
        </w:rPr>
        <w:t>Приложение №39. Требования к санитарному содержанию помещений образовательной организации</w:t>
      </w:r>
    </w:p>
    <w:p w14:paraId="24010000">
      <w:pPr>
        <w:pStyle w:val="Style_2"/>
        <w:numPr>
          <w:ilvl w:val="0"/>
          <w:numId w:val="25"/>
        </w:numPr>
        <w:spacing w:after="0" w:before="0" w:line="240" w:lineRule="auto"/>
        <w:ind w:right="20"/>
        <w:jc w:val="left"/>
        <w:rPr>
          <w:rFonts w:ascii="Times New Roman" w:hAnsi="Times New Roman"/>
          <w:color w:val="000000"/>
          <w:sz w:val="20"/>
        </w:rPr>
      </w:pPr>
      <w:r>
        <w:rPr>
          <w:rFonts w:ascii="Times New Roman" w:hAnsi="Times New Roman"/>
          <w:color w:val="000000"/>
          <w:sz w:val="20"/>
        </w:rPr>
        <w:t xml:space="preserve">Приложение №40. Основные гигиенические и противоэпидемические мероприятия, проводимые медицинским персоналом в образовательной организации </w:t>
      </w:r>
    </w:p>
    <w:p w14:paraId="25010000">
      <w:pPr>
        <w:pStyle w:val="Style_2"/>
        <w:numPr>
          <w:ilvl w:val="0"/>
          <w:numId w:val="25"/>
        </w:numPr>
        <w:spacing w:after="0" w:before="0" w:line="240" w:lineRule="auto"/>
        <w:ind w:right="20"/>
        <w:jc w:val="left"/>
        <w:rPr>
          <w:rFonts w:ascii="Times New Roman" w:hAnsi="Times New Roman"/>
          <w:color w:val="000000"/>
          <w:sz w:val="20"/>
        </w:rPr>
      </w:pPr>
      <w:r>
        <w:rPr>
          <w:rFonts w:ascii="Times New Roman" w:hAnsi="Times New Roman"/>
          <w:color w:val="000000"/>
          <w:sz w:val="20"/>
        </w:rPr>
        <w:t xml:space="preserve">Приложение №36.Требования к прохождению профилактических медицинских осмотров, гигиенического воспитания и обучения, личной гигиене персонала </w:t>
      </w:r>
    </w:p>
    <w:p w14:paraId="26010000">
      <w:pPr>
        <w:pStyle w:val="Style_2"/>
        <w:numPr>
          <w:ilvl w:val="0"/>
          <w:numId w:val="25"/>
        </w:numPr>
        <w:spacing w:after="0" w:before="0" w:line="240" w:lineRule="auto"/>
        <w:ind w:right="20"/>
        <w:jc w:val="left"/>
        <w:rPr>
          <w:rFonts w:ascii="Times New Roman" w:hAnsi="Times New Roman"/>
          <w:color w:val="000000"/>
          <w:sz w:val="20"/>
        </w:rPr>
      </w:pPr>
      <w:r>
        <w:rPr>
          <w:rFonts w:ascii="Times New Roman" w:hAnsi="Times New Roman"/>
          <w:color w:val="000000"/>
          <w:sz w:val="20"/>
        </w:rPr>
        <w:t>Приложение №37. Требования к соблюдению санитарных правил</w:t>
      </w:r>
    </w:p>
    <w:p w14:paraId="27010000">
      <w:pPr>
        <w:pStyle w:val="Style_2"/>
        <w:spacing w:after="0" w:before="0" w:line="240" w:lineRule="auto"/>
        <w:ind w:firstLine="0" w:left="720" w:right="20"/>
        <w:jc w:val="left"/>
        <w:rPr>
          <w:rFonts w:ascii="Times New Roman" w:hAnsi="Times New Roman"/>
          <w:color w:val="000000"/>
          <w:sz w:val="20"/>
        </w:rPr>
      </w:pPr>
    </w:p>
    <w:p w14:paraId="28010000">
      <w:pPr>
        <w:pStyle w:val="Style_2"/>
        <w:numPr>
          <w:ilvl w:val="0"/>
          <w:numId w:val="11"/>
        </w:numPr>
        <w:spacing w:after="0" w:before="0" w:line="240" w:lineRule="auto"/>
        <w:ind w:right="20"/>
        <w:jc w:val="left"/>
        <w:rPr>
          <w:rFonts w:ascii="Times New Roman" w:hAnsi="Times New Roman"/>
          <w:color w:val="000000"/>
          <w:sz w:val="20"/>
        </w:rPr>
      </w:pPr>
      <w:r>
        <w:rPr>
          <w:rFonts w:ascii="Times New Roman" w:hAnsi="Times New Roman"/>
          <w:color w:val="000000"/>
          <w:sz w:val="20"/>
        </w:rPr>
        <w:t>Документация программы ХАССП</w:t>
      </w:r>
      <w:r>
        <w:rPr>
          <w:rFonts w:ascii="Times New Roman" w:hAnsi="Times New Roman"/>
          <w:color w:val="000000"/>
          <w:sz w:val="20"/>
        </w:rPr>
        <w:t>.</w:t>
      </w:r>
      <w:r>
        <w:rPr>
          <w:rFonts w:ascii="Times New Roman" w:hAnsi="Times New Roman"/>
          <w:color w:val="000000"/>
          <w:sz w:val="20"/>
        </w:rPr>
        <w:t xml:space="preserve"> 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 а именно документация ХАССП включает в себя:</w:t>
      </w:r>
    </w:p>
    <w:p w14:paraId="29010000">
      <w:pPr>
        <w:pStyle w:val="Style_6"/>
        <w:numPr>
          <w:ilvl w:val="1"/>
          <w:numId w:val="11"/>
        </w:numPr>
        <w:tabs>
          <w:tab w:leader="none" w:pos="666" w:val="left"/>
        </w:tabs>
        <w:spacing w:line="240" w:lineRule="auto"/>
        <w:ind/>
        <w:jc w:val="both"/>
        <w:rPr>
          <w:rFonts w:ascii="Times New Roman" w:hAnsi="Times New Roman"/>
          <w:color w:val="000000"/>
          <w:sz w:val="20"/>
        </w:rPr>
      </w:pPr>
      <w:r>
        <w:rPr>
          <w:rFonts w:ascii="Times New Roman" w:hAnsi="Times New Roman"/>
          <w:color w:val="000000"/>
          <w:sz w:val="20"/>
        </w:rPr>
        <w:t>Документация программы ХАССП должна включать:</w:t>
      </w:r>
    </w:p>
    <w:p w14:paraId="2A010000">
      <w:pPr>
        <w:pStyle w:val="Style_6"/>
        <w:tabs>
          <w:tab w:leader="none" w:pos="666" w:val="left"/>
        </w:tabs>
        <w:spacing w:line="240" w:lineRule="auto"/>
        <w:ind w:firstLine="0"/>
        <w:jc w:val="both"/>
        <w:rPr>
          <w:rFonts w:ascii="Times New Roman" w:hAnsi="Times New Roman"/>
          <w:color w:val="000000"/>
          <w:sz w:val="20"/>
        </w:rPr>
      </w:pPr>
    </w:p>
    <w:p w14:paraId="2B010000">
      <w:pPr>
        <w:pStyle w:val="Style_2"/>
        <w:numPr>
          <w:ilvl w:val="0"/>
          <w:numId w:val="26"/>
        </w:numPr>
        <w:spacing w:after="0" w:before="0" w:line="240" w:lineRule="auto"/>
        <w:ind/>
        <w:jc w:val="both"/>
        <w:rPr>
          <w:rFonts w:ascii="Times New Roman" w:hAnsi="Times New Roman"/>
          <w:color w:val="000000"/>
          <w:sz w:val="20"/>
        </w:rPr>
      </w:pPr>
      <w:r>
        <w:rPr>
          <w:rFonts w:ascii="Times New Roman" w:hAnsi="Times New Roman"/>
          <w:color w:val="000000"/>
          <w:sz w:val="20"/>
        </w:rPr>
        <w:t>политику в области качества и безопасности выпускаемой продукции (Приложение №28);</w:t>
      </w:r>
    </w:p>
    <w:p w14:paraId="2C010000">
      <w:pPr>
        <w:pStyle w:val="Style_2"/>
        <w:numPr>
          <w:ilvl w:val="0"/>
          <w:numId w:val="26"/>
        </w:numPr>
        <w:spacing w:after="0" w:before="0" w:line="240" w:lineRule="auto"/>
        <w:ind/>
        <w:jc w:val="both"/>
        <w:rPr>
          <w:rFonts w:ascii="Times New Roman" w:hAnsi="Times New Roman"/>
          <w:color w:val="000000"/>
          <w:sz w:val="20"/>
        </w:rPr>
      </w:pPr>
      <w:r>
        <w:rPr>
          <w:rFonts w:ascii="Times New Roman" w:hAnsi="Times New Roman"/>
          <w:color w:val="000000"/>
          <w:sz w:val="20"/>
        </w:rPr>
        <w:t>приказ о создании и составе группы ХАССП (фора приказа в Приложении №29);</w:t>
      </w:r>
    </w:p>
    <w:p w14:paraId="2D010000">
      <w:pPr>
        <w:pStyle w:val="Style_2"/>
        <w:numPr>
          <w:ilvl w:val="0"/>
          <w:numId w:val="26"/>
        </w:numPr>
        <w:spacing w:after="0" w:before="0" w:line="240" w:lineRule="auto"/>
        <w:ind w:right="120"/>
        <w:jc w:val="both"/>
        <w:rPr>
          <w:rFonts w:ascii="Times New Roman" w:hAnsi="Times New Roman"/>
          <w:color w:val="000000"/>
          <w:sz w:val="20"/>
        </w:rPr>
      </w:pPr>
      <w:r>
        <w:rPr>
          <w:rFonts w:ascii="Times New Roman" w:hAnsi="Times New Roman"/>
          <w:color w:val="000000"/>
          <w:sz w:val="20"/>
        </w:rPr>
        <w:t>информацию о продукции (сопроводительная документация хранится на складе образовательной организации);</w:t>
      </w:r>
    </w:p>
    <w:p w14:paraId="2E010000">
      <w:pPr>
        <w:pStyle w:val="Style_2"/>
        <w:numPr>
          <w:ilvl w:val="0"/>
          <w:numId w:val="26"/>
        </w:numPr>
        <w:spacing w:after="0" w:before="0" w:line="240" w:lineRule="auto"/>
        <w:ind/>
        <w:jc w:val="both"/>
        <w:rPr>
          <w:rFonts w:ascii="Times New Roman" w:hAnsi="Times New Roman"/>
          <w:color w:val="000000"/>
          <w:sz w:val="20"/>
        </w:rPr>
      </w:pPr>
      <w:r>
        <w:rPr>
          <w:rFonts w:ascii="Times New Roman" w:hAnsi="Times New Roman"/>
          <w:color w:val="000000"/>
          <w:sz w:val="20"/>
        </w:rPr>
        <w:t>информацию о производстве (План-схема пищеблока в Приложении №3);</w:t>
      </w:r>
    </w:p>
    <w:p w14:paraId="2F010000">
      <w:pPr>
        <w:pStyle w:val="Style_2"/>
        <w:numPr>
          <w:ilvl w:val="0"/>
          <w:numId w:val="26"/>
        </w:numPr>
        <w:spacing w:after="0" w:before="0" w:line="240" w:lineRule="auto"/>
        <w:ind w:right="120"/>
        <w:jc w:val="both"/>
        <w:rPr>
          <w:rFonts w:ascii="Times New Roman" w:hAnsi="Times New Roman"/>
          <w:color w:val="000000"/>
          <w:sz w:val="20"/>
        </w:rPr>
      </w:pPr>
      <w:r>
        <w:rPr>
          <w:rFonts w:ascii="Times New Roman" w:hAnsi="Times New Roman"/>
          <w:color w:val="000000"/>
          <w:sz w:val="20"/>
        </w:rPr>
        <w:t>отчеты группы ХАССП с обоснованием выбора потенциально опасных факторов, результатами анализа рисков и выбору критических контрольных точек и определению критических пределов;</w:t>
      </w:r>
    </w:p>
    <w:p w14:paraId="30010000">
      <w:pPr>
        <w:pStyle w:val="Style_2"/>
        <w:numPr>
          <w:ilvl w:val="0"/>
          <w:numId w:val="26"/>
        </w:numPr>
        <w:spacing w:after="0" w:before="0" w:line="240" w:lineRule="auto"/>
        <w:ind/>
        <w:jc w:val="both"/>
        <w:rPr>
          <w:rFonts w:ascii="Times New Roman" w:hAnsi="Times New Roman"/>
          <w:color w:val="000000"/>
          <w:sz w:val="20"/>
        </w:rPr>
      </w:pPr>
      <w:r>
        <w:rPr>
          <w:rFonts w:ascii="Times New Roman" w:hAnsi="Times New Roman"/>
          <w:color w:val="000000"/>
          <w:sz w:val="20"/>
        </w:rPr>
        <w:t>рабочие листы ХАССП;</w:t>
      </w:r>
    </w:p>
    <w:p w14:paraId="31010000">
      <w:pPr>
        <w:pStyle w:val="Style_2"/>
        <w:numPr>
          <w:ilvl w:val="0"/>
          <w:numId w:val="26"/>
        </w:numPr>
        <w:spacing w:after="0" w:before="0" w:line="240" w:lineRule="auto"/>
        <w:ind/>
        <w:jc w:val="both"/>
        <w:rPr>
          <w:rFonts w:ascii="Times New Roman" w:hAnsi="Times New Roman"/>
          <w:color w:val="000000"/>
          <w:sz w:val="20"/>
        </w:rPr>
      </w:pPr>
      <w:r>
        <w:rPr>
          <w:rFonts w:ascii="Times New Roman" w:hAnsi="Times New Roman"/>
          <w:color w:val="000000"/>
          <w:sz w:val="20"/>
        </w:rPr>
        <w:t>процедуры мониторинга;</w:t>
      </w:r>
    </w:p>
    <w:p w14:paraId="32010000">
      <w:pPr>
        <w:pStyle w:val="Style_2"/>
        <w:numPr>
          <w:ilvl w:val="0"/>
          <w:numId w:val="26"/>
        </w:numPr>
        <w:spacing w:after="0" w:before="0" w:line="240" w:lineRule="auto"/>
        <w:ind/>
        <w:jc w:val="both"/>
        <w:rPr>
          <w:rFonts w:ascii="Times New Roman" w:hAnsi="Times New Roman"/>
          <w:color w:val="000000"/>
          <w:sz w:val="20"/>
        </w:rPr>
      </w:pPr>
      <w:r>
        <w:rPr>
          <w:rFonts w:ascii="Times New Roman" w:hAnsi="Times New Roman"/>
          <w:color w:val="000000"/>
          <w:sz w:val="20"/>
        </w:rPr>
        <w:t>процедуры проведения корректирующих действий;</w:t>
      </w:r>
    </w:p>
    <w:p w14:paraId="33010000">
      <w:pPr>
        <w:pStyle w:val="Style_2"/>
        <w:numPr>
          <w:ilvl w:val="0"/>
          <w:numId w:val="26"/>
        </w:numPr>
        <w:spacing w:after="0" w:before="0" w:line="240" w:lineRule="auto"/>
        <w:ind/>
        <w:jc w:val="both"/>
        <w:rPr>
          <w:rFonts w:ascii="Times New Roman" w:hAnsi="Times New Roman"/>
          <w:color w:val="000000"/>
          <w:sz w:val="20"/>
        </w:rPr>
      </w:pPr>
      <w:r>
        <w:rPr>
          <w:rFonts w:ascii="Times New Roman" w:hAnsi="Times New Roman"/>
          <w:color w:val="000000"/>
          <w:sz w:val="20"/>
        </w:rPr>
        <w:t>программу внутренней проверки системы ХАССП;</w:t>
      </w:r>
    </w:p>
    <w:p w14:paraId="34010000">
      <w:pPr>
        <w:pStyle w:val="Style_2"/>
        <w:numPr>
          <w:ilvl w:val="0"/>
          <w:numId w:val="26"/>
        </w:numPr>
        <w:spacing w:after="0" w:before="0" w:line="240" w:lineRule="auto"/>
        <w:ind/>
        <w:jc w:val="both"/>
        <w:rPr>
          <w:rFonts w:ascii="Times New Roman" w:hAnsi="Times New Roman"/>
          <w:color w:val="000000"/>
          <w:sz w:val="20"/>
        </w:rPr>
      </w:pPr>
      <w:r>
        <w:rPr>
          <w:rFonts w:ascii="Times New Roman" w:hAnsi="Times New Roman"/>
          <w:color w:val="000000"/>
          <w:sz w:val="20"/>
        </w:rPr>
        <w:t>перечень регистрационно-учетной документации.</w:t>
      </w:r>
    </w:p>
    <w:p w14:paraId="35010000">
      <w:pPr>
        <w:pStyle w:val="Style_6"/>
        <w:numPr>
          <w:ilvl w:val="1"/>
          <w:numId w:val="11"/>
        </w:numPr>
        <w:tabs>
          <w:tab w:leader="none" w:pos="686" w:val="left"/>
        </w:tabs>
        <w:spacing w:line="240" w:lineRule="auto"/>
        <w:ind w:right="120"/>
        <w:jc w:val="both"/>
        <w:rPr>
          <w:rFonts w:ascii="Times New Roman" w:hAnsi="Times New Roman"/>
          <w:color w:val="000000"/>
          <w:sz w:val="20"/>
        </w:rPr>
      </w:pPr>
      <w:r>
        <w:rPr>
          <w:rFonts w:ascii="Times New Roman" w:hAnsi="Times New Roman"/>
          <w:color w:val="000000"/>
          <w:sz w:val="20"/>
        </w:rPr>
        <w:t>Перечень форм учета и отчетности по вопросам осуществления производственного контроля:</w:t>
      </w:r>
    </w:p>
    <w:p w14:paraId="36010000">
      <w:pPr>
        <w:pStyle w:val="Style_2"/>
        <w:numPr>
          <w:ilvl w:val="0"/>
          <w:numId w:val="27"/>
        </w:numPr>
        <w:spacing w:after="0" w:before="0" w:line="240" w:lineRule="auto"/>
        <w:ind w:hanging="340" w:left="780" w:right="120"/>
        <w:jc w:val="both"/>
        <w:rPr>
          <w:rFonts w:ascii="Times New Roman" w:hAnsi="Times New Roman"/>
          <w:color w:val="000000"/>
          <w:sz w:val="20"/>
        </w:rPr>
      </w:pPr>
      <w:r>
        <w:rPr>
          <w:rFonts w:ascii="Times New Roman" w:hAnsi="Times New Roman"/>
          <w:color w:val="000000"/>
          <w:sz w:val="20"/>
        </w:rPr>
        <w:t xml:space="preserve"> Журнал бракеража скоропортящихся пищевых продуктов, поступающих на пищеблок (Приложение №6)</w:t>
      </w:r>
    </w:p>
    <w:p w14:paraId="37010000">
      <w:pPr>
        <w:pStyle w:val="Style_2"/>
        <w:numPr>
          <w:ilvl w:val="0"/>
          <w:numId w:val="27"/>
        </w:numPr>
        <w:spacing w:after="0" w:before="0" w:line="240" w:lineRule="auto"/>
        <w:ind w:hanging="340" w:left="780" w:right="120"/>
        <w:jc w:val="both"/>
        <w:rPr>
          <w:rFonts w:ascii="Times New Roman" w:hAnsi="Times New Roman"/>
          <w:color w:val="000000"/>
          <w:sz w:val="20"/>
        </w:rPr>
      </w:pPr>
      <w:r>
        <w:rPr>
          <w:rFonts w:ascii="Times New Roman" w:hAnsi="Times New Roman"/>
          <w:color w:val="000000"/>
          <w:sz w:val="20"/>
        </w:rPr>
        <w:t xml:space="preserve"> Журнал бракеража готовой пищевой (кулинарной) продукции (с отметкой качества органолептической оценки качества готовых блюд и кулинарных изделий) (Приложения №11 и №12)</w:t>
      </w:r>
    </w:p>
    <w:p w14:paraId="38010000">
      <w:pPr>
        <w:pStyle w:val="Style_2"/>
        <w:numPr>
          <w:ilvl w:val="0"/>
          <w:numId w:val="27"/>
        </w:numPr>
        <w:spacing w:after="0" w:before="0" w:line="240" w:lineRule="auto"/>
        <w:ind w:hanging="340" w:left="780"/>
        <w:jc w:val="both"/>
        <w:rPr>
          <w:rFonts w:ascii="Times New Roman" w:hAnsi="Times New Roman"/>
          <w:color w:val="000000"/>
          <w:sz w:val="20"/>
        </w:rPr>
      </w:pPr>
      <w:r>
        <w:rPr>
          <w:rFonts w:ascii="Times New Roman" w:hAnsi="Times New Roman"/>
          <w:color w:val="000000"/>
          <w:sz w:val="20"/>
        </w:rPr>
        <w:t xml:space="preserve"> Журнал проведения витаминизации третьих и сладких блюд (Приложение № 10)</w:t>
      </w:r>
    </w:p>
    <w:p w14:paraId="39010000">
      <w:pPr>
        <w:pStyle w:val="Style_2"/>
        <w:numPr>
          <w:ilvl w:val="0"/>
          <w:numId w:val="27"/>
        </w:numPr>
        <w:spacing w:after="0" w:before="0" w:line="240" w:lineRule="auto"/>
        <w:ind w:hanging="340" w:left="780"/>
        <w:jc w:val="both"/>
        <w:rPr>
          <w:rFonts w:ascii="Times New Roman" w:hAnsi="Times New Roman"/>
          <w:color w:val="000000"/>
          <w:sz w:val="20"/>
        </w:rPr>
      </w:pPr>
      <w:r>
        <w:rPr>
          <w:rFonts w:ascii="Times New Roman" w:hAnsi="Times New Roman"/>
          <w:color w:val="000000"/>
          <w:sz w:val="20"/>
        </w:rPr>
        <w:t xml:space="preserve"> Журнал учета лабораторного контроля пищевой продукции (Приложение №20)</w:t>
      </w:r>
    </w:p>
    <w:p w14:paraId="3A010000">
      <w:pPr>
        <w:pStyle w:val="Style_2"/>
        <w:numPr>
          <w:ilvl w:val="0"/>
          <w:numId w:val="27"/>
        </w:numPr>
        <w:spacing w:after="0" w:before="0" w:line="240" w:lineRule="auto"/>
        <w:ind w:hanging="340" w:left="780" w:right="120"/>
        <w:jc w:val="both"/>
        <w:rPr>
          <w:rFonts w:ascii="Times New Roman" w:hAnsi="Times New Roman"/>
          <w:color w:val="000000"/>
          <w:sz w:val="20"/>
        </w:rPr>
      </w:pPr>
      <w:r>
        <w:rPr>
          <w:rFonts w:ascii="Times New Roman" w:hAnsi="Times New Roman"/>
          <w:color w:val="000000"/>
          <w:sz w:val="20"/>
        </w:rPr>
        <w:t xml:space="preserve"> Гигиенический журнал учета результатов медицинских осмотров работников (в т.ч. связанных с раздачей пищи) (Приложение №30)</w:t>
      </w:r>
    </w:p>
    <w:p w14:paraId="3B010000">
      <w:pPr>
        <w:pStyle w:val="Style_2"/>
        <w:numPr>
          <w:ilvl w:val="0"/>
          <w:numId w:val="27"/>
        </w:numPr>
        <w:spacing w:after="0" w:before="0" w:line="240" w:lineRule="auto"/>
        <w:ind w:hanging="340" w:left="780"/>
        <w:jc w:val="both"/>
        <w:rPr>
          <w:rFonts w:ascii="Times New Roman" w:hAnsi="Times New Roman"/>
          <w:color w:val="000000"/>
          <w:sz w:val="20"/>
        </w:rPr>
      </w:pPr>
      <w:r>
        <w:rPr>
          <w:rFonts w:ascii="Times New Roman" w:hAnsi="Times New Roman"/>
          <w:color w:val="000000"/>
          <w:sz w:val="20"/>
        </w:rPr>
        <w:t xml:space="preserve"> Гигиенический журнал (сотрудники) (Приложение №31)</w:t>
      </w:r>
    </w:p>
    <w:p w14:paraId="3C010000">
      <w:pPr>
        <w:pStyle w:val="Style_2"/>
        <w:numPr>
          <w:ilvl w:val="0"/>
          <w:numId w:val="27"/>
        </w:numPr>
        <w:spacing w:after="0" w:before="0" w:line="240" w:lineRule="auto"/>
        <w:ind w:hanging="340" w:left="780"/>
        <w:jc w:val="both"/>
        <w:rPr>
          <w:rFonts w:ascii="Times New Roman" w:hAnsi="Times New Roman"/>
          <w:color w:val="000000"/>
          <w:sz w:val="20"/>
        </w:rPr>
      </w:pPr>
      <w:r>
        <w:rPr>
          <w:rFonts w:ascii="Times New Roman" w:hAnsi="Times New Roman"/>
          <w:color w:val="000000"/>
          <w:sz w:val="20"/>
        </w:rPr>
        <w:t xml:space="preserve"> Личные медицинские книжки каждого работника</w:t>
      </w:r>
    </w:p>
    <w:p w14:paraId="3D010000">
      <w:pPr>
        <w:pStyle w:val="Style_2"/>
        <w:numPr>
          <w:ilvl w:val="0"/>
          <w:numId w:val="27"/>
        </w:numPr>
        <w:spacing w:after="0" w:before="0" w:line="240" w:lineRule="auto"/>
        <w:ind w:hanging="340" w:left="780"/>
        <w:jc w:val="both"/>
        <w:rPr>
          <w:rFonts w:ascii="Times New Roman" w:hAnsi="Times New Roman"/>
          <w:color w:val="000000"/>
          <w:sz w:val="20"/>
        </w:rPr>
      </w:pPr>
      <w:r>
        <w:rPr>
          <w:rFonts w:ascii="Times New Roman" w:hAnsi="Times New Roman"/>
          <w:color w:val="000000"/>
          <w:sz w:val="20"/>
        </w:rPr>
        <w:t xml:space="preserve"> Журнал учета включения бактерицидной лампы в холодном цехе (Приложение №32)</w:t>
      </w:r>
    </w:p>
    <w:p w14:paraId="3E010000">
      <w:pPr>
        <w:pStyle w:val="Style_2"/>
        <w:numPr>
          <w:ilvl w:val="0"/>
          <w:numId w:val="27"/>
        </w:numPr>
        <w:spacing w:after="0" w:before="0" w:line="240" w:lineRule="auto"/>
        <w:ind w:hanging="340" w:left="780"/>
        <w:jc w:val="both"/>
        <w:rPr>
          <w:rFonts w:ascii="Times New Roman" w:hAnsi="Times New Roman"/>
          <w:color w:val="000000"/>
          <w:sz w:val="20"/>
        </w:rPr>
      </w:pPr>
      <w:r>
        <w:rPr>
          <w:rFonts w:ascii="Times New Roman" w:hAnsi="Times New Roman"/>
          <w:color w:val="000000"/>
          <w:sz w:val="20"/>
        </w:rPr>
        <w:t xml:space="preserve"> Акты отбора проб и протоколы лабораторных исследований</w:t>
      </w:r>
    </w:p>
    <w:p w14:paraId="3F010000">
      <w:pPr>
        <w:pStyle w:val="Style_2"/>
        <w:numPr>
          <w:ilvl w:val="0"/>
          <w:numId w:val="27"/>
        </w:numPr>
        <w:spacing w:after="0" w:before="0" w:line="240" w:lineRule="auto"/>
        <w:ind w:hanging="411" w:left="851" w:right="120"/>
        <w:jc w:val="both"/>
        <w:rPr>
          <w:rFonts w:ascii="Times New Roman" w:hAnsi="Times New Roman"/>
          <w:color w:val="000000"/>
          <w:sz w:val="20"/>
        </w:rPr>
      </w:pPr>
      <w:r>
        <w:rPr>
          <w:rFonts w:ascii="Times New Roman" w:hAnsi="Times New Roman"/>
          <w:color w:val="000000"/>
          <w:sz w:val="20"/>
        </w:rPr>
        <w:t xml:space="preserve"> Договора и акты приема выполненных работ по договорам (вывоз отходов, дератизация, дезинсекция)</w:t>
      </w:r>
    </w:p>
    <w:p w14:paraId="40010000">
      <w:pPr>
        <w:pStyle w:val="Style_2"/>
        <w:numPr>
          <w:ilvl w:val="0"/>
          <w:numId w:val="27"/>
        </w:numPr>
        <w:spacing w:after="0" w:before="0" w:line="240" w:lineRule="auto"/>
        <w:ind w:hanging="127" w:left="567"/>
        <w:jc w:val="both"/>
        <w:rPr>
          <w:rFonts w:ascii="Times New Roman" w:hAnsi="Times New Roman"/>
          <w:color w:val="000000"/>
          <w:sz w:val="20"/>
        </w:rPr>
      </w:pPr>
      <w:r>
        <w:rPr>
          <w:rFonts w:ascii="Times New Roman" w:hAnsi="Times New Roman"/>
          <w:color w:val="000000"/>
          <w:sz w:val="20"/>
        </w:rPr>
        <w:t>Журнал учета температуры в холодильниках (Приложение №7)</w:t>
      </w:r>
    </w:p>
    <w:p w14:paraId="41010000">
      <w:pPr>
        <w:pStyle w:val="Style_2"/>
        <w:numPr>
          <w:ilvl w:val="0"/>
          <w:numId w:val="27"/>
        </w:numPr>
        <w:spacing w:after="0" w:before="0" w:line="240" w:lineRule="auto"/>
        <w:ind w:hanging="340" w:left="780"/>
        <w:jc w:val="both"/>
        <w:rPr>
          <w:rFonts w:ascii="Times New Roman" w:hAnsi="Times New Roman"/>
          <w:color w:val="000000"/>
          <w:sz w:val="20"/>
        </w:rPr>
      </w:pPr>
      <w:r>
        <w:rPr>
          <w:rFonts w:ascii="Times New Roman" w:hAnsi="Times New Roman"/>
          <w:color w:val="000000"/>
          <w:sz w:val="20"/>
        </w:rPr>
        <w:t xml:space="preserve"> Журнал учета температуры и влажности воздуха в складских помещениях. (Приложение №8)</w:t>
      </w:r>
    </w:p>
    <w:p w14:paraId="42010000">
      <w:pPr>
        <w:pStyle w:val="Style_2"/>
        <w:numPr>
          <w:ilvl w:val="0"/>
          <w:numId w:val="27"/>
        </w:numPr>
        <w:spacing w:after="0" w:before="0" w:line="240" w:lineRule="auto"/>
        <w:ind w:hanging="340" w:left="780"/>
        <w:jc w:val="both"/>
        <w:rPr>
          <w:rFonts w:ascii="Times New Roman" w:hAnsi="Times New Roman"/>
          <w:color w:val="000000"/>
          <w:sz w:val="20"/>
        </w:rPr>
      </w:pPr>
      <w:r>
        <w:rPr>
          <w:rFonts w:ascii="Times New Roman" w:hAnsi="Times New Roman"/>
          <w:color w:val="000000"/>
          <w:sz w:val="20"/>
        </w:rPr>
        <w:t xml:space="preserve"> Журнал учета дезинфекции и дератизации (Приложение №24)</w:t>
      </w:r>
    </w:p>
    <w:p w14:paraId="43010000">
      <w:pPr>
        <w:pStyle w:val="Style_2"/>
        <w:numPr>
          <w:ilvl w:val="0"/>
          <w:numId w:val="27"/>
        </w:numPr>
        <w:spacing w:after="0" w:before="0" w:line="240" w:lineRule="auto"/>
        <w:ind w:hanging="340" w:left="780"/>
        <w:jc w:val="both"/>
        <w:rPr>
          <w:rFonts w:ascii="Times New Roman" w:hAnsi="Times New Roman"/>
          <w:color w:val="000000"/>
          <w:sz w:val="20"/>
        </w:rPr>
      </w:pPr>
      <w:r>
        <w:rPr>
          <w:rFonts w:ascii="Times New Roman" w:hAnsi="Times New Roman"/>
          <w:color w:val="000000"/>
          <w:sz w:val="20"/>
        </w:rPr>
        <w:t xml:space="preserve"> Журнал контроля санитарного состояния пищеблоки и кладовой (Приложение №33)</w:t>
      </w:r>
    </w:p>
    <w:p w14:paraId="44010000">
      <w:pPr>
        <w:pStyle w:val="Style_2"/>
        <w:numPr>
          <w:ilvl w:val="0"/>
          <w:numId w:val="27"/>
        </w:numPr>
        <w:spacing w:after="0" w:before="0" w:line="240" w:lineRule="auto"/>
        <w:ind w:hanging="340" w:left="780"/>
        <w:jc w:val="both"/>
        <w:rPr>
          <w:rFonts w:ascii="Times New Roman" w:hAnsi="Times New Roman"/>
          <w:color w:val="000000"/>
          <w:sz w:val="20"/>
        </w:rPr>
      </w:pPr>
      <w:r>
        <w:rPr>
          <w:rFonts w:ascii="Times New Roman" w:hAnsi="Times New Roman"/>
          <w:color w:val="000000"/>
          <w:sz w:val="20"/>
        </w:rPr>
        <w:t xml:space="preserve"> Журнал мониторинга по принципам ХАССП (Приложение №34)</w:t>
      </w:r>
    </w:p>
    <w:p w14:paraId="45010000">
      <w:pPr>
        <w:pStyle w:val="Style_2"/>
        <w:numPr>
          <w:ilvl w:val="0"/>
          <w:numId w:val="27"/>
        </w:numPr>
        <w:spacing w:after="0" w:before="0" w:line="240" w:lineRule="auto"/>
        <w:ind w:hanging="340" w:left="340"/>
        <w:jc w:val="both"/>
        <w:rPr>
          <w:rFonts w:ascii="Times New Roman" w:hAnsi="Times New Roman"/>
          <w:color w:val="000000"/>
          <w:sz w:val="20"/>
        </w:rPr>
      </w:pPr>
      <w:r>
        <w:rPr>
          <w:rFonts w:ascii="Times New Roman" w:hAnsi="Times New Roman"/>
          <w:color w:val="000000"/>
          <w:sz w:val="20"/>
        </w:rPr>
        <w:t xml:space="preserve"> Журнал общественного контроля за организацией питания (Приложение №18)</w:t>
      </w:r>
    </w:p>
    <w:p w14:paraId="46010000">
      <w:pPr>
        <w:pStyle w:val="Style_6"/>
        <w:tabs>
          <w:tab w:leader="none" w:pos="666" w:val="left"/>
        </w:tabs>
        <w:spacing w:line="240" w:lineRule="auto"/>
        <w:ind w:firstLine="0"/>
        <w:jc w:val="both"/>
        <w:rPr>
          <w:rFonts w:ascii="Times New Roman" w:hAnsi="Times New Roman"/>
          <w:i w:val="0"/>
          <w:color w:val="000000"/>
          <w:sz w:val="20"/>
        </w:rPr>
      </w:pPr>
    </w:p>
    <w:p w14:paraId="47010000">
      <w:pPr>
        <w:sectPr>
          <w:headerReference r:id="rId4" w:type="default"/>
          <w:pgSz w:h="16838" w:orient="portrait" w:w="11909"/>
          <w:pgMar w:bottom="198" w:footer="3" w:gutter="0" w:header="0" w:left="709" w:right="602" w:top="461"/>
        </w:sectPr>
      </w:pPr>
    </w:p>
    <w:p w14:paraId="48010000">
      <w:pPr>
        <w:pStyle w:val="Style_2"/>
        <w:spacing w:after="203" w:before="0" w:line="240" w:lineRule="auto"/>
        <w:ind w:firstLine="0" w:right="120"/>
        <w:jc w:val="right"/>
        <w:rPr>
          <w:rFonts w:ascii="Times New Roman" w:hAnsi="Times New Roman"/>
          <w:color w:val="000000"/>
          <w:sz w:val="20"/>
        </w:rPr>
      </w:pPr>
      <w:r>
        <w:rPr>
          <w:rFonts w:ascii="Times New Roman" w:hAnsi="Times New Roman"/>
          <w:color w:val="000000"/>
          <w:sz w:val="20"/>
        </w:rPr>
        <w:t>Приложени</w:t>
      </w:r>
      <w:r>
        <w:rPr>
          <w:rFonts w:ascii="Times New Roman" w:hAnsi="Times New Roman"/>
          <w:color w:val="000000"/>
          <w:sz w:val="20"/>
        </w:rPr>
        <w:t xml:space="preserve">е </w:t>
      </w:r>
      <w:r>
        <w:rPr>
          <w:rFonts w:ascii="Times New Roman" w:hAnsi="Times New Roman"/>
          <w:color w:val="000000"/>
          <w:sz w:val="20"/>
        </w:rPr>
        <w:t>№1.</w:t>
      </w:r>
    </w:p>
    <w:p w14:paraId="49010000">
      <w:pPr>
        <w:pStyle w:val="Style_6"/>
        <w:spacing w:after="245" w:line="240" w:lineRule="auto"/>
        <w:ind w:firstLine="0" w:left="80"/>
        <w:jc w:val="center"/>
        <w:rPr>
          <w:rFonts w:ascii="Times New Roman" w:hAnsi="Times New Roman"/>
          <w:color w:val="000000"/>
          <w:sz w:val="20"/>
        </w:rPr>
      </w:pPr>
      <w:r>
        <w:rPr>
          <w:rFonts w:ascii="Times New Roman" w:hAnsi="Times New Roman"/>
          <w:color w:val="000000"/>
          <w:sz w:val="20"/>
        </w:rPr>
        <w:t xml:space="preserve">«Перечень Законов, действующих санитарных правил, гигиенических </w:t>
      </w:r>
      <w:r>
        <w:rPr>
          <w:rFonts w:ascii="Times New Roman" w:hAnsi="Times New Roman"/>
          <w:color w:val="000000"/>
          <w:sz w:val="20"/>
        </w:rPr>
        <w:t>нормативов и нормативно-правовы</w:t>
      </w:r>
      <w:r>
        <w:rPr>
          <w:rFonts w:ascii="Times New Roman" w:hAnsi="Times New Roman"/>
          <w:color w:val="000000"/>
          <w:sz w:val="20"/>
        </w:rPr>
        <w:t>х актов».</w:t>
      </w:r>
    </w:p>
    <w:tbl>
      <w:tblPr>
        <w:tblStyle w:val="Style_1"/>
        <w:tblInd w:type="dxa" w:w="8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04"/>
        <w:gridCol w:w="4297"/>
      </w:tblGrid>
      <w:tr>
        <w:tc>
          <w:tcPr>
            <w:tcW w:type="dxa" w:w="6304"/>
            <w:tcBorders>
              <w:top w:color="000000" w:sz="4" w:val="single"/>
              <w:left w:color="000000" w:sz="4" w:val="single"/>
              <w:bottom w:color="000000" w:sz="4" w:val="single"/>
              <w:right w:color="000000" w:sz="4" w:val="single"/>
            </w:tcBorders>
          </w:tcPr>
          <w:p w14:paraId="4A010000">
            <w:pPr>
              <w:pStyle w:val="Style_6"/>
              <w:spacing w:after="245" w:line="240" w:lineRule="auto"/>
              <w:ind w:firstLine="0"/>
              <w:rPr>
                <w:rFonts w:ascii="Times New Roman" w:hAnsi="Times New Roman"/>
                <w:i w:val="0"/>
                <w:color w:val="000000"/>
                <w:sz w:val="20"/>
              </w:rPr>
            </w:pPr>
            <w:r>
              <w:rPr>
                <w:rStyle w:val="Style_7_ch"/>
                <w:rFonts w:ascii="Times New Roman" w:hAnsi="Times New Roman"/>
                <w:color w:val="000000"/>
                <w:sz w:val="20"/>
              </w:rPr>
              <w:t>Наименование нормативного документа</w:t>
            </w:r>
          </w:p>
        </w:tc>
        <w:tc>
          <w:tcPr>
            <w:tcW w:type="dxa" w:w="4297"/>
            <w:tcBorders>
              <w:top w:color="000000" w:sz="4" w:val="single"/>
              <w:left w:color="000000" w:sz="4" w:val="single"/>
              <w:bottom w:color="000000" w:sz="4" w:val="single"/>
              <w:right w:color="000000" w:sz="4" w:val="single"/>
            </w:tcBorders>
          </w:tcPr>
          <w:p w14:paraId="4B010000">
            <w:pPr>
              <w:pStyle w:val="Style_6"/>
              <w:spacing w:after="245" w:line="240" w:lineRule="auto"/>
              <w:ind w:firstLine="0"/>
              <w:rPr>
                <w:rFonts w:ascii="Times New Roman" w:hAnsi="Times New Roman"/>
                <w:i w:val="0"/>
                <w:color w:val="000000"/>
                <w:sz w:val="20"/>
              </w:rPr>
            </w:pPr>
            <w:r>
              <w:rPr>
                <w:rStyle w:val="Style_7_ch"/>
                <w:rFonts w:ascii="Times New Roman" w:hAnsi="Times New Roman"/>
                <w:color w:val="000000"/>
                <w:sz w:val="20"/>
              </w:rPr>
              <w:t>Регистрационный номер</w:t>
            </w:r>
          </w:p>
        </w:tc>
      </w:tr>
      <w:tr>
        <w:tc>
          <w:tcPr>
            <w:tcW w:type="dxa" w:w="6304"/>
            <w:tcBorders>
              <w:top w:color="000000" w:sz="4" w:val="single"/>
              <w:left w:color="000000" w:sz="4" w:val="single"/>
              <w:bottom w:color="000000" w:sz="4" w:val="single"/>
              <w:right w:color="000000" w:sz="4" w:val="single"/>
            </w:tcBorders>
          </w:tcPr>
          <w:p w14:paraId="4C010000">
            <w:pPr>
              <w:pStyle w:val="Style_6"/>
              <w:spacing w:after="245" w:line="240" w:lineRule="auto"/>
              <w:ind w:firstLine="0"/>
              <w:rPr>
                <w:rFonts w:ascii="Times New Roman" w:hAnsi="Times New Roman"/>
                <w:i w:val="0"/>
                <w:color w:val="000000"/>
                <w:sz w:val="20"/>
              </w:rPr>
            </w:pPr>
            <w:r>
              <w:rPr>
                <w:rStyle w:val="Style_8_ch"/>
                <w:rFonts w:ascii="Times New Roman" w:hAnsi="Times New Roman"/>
                <w:color w:val="000000"/>
                <w:sz w:val="20"/>
              </w:rPr>
              <w:t>Федеральный закон № 52-ФЗ РФ от 30.03.1999 г.</w:t>
            </w:r>
          </w:p>
        </w:tc>
        <w:tc>
          <w:tcPr>
            <w:tcW w:type="dxa" w:w="4297"/>
            <w:tcBorders>
              <w:top w:color="000000" w:sz="4" w:val="single"/>
              <w:left w:color="000000" w:sz="4" w:val="single"/>
              <w:bottom w:color="000000" w:sz="4" w:val="single"/>
              <w:right w:color="000000" w:sz="4" w:val="single"/>
            </w:tcBorders>
          </w:tcPr>
          <w:p w14:paraId="4D010000">
            <w:pPr>
              <w:pStyle w:val="Style_6"/>
              <w:spacing w:after="245" w:line="240" w:lineRule="auto"/>
              <w:ind w:firstLine="0"/>
              <w:rPr>
                <w:rFonts w:ascii="Times New Roman" w:hAnsi="Times New Roman"/>
                <w:i w:val="0"/>
                <w:color w:val="000000"/>
                <w:sz w:val="20"/>
              </w:rPr>
            </w:pPr>
            <w:r>
              <w:rPr>
                <w:rStyle w:val="Style_8_ch"/>
                <w:rFonts w:ascii="Times New Roman" w:hAnsi="Times New Roman"/>
                <w:i w:val="0"/>
                <w:color w:val="000000"/>
                <w:sz w:val="20"/>
              </w:rPr>
              <w:t>№ 52-ФЗ «О санитарно</w:t>
            </w:r>
            <w:r>
              <w:rPr>
                <w:rStyle w:val="Style_8_ch"/>
                <w:rFonts w:ascii="Times New Roman" w:hAnsi="Times New Roman"/>
                <w:i w:val="0"/>
                <w:color w:val="000000"/>
                <w:sz w:val="20"/>
              </w:rPr>
              <w:t>эпидемиологическом благополучиинаселения» (11, 15, 17, 22, 24, 25, 28, 29, 34, 35, 36, 40)</w:t>
            </w:r>
          </w:p>
        </w:tc>
      </w:tr>
      <w:tr>
        <w:tc>
          <w:tcPr>
            <w:tcW w:type="dxa" w:w="6304"/>
            <w:tcBorders>
              <w:top w:color="000000" w:sz="4" w:val="single"/>
              <w:left w:color="000000" w:sz="4" w:val="single"/>
              <w:bottom w:color="000000" w:sz="4" w:val="single"/>
              <w:right w:color="000000" w:sz="4" w:val="single"/>
            </w:tcBorders>
          </w:tcPr>
          <w:p w14:paraId="4E010000">
            <w:pPr>
              <w:pStyle w:val="Style_6"/>
              <w:spacing w:after="245" w:line="240" w:lineRule="auto"/>
              <w:ind w:firstLine="0"/>
              <w:rPr>
                <w:rFonts w:ascii="Times New Roman" w:hAnsi="Times New Roman"/>
                <w:i w:val="0"/>
                <w:color w:val="000000"/>
                <w:sz w:val="20"/>
              </w:rPr>
            </w:pPr>
            <w:r>
              <w:rPr>
                <w:rStyle w:val="Style_8_ch"/>
                <w:rFonts w:ascii="Times New Roman" w:hAnsi="Times New Roman"/>
                <w:color w:val="000000"/>
                <w:sz w:val="20"/>
              </w:rPr>
              <w:t>Федеральный закон № 184 -ФЗ «О техническом регулировании» (в части статей . 20, 21, 22, 23,24, 25,26, 27, 28, 29, 32,33,34,36,37,38,39, 40)</w:t>
            </w:r>
          </w:p>
        </w:tc>
        <w:tc>
          <w:tcPr>
            <w:tcW w:type="dxa" w:w="4297"/>
            <w:tcBorders>
              <w:top w:color="000000" w:sz="4" w:val="single"/>
              <w:left w:color="000000" w:sz="4" w:val="single"/>
              <w:bottom w:color="000000" w:sz="4" w:val="single"/>
              <w:right w:color="000000" w:sz="4" w:val="single"/>
            </w:tcBorders>
          </w:tcPr>
          <w:p w14:paraId="4F010000">
            <w:pPr>
              <w:pStyle w:val="Style_6"/>
              <w:spacing w:after="245" w:line="240" w:lineRule="auto"/>
              <w:ind w:firstLine="0"/>
              <w:rPr>
                <w:rFonts w:ascii="Times New Roman" w:hAnsi="Times New Roman"/>
                <w:i w:val="0"/>
                <w:color w:val="000000"/>
                <w:sz w:val="20"/>
              </w:rPr>
            </w:pPr>
            <w:r>
              <w:rPr>
                <w:rStyle w:val="Style_8_ch"/>
                <w:rFonts w:ascii="Times New Roman" w:hAnsi="Times New Roman"/>
                <w:i w:val="0"/>
                <w:color w:val="000000"/>
                <w:sz w:val="20"/>
              </w:rPr>
              <w:t>№ 184 –ФЗ</w:t>
            </w:r>
          </w:p>
        </w:tc>
      </w:tr>
      <w:tr>
        <w:tc>
          <w:tcPr>
            <w:tcW w:type="dxa" w:w="6304"/>
            <w:tcBorders>
              <w:top w:color="000000" w:sz="4" w:val="single"/>
              <w:left w:color="000000" w:sz="4" w:val="single"/>
              <w:bottom w:color="000000" w:sz="4" w:val="single"/>
              <w:right w:color="000000" w:sz="4" w:val="single"/>
            </w:tcBorders>
          </w:tcPr>
          <w:p w14:paraId="50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Технический регламент Таможенного союза «Технический регламент на соковую продукцию из фруктов и овощей», утвержденный Решением Комиссии Таможенного союза №882 от 09.12.2011 (ст. 1 - ст. 29)</w:t>
            </w:r>
          </w:p>
        </w:tc>
        <w:tc>
          <w:tcPr>
            <w:tcW w:type="dxa" w:w="4297"/>
            <w:tcBorders>
              <w:top w:color="000000" w:sz="4" w:val="single"/>
              <w:left w:color="000000" w:sz="4" w:val="single"/>
              <w:bottom w:color="000000" w:sz="4" w:val="single"/>
              <w:right w:color="000000" w:sz="4" w:val="single"/>
            </w:tcBorders>
          </w:tcPr>
          <w:p w14:paraId="51010000">
            <w:pPr>
              <w:pStyle w:val="Style_6"/>
              <w:spacing w:after="245" w:line="240" w:lineRule="auto"/>
              <w:ind w:firstLine="0"/>
              <w:rPr>
                <w:rStyle w:val="Style_8_ch"/>
                <w:rFonts w:ascii="Times New Roman" w:hAnsi="Times New Roman"/>
                <w:i w:val="0"/>
                <w:color w:val="000000"/>
                <w:sz w:val="20"/>
              </w:rPr>
            </w:pPr>
            <w:r>
              <w:rPr>
                <w:rStyle w:val="Style_8_ch"/>
                <w:rFonts w:ascii="Times New Roman" w:hAnsi="Times New Roman"/>
                <w:i w:val="0"/>
                <w:color w:val="000000"/>
                <w:sz w:val="20"/>
              </w:rPr>
              <w:t xml:space="preserve">TP </w:t>
            </w:r>
            <w:r>
              <w:rPr>
                <w:rStyle w:val="Style_8_ch"/>
                <w:rFonts w:ascii="Times New Roman" w:hAnsi="Times New Roman"/>
                <w:i w:val="0"/>
                <w:color w:val="000000"/>
                <w:sz w:val="20"/>
              </w:rPr>
              <w:t>ТС 023/2011</w:t>
            </w:r>
          </w:p>
        </w:tc>
      </w:tr>
      <w:tr>
        <w:tc>
          <w:tcPr>
            <w:tcW w:type="dxa" w:w="6304"/>
            <w:tcBorders>
              <w:top w:color="000000" w:sz="4" w:val="single"/>
              <w:left w:color="000000" w:sz="4" w:val="single"/>
              <w:bottom w:color="000000" w:sz="4" w:val="single"/>
              <w:right w:color="000000" w:sz="4" w:val="single"/>
            </w:tcBorders>
          </w:tcPr>
          <w:p w14:paraId="52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Федеральный закон от 24.06.2008 г. № 90-ФЗ «Технический регламент на масложировую продукцию» (гл.1 ст. 1, 2, 3, 4, гл.2 ст.5, 6, 7, гл.4 ст.21, 22, 23, 24, 25, 26, 27)</w:t>
            </w:r>
          </w:p>
        </w:tc>
        <w:tc>
          <w:tcPr>
            <w:tcW w:type="dxa" w:w="4297"/>
            <w:tcBorders>
              <w:top w:color="000000" w:sz="4" w:val="single"/>
              <w:left w:color="000000" w:sz="4" w:val="single"/>
              <w:bottom w:color="000000" w:sz="4" w:val="single"/>
              <w:right w:color="000000" w:sz="4" w:val="single"/>
            </w:tcBorders>
          </w:tcPr>
          <w:p w14:paraId="53010000">
            <w:pPr>
              <w:pStyle w:val="Style_6"/>
              <w:spacing w:after="245" w:line="240" w:lineRule="auto"/>
              <w:ind w:firstLine="0"/>
              <w:rPr>
                <w:rStyle w:val="Style_8_ch"/>
                <w:rFonts w:ascii="Times New Roman" w:hAnsi="Times New Roman"/>
                <w:i w:val="0"/>
                <w:color w:val="000000"/>
                <w:sz w:val="20"/>
              </w:rPr>
            </w:pPr>
            <w:r>
              <w:rPr>
                <w:rStyle w:val="Style_8_ch"/>
                <w:rFonts w:ascii="Times New Roman" w:hAnsi="Times New Roman"/>
                <w:i w:val="0"/>
                <w:color w:val="000000"/>
                <w:sz w:val="20"/>
              </w:rPr>
              <w:t>№ 90-ФЗ от24.06.2008 г</w:t>
            </w:r>
          </w:p>
        </w:tc>
      </w:tr>
      <w:tr>
        <w:tc>
          <w:tcPr>
            <w:tcW w:type="dxa" w:w="6304"/>
            <w:tcBorders>
              <w:top w:color="000000" w:sz="4" w:val="single"/>
              <w:left w:color="000000" w:sz="4" w:val="single"/>
              <w:bottom w:color="000000" w:sz="4" w:val="single"/>
              <w:right w:color="000000" w:sz="4" w:val="single"/>
            </w:tcBorders>
          </w:tcPr>
          <w:p w14:paraId="54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Технический регламент таможенного союза «О безопасности мяса и мясной продукции», утвержденный Решением Комиссии Таможенного союза от 9 октября 2013 г. №68 (ст. 1 - 151)</w:t>
            </w:r>
          </w:p>
        </w:tc>
        <w:tc>
          <w:tcPr>
            <w:tcW w:type="dxa" w:w="4297"/>
            <w:tcBorders>
              <w:top w:color="000000" w:sz="4" w:val="single"/>
              <w:left w:color="000000" w:sz="4" w:val="single"/>
              <w:bottom w:color="000000" w:sz="4" w:val="single"/>
              <w:right w:color="000000" w:sz="4" w:val="single"/>
            </w:tcBorders>
          </w:tcPr>
          <w:p w14:paraId="55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 xml:space="preserve">TP </w:t>
            </w:r>
            <w:r>
              <w:rPr>
                <w:rStyle w:val="Style_8_ch"/>
                <w:rFonts w:ascii="Times New Roman" w:hAnsi="Times New Roman"/>
                <w:color w:val="000000"/>
                <w:sz w:val="20"/>
              </w:rPr>
              <w:t>ТС 034/2013</w:t>
            </w:r>
          </w:p>
        </w:tc>
      </w:tr>
      <w:tr>
        <w:tc>
          <w:tcPr>
            <w:tcW w:type="dxa" w:w="6304"/>
            <w:tcBorders>
              <w:top w:color="000000" w:sz="4" w:val="single"/>
              <w:left w:color="000000" w:sz="4" w:val="single"/>
              <w:bottom w:color="000000" w:sz="4" w:val="single"/>
              <w:right w:color="000000" w:sz="4" w:val="single"/>
            </w:tcBorders>
          </w:tcPr>
          <w:p w14:paraId="56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Технический регламент таможенного союза «О безопасности молока и молочной продукции», утвержденный Решением Комиссии Таможенного союза от 9 октября 2013 г. №67 (ст. 1 - 115)</w:t>
            </w:r>
          </w:p>
        </w:tc>
        <w:tc>
          <w:tcPr>
            <w:tcW w:type="dxa" w:w="4297"/>
            <w:tcBorders>
              <w:top w:color="000000" w:sz="4" w:val="single"/>
              <w:left w:color="000000" w:sz="4" w:val="single"/>
              <w:bottom w:color="000000" w:sz="4" w:val="single"/>
              <w:right w:color="000000" w:sz="4" w:val="single"/>
            </w:tcBorders>
          </w:tcPr>
          <w:p w14:paraId="57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 xml:space="preserve">TP </w:t>
            </w:r>
            <w:r>
              <w:rPr>
                <w:rStyle w:val="Style_8_ch"/>
                <w:rFonts w:ascii="Times New Roman" w:hAnsi="Times New Roman"/>
                <w:color w:val="000000"/>
                <w:sz w:val="20"/>
              </w:rPr>
              <w:t>ТС 033/2013</w:t>
            </w:r>
          </w:p>
        </w:tc>
      </w:tr>
      <w:tr>
        <w:tc>
          <w:tcPr>
            <w:tcW w:type="dxa" w:w="6304"/>
            <w:tcBorders>
              <w:top w:color="000000" w:sz="4" w:val="single"/>
              <w:left w:color="000000" w:sz="4" w:val="single"/>
              <w:bottom w:color="000000" w:sz="4" w:val="single"/>
              <w:right w:color="000000" w:sz="4" w:val="single"/>
            </w:tcBorders>
          </w:tcPr>
          <w:p w14:paraId="58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Технический регламент таможенного союза «Требования безопасности пищевых добавок, ароматизаторов и технологических вспомогательных средств», утвержденный Решением Комиссии Таможенного союза от 20 июля 2012 г. №58 (ст. 1-12)</w:t>
            </w:r>
          </w:p>
        </w:tc>
        <w:tc>
          <w:tcPr>
            <w:tcW w:type="dxa" w:w="4297"/>
            <w:tcBorders>
              <w:top w:color="000000" w:sz="4" w:val="single"/>
              <w:left w:color="000000" w:sz="4" w:val="single"/>
              <w:bottom w:color="000000" w:sz="4" w:val="single"/>
              <w:right w:color="000000" w:sz="4" w:val="single"/>
            </w:tcBorders>
          </w:tcPr>
          <w:p w14:paraId="59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 xml:space="preserve">TP </w:t>
            </w:r>
            <w:r>
              <w:rPr>
                <w:rStyle w:val="Style_8_ch"/>
                <w:rFonts w:ascii="Times New Roman" w:hAnsi="Times New Roman"/>
                <w:color w:val="000000"/>
                <w:sz w:val="20"/>
              </w:rPr>
              <w:t>ТС 029/2012</w:t>
            </w:r>
          </w:p>
        </w:tc>
      </w:tr>
      <w:tr>
        <w:tc>
          <w:tcPr>
            <w:tcW w:type="dxa" w:w="6304"/>
            <w:tcBorders>
              <w:top w:color="000000" w:sz="4" w:val="single"/>
              <w:left w:color="000000" w:sz="4" w:val="single"/>
              <w:bottom w:color="000000" w:sz="4" w:val="single"/>
              <w:right w:color="000000" w:sz="4" w:val="single"/>
            </w:tcBorders>
          </w:tcPr>
          <w:p w14:paraId="5A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 xml:space="preserve">Технический регламент таможенного союза «О безопасности продукции, предназначенной для детей и подростков», утвержденный Решением </w:t>
            </w:r>
            <w:r>
              <w:rPr>
                <w:rStyle w:val="Style_8_ch"/>
                <w:rFonts w:ascii="Times New Roman" w:hAnsi="Times New Roman"/>
                <w:color w:val="000000"/>
                <w:sz w:val="20"/>
              </w:rPr>
              <w:t>Комиссии Таможенного союза от 23.09.2011 №797 (ст.1, ст. 2, ст.З, ст.4, ст.5, ст.8, ст. 9, ст.10, ст.11, ст. 12,ст.13)</w:t>
            </w:r>
          </w:p>
        </w:tc>
        <w:tc>
          <w:tcPr>
            <w:tcW w:type="dxa" w:w="4297"/>
            <w:tcBorders>
              <w:top w:color="000000" w:sz="4" w:val="single"/>
              <w:left w:color="000000" w:sz="4" w:val="single"/>
              <w:bottom w:color="000000" w:sz="4" w:val="single"/>
              <w:right w:color="000000" w:sz="4" w:val="single"/>
            </w:tcBorders>
          </w:tcPr>
          <w:p w14:paraId="5B010000">
            <w:pPr>
              <w:pStyle w:val="Style_6"/>
              <w:spacing w:after="245" w:line="240" w:lineRule="auto"/>
              <w:ind w:firstLine="0"/>
              <w:rPr>
                <w:rStyle w:val="Style_8_ch"/>
                <w:rFonts w:ascii="Times New Roman" w:hAnsi="Times New Roman"/>
                <w:i w:val="0"/>
                <w:color w:val="000000"/>
                <w:sz w:val="20"/>
              </w:rPr>
            </w:pPr>
            <w:r>
              <w:rPr>
                <w:rStyle w:val="Style_8_ch"/>
                <w:rFonts w:ascii="Times New Roman" w:hAnsi="Times New Roman"/>
                <w:i w:val="0"/>
                <w:color w:val="000000"/>
                <w:sz w:val="20"/>
              </w:rPr>
              <w:t>TP ТС 007/2011</w:t>
            </w:r>
          </w:p>
        </w:tc>
      </w:tr>
      <w:tr>
        <w:trPr>
          <w:trHeight w:hRule="atLeast" w:val="1028"/>
        </w:trPr>
        <w:tc>
          <w:tcPr>
            <w:tcW w:type="dxa" w:w="6304"/>
            <w:tcBorders>
              <w:top w:color="000000" w:sz="4" w:val="single"/>
              <w:left w:color="000000" w:sz="4" w:val="single"/>
              <w:bottom w:color="000000" w:sz="4" w:val="single"/>
              <w:right w:color="000000" w:sz="4" w:val="single"/>
            </w:tcBorders>
          </w:tcPr>
          <w:p w14:paraId="5C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Федерального закона от 12.06.2008 г. № 88-ФЗ «Технический регламент на молоко и молочную продукцию» (гл.1 ст.З, 4, гл.2 ст.7, гл.6 ст.17, 18, 19, гл.9 ст.24, 25, 26, гл. 10 ст.27, 28, гл.11 ст.29, 31, 32, 33, 34, гл.12 ст.35, 36, 37, 38, 39, гл.13 ст.4)</w:t>
            </w:r>
          </w:p>
        </w:tc>
        <w:tc>
          <w:tcPr>
            <w:tcW w:type="dxa" w:w="4297"/>
            <w:tcBorders>
              <w:top w:color="000000" w:sz="4" w:val="single"/>
              <w:left w:color="000000" w:sz="4" w:val="single"/>
              <w:bottom w:color="000000" w:sz="4" w:val="single"/>
              <w:right w:color="000000" w:sz="4" w:val="single"/>
            </w:tcBorders>
          </w:tcPr>
          <w:p w14:paraId="5D010000">
            <w:pPr>
              <w:pStyle w:val="Style_6"/>
              <w:spacing w:after="245" w:line="240" w:lineRule="auto"/>
              <w:ind w:firstLine="0"/>
              <w:rPr>
                <w:rStyle w:val="Style_8_ch"/>
                <w:rFonts w:ascii="Times New Roman" w:hAnsi="Times New Roman"/>
                <w:i w:val="0"/>
                <w:color w:val="000000"/>
                <w:sz w:val="20"/>
              </w:rPr>
            </w:pPr>
            <w:r>
              <w:rPr>
                <w:rStyle w:val="Style_8_ch"/>
                <w:rFonts w:ascii="Times New Roman" w:hAnsi="Times New Roman"/>
                <w:i w:val="0"/>
                <w:color w:val="000000"/>
                <w:sz w:val="20"/>
              </w:rPr>
              <w:t>№ 88-ФЗ от 12.06.2008 г.</w:t>
            </w:r>
          </w:p>
        </w:tc>
      </w:tr>
      <w:tr>
        <w:tc>
          <w:tcPr>
            <w:tcW w:type="dxa" w:w="6304"/>
            <w:tcBorders>
              <w:top w:color="000000" w:sz="4" w:val="single"/>
              <w:left w:color="000000" w:sz="4" w:val="single"/>
              <w:bottom w:color="000000" w:sz="4" w:val="single"/>
              <w:right w:color="000000" w:sz="4" w:val="single"/>
            </w:tcBorders>
          </w:tcPr>
          <w:p w14:paraId="5E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«Санитарно-эпидемиологические требования к организации общественного питания населения» в части касающейся образовательных организаций</w:t>
            </w:r>
          </w:p>
        </w:tc>
        <w:tc>
          <w:tcPr>
            <w:tcW w:type="dxa" w:w="4297"/>
            <w:tcBorders>
              <w:top w:color="000000" w:sz="4" w:val="single"/>
              <w:left w:color="000000" w:sz="4" w:val="single"/>
              <w:bottom w:color="000000" w:sz="4" w:val="single"/>
              <w:right w:color="000000" w:sz="4" w:val="single"/>
            </w:tcBorders>
          </w:tcPr>
          <w:p w14:paraId="5F010000">
            <w:pPr>
              <w:spacing w:after="120"/>
              <w:ind w:firstLine="0" w:left="40"/>
              <w:rPr>
                <w:rFonts w:ascii="Times New Roman" w:hAnsi="Times New Roman"/>
                <w:color w:val="000000"/>
                <w:sz w:val="20"/>
              </w:rPr>
            </w:pPr>
            <w:r>
              <w:rPr>
                <w:rFonts w:ascii="Times New Roman" w:hAnsi="Times New Roman"/>
                <w:color w:val="000000"/>
                <w:sz w:val="20"/>
                <w:highlight w:val="white"/>
              </w:rPr>
              <w:t>№2.3/2.4.3590-20</w:t>
            </w:r>
          </w:p>
          <w:p w14:paraId="60010000">
            <w:pPr>
              <w:pStyle w:val="Style_6"/>
              <w:spacing w:after="245" w:line="240" w:lineRule="auto"/>
              <w:ind w:firstLine="0"/>
              <w:rPr>
                <w:rStyle w:val="Style_8_ch"/>
                <w:rFonts w:ascii="Times New Roman" w:hAnsi="Times New Roman"/>
                <w:i w:val="0"/>
                <w:color w:val="000000"/>
                <w:sz w:val="20"/>
              </w:rPr>
            </w:pPr>
            <w:r>
              <w:rPr>
                <w:rFonts w:ascii="Times New Roman" w:hAnsi="Times New Roman"/>
                <w:i w:val="0"/>
                <w:color w:val="000000"/>
                <w:sz w:val="20"/>
                <w:highlight w:val="white"/>
              </w:rPr>
              <w:t>27.10.2020</w:t>
            </w:r>
          </w:p>
        </w:tc>
      </w:tr>
      <w:tr>
        <w:trPr>
          <w:trHeight w:hRule="atLeast" w:val="729"/>
        </w:trPr>
        <w:tc>
          <w:tcPr>
            <w:tcW w:type="dxa" w:w="6304"/>
            <w:tcBorders>
              <w:top w:color="000000" w:sz="4" w:val="single"/>
              <w:left w:color="000000" w:sz="4" w:val="single"/>
              <w:bottom w:color="000000" w:sz="4" w:val="single"/>
              <w:right w:color="000000" w:sz="4" w:val="single"/>
            </w:tcBorders>
          </w:tcPr>
          <w:p w14:paraId="61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СанПиН «Санитарно-эпидемиологические требования к организациям, осуществляющим медицинскую деятельность» (в части, касающейся школ)</w:t>
            </w:r>
          </w:p>
        </w:tc>
        <w:tc>
          <w:tcPr>
            <w:tcW w:type="dxa" w:w="4297"/>
            <w:tcBorders>
              <w:top w:color="000000" w:sz="4" w:val="single"/>
              <w:left w:color="000000" w:sz="4" w:val="single"/>
              <w:bottom w:color="000000" w:sz="4" w:val="single"/>
              <w:right w:color="000000" w:sz="4" w:val="single"/>
            </w:tcBorders>
          </w:tcPr>
          <w:p w14:paraId="62010000">
            <w:pPr>
              <w:pStyle w:val="Style_6"/>
              <w:spacing w:after="245" w:line="240" w:lineRule="auto"/>
              <w:ind w:firstLine="0"/>
              <w:rPr>
                <w:rStyle w:val="Style_8_ch"/>
                <w:rFonts w:ascii="Times New Roman" w:hAnsi="Times New Roman"/>
                <w:i w:val="0"/>
                <w:color w:val="000000"/>
                <w:sz w:val="20"/>
              </w:rPr>
            </w:pPr>
            <w:r>
              <w:rPr>
                <w:rStyle w:val="Style_8_ch"/>
                <w:rFonts w:ascii="Times New Roman" w:hAnsi="Times New Roman"/>
                <w:i w:val="0"/>
                <w:color w:val="000000"/>
                <w:sz w:val="20"/>
              </w:rPr>
              <w:t>2.1.3.3678-20</w:t>
            </w:r>
          </w:p>
        </w:tc>
      </w:tr>
      <w:tr>
        <w:tc>
          <w:tcPr>
            <w:tcW w:type="dxa" w:w="6304"/>
            <w:tcBorders>
              <w:top w:color="000000" w:sz="4" w:val="single"/>
              <w:left w:color="000000" w:sz="4" w:val="single"/>
              <w:bottom w:color="000000" w:sz="4" w:val="single"/>
              <w:right w:color="000000" w:sz="4" w:val="single"/>
            </w:tcBorders>
          </w:tcPr>
          <w:p w14:paraId="63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Федеральный Закон «О внесении изменений и дополнений в закон РФ «О защите прав потребителей» и Кодекс РСФСР об административных правонарушениях»</w:t>
            </w:r>
          </w:p>
        </w:tc>
        <w:tc>
          <w:tcPr>
            <w:tcW w:type="dxa" w:w="4297"/>
            <w:tcBorders>
              <w:top w:color="000000" w:sz="4" w:val="single"/>
              <w:left w:color="000000" w:sz="4" w:val="single"/>
              <w:bottom w:color="000000" w:sz="4" w:val="single"/>
              <w:right w:color="000000" w:sz="4" w:val="single"/>
            </w:tcBorders>
          </w:tcPr>
          <w:p w14:paraId="64010000">
            <w:pPr>
              <w:pStyle w:val="Style_6"/>
              <w:spacing w:after="245" w:line="240" w:lineRule="auto"/>
              <w:ind w:firstLine="0"/>
              <w:rPr>
                <w:rStyle w:val="Style_8_ch"/>
                <w:rFonts w:ascii="Times New Roman" w:hAnsi="Times New Roman"/>
                <w:i w:val="0"/>
                <w:color w:val="000000"/>
                <w:sz w:val="20"/>
              </w:rPr>
            </w:pPr>
            <w:r>
              <w:rPr>
                <w:rStyle w:val="Style_8_ch"/>
                <w:rFonts w:ascii="Times New Roman" w:hAnsi="Times New Roman"/>
                <w:i w:val="0"/>
                <w:color w:val="000000"/>
                <w:sz w:val="20"/>
              </w:rPr>
              <w:t>ФЗ №2 от 09.01.96г (ред. от 25.10.2007)</w:t>
            </w:r>
          </w:p>
        </w:tc>
      </w:tr>
      <w:tr>
        <w:tc>
          <w:tcPr>
            <w:tcW w:type="dxa" w:w="6304"/>
            <w:tcBorders>
              <w:top w:color="000000" w:sz="4" w:val="single"/>
              <w:left w:color="000000" w:sz="4" w:val="single"/>
              <w:bottom w:color="000000" w:sz="4" w:val="single"/>
              <w:right w:color="000000" w:sz="4" w:val="single"/>
            </w:tcBorders>
          </w:tcPr>
          <w:p w14:paraId="65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Федеральный Закон «О качестве и безопасности пищевых продуктов»</w:t>
            </w:r>
          </w:p>
        </w:tc>
        <w:tc>
          <w:tcPr>
            <w:tcW w:type="dxa" w:w="4297"/>
            <w:tcBorders>
              <w:top w:color="000000" w:sz="4" w:val="single"/>
              <w:left w:color="000000" w:sz="4" w:val="single"/>
              <w:bottom w:color="000000" w:sz="4" w:val="single"/>
              <w:right w:color="000000" w:sz="4" w:val="single"/>
            </w:tcBorders>
          </w:tcPr>
          <w:p w14:paraId="66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Ф3№29 от 02.01.2000г</w:t>
            </w:r>
          </w:p>
        </w:tc>
      </w:tr>
      <w:tr>
        <w:tc>
          <w:tcPr>
            <w:tcW w:type="dxa" w:w="6304"/>
            <w:tcBorders>
              <w:top w:color="000000" w:sz="4" w:val="single"/>
              <w:left w:color="000000" w:sz="4" w:val="single"/>
              <w:bottom w:color="000000" w:sz="4" w:val="single"/>
              <w:right w:color="000000" w:sz="4" w:val="single"/>
            </w:tcBorders>
          </w:tcPr>
          <w:p w14:paraId="67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работников. Занятых на тяжелых работах с вредными и (или) опасными условиями труда»</w:t>
            </w:r>
          </w:p>
        </w:tc>
        <w:tc>
          <w:tcPr>
            <w:tcW w:type="dxa" w:w="4297"/>
            <w:tcBorders>
              <w:top w:color="000000" w:sz="4" w:val="single"/>
              <w:left w:color="000000" w:sz="4" w:val="single"/>
              <w:bottom w:color="000000" w:sz="4" w:val="single"/>
              <w:right w:color="000000" w:sz="4" w:val="single"/>
            </w:tcBorders>
          </w:tcPr>
          <w:p w14:paraId="68010000">
            <w:pPr>
              <w:rPr>
                <w:rFonts w:ascii="Times New Roman" w:hAnsi="Times New Roman"/>
                <w:color w:val="000000"/>
                <w:sz w:val="20"/>
              </w:rPr>
            </w:pPr>
            <w:r>
              <w:rPr>
                <w:rFonts w:ascii="Times New Roman" w:hAnsi="Times New Roman"/>
                <w:color w:val="000000"/>
                <w:sz w:val="20"/>
                <w:highlight w:val="white"/>
              </w:rPr>
              <w:t>Приказ</w:t>
            </w:r>
          </w:p>
          <w:p w14:paraId="69010000">
            <w:pPr>
              <w:pStyle w:val="Style_6"/>
              <w:spacing w:after="245" w:line="240" w:lineRule="auto"/>
              <w:ind w:firstLine="0"/>
              <w:rPr>
                <w:rStyle w:val="Style_8_ch"/>
                <w:rFonts w:ascii="Times New Roman" w:hAnsi="Times New Roman"/>
                <w:color w:val="000000"/>
                <w:sz w:val="20"/>
              </w:rPr>
            </w:pPr>
            <w:r>
              <w:rPr>
                <w:rFonts w:ascii="Times New Roman" w:hAnsi="Times New Roman"/>
                <w:i w:val="0"/>
                <w:color w:val="000000"/>
                <w:sz w:val="20"/>
                <w:highlight w:val="white"/>
              </w:rPr>
              <w:t xml:space="preserve">Минздравсоцразвития РФ №29-н от 01.04.2020 </w:t>
            </w:r>
            <w:r>
              <w:rPr>
                <w:rFonts w:ascii="Times New Roman" w:hAnsi="Times New Roman"/>
                <w:i w:val="0"/>
                <w:color w:val="000000"/>
                <w:sz w:val="20"/>
                <w:highlight w:val="white"/>
              </w:rPr>
              <w:t>г.</w:t>
            </w:r>
          </w:p>
        </w:tc>
      </w:tr>
      <w:tr>
        <w:tc>
          <w:tcPr>
            <w:tcW w:type="dxa" w:w="6304"/>
            <w:tcBorders>
              <w:top w:color="000000" w:sz="4" w:val="single"/>
              <w:left w:color="000000" w:sz="4" w:val="single"/>
              <w:bottom w:color="000000" w:sz="4" w:val="single"/>
              <w:right w:color="000000" w:sz="4" w:val="single"/>
            </w:tcBorders>
          </w:tcPr>
          <w:p w14:paraId="6A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«О профессиональной гигиенической подготовке и аттестации должностных лиц и работников организации»</w:t>
            </w:r>
          </w:p>
        </w:tc>
        <w:tc>
          <w:tcPr>
            <w:tcW w:type="dxa" w:w="4297"/>
            <w:tcBorders>
              <w:top w:color="000000" w:sz="4" w:val="single"/>
              <w:left w:color="000000" w:sz="4" w:val="single"/>
              <w:bottom w:color="000000" w:sz="4" w:val="single"/>
              <w:right w:color="000000" w:sz="4" w:val="single"/>
            </w:tcBorders>
          </w:tcPr>
          <w:p w14:paraId="6B010000">
            <w:pPr>
              <w:rPr>
                <w:rFonts w:ascii="Times New Roman" w:hAnsi="Times New Roman"/>
                <w:color w:val="000000"/>
                <w:sz w:val="20"/>
                <w:highlight w:val="white"/>
              </w:rPr>
            </w:pPr>
            <w:r>
              <w:rPr>
                <w:rFonts w:ascii="Times New Roman" w:hAnsi="Times New Roman"/>
                <w:color w:val="000000"/>
                <w:sz w:val="20"/>
                <w:highlight w:val="white"/>
              </w:rPr>
              <w:t>Приказ МЗ РФ №229 от 29.06.2000г.</w:t>
            </w:r>
          </w:p>
        </w:tc>
      </w:tr>
      <w:tr>
        <w:trPr>
          <w:trHeight w:hRule="atLeast" w:val="811"/>
        </w:trPr>
        <w:tc>
          <w:tcPr>
            <w:tcW w:type="dxa" w:w="6304"/>
            <w:tcBorders>
              <w:top w:color="000000" w:sz="4" w:val="single"/>
              <w:left w:color="000000" w:sz="4" w:val="single"/>
              <w:bottom w:color="000000" w:sz="4" w:val="single"/>
              <w:right w:color="000000" w:sz="4" w:val="single"/>
            </w:tcBorders>
          </w:tcPr>
          <w:p w14:paraId="6C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«Организация и проведение производственного контроля за соблюдением санитарных правил и выполнением санитарно</w:t>
            </w:r>
            <w:r>
              <w:rPr>
                <w:rStyle w:val="Style_8_ch"/>
                <w:rFonts w:ascii="Times New Roman" w:hAnsi="Times New Roman"/>
                <w:color w:val="000000"/>
                <w:sz w:val="20"/>
              </w:rPr>
              <w:t>противоэпидемических (профилактических) мероприятий»</w:t>
            </w:r>
          </w:p>
        </w:tc>
        <w:tc>
          <w:tcPr>
            <w:tcW w:type="dxa" w:w="4297"/>
            <w:tcBorders>
              <w:top w:color="000000" w:sz="4" w:val="single"/>
              <w:left w:color="000000" w:sz="4" w:val="single"/>
              <w:bottom w:color="000000" w:sz="4" w:val="single"/>
              <w:right w:color="000000" w:sz="4" w:val="single"/>
            </w:tcBorders>
          </w:tcPr>
          <w:p w14:paraId="6D010000">
            <w:pPr>
              <w:rPr>
                <w:rFonts w:ascii="Times New Roman" w:hAnsi="Times New Roman"/>
                <w:color w:val="000000"/>
                <w:sz w:val="20"/>
                <w:highlight w:val="white"/>
              </w:rPr>
            </w:pPr>
            <w:r>
              <w:rPr>
                <w:rFonts w:ascii="Times New Roman" w:hAnsi="Times New Roman"/>
                <w:color w:val="000000"/>
                <w:sz w:val="20"/>
                <w:highlight w:val="white"/>
              </w:rPr>
              <w:t>СП 1.1.2193-07 от27.03.07г.( с изменения и дополнениями № 1 к СП 1.1.1058-01)</w:t>
            </w:r>
          </w:p>
        </w:tc>
      </w:tr>
      <w:tr>
        <w:tc>
          <w:tcPr>
            <w:tcW w:type="dxa" w:w="6304"/>
            <w:tcBorders>
              <w:top w:color="000000" w:sz="4" w:val="single"/>
              <w:left w:color="000000" w:sz="4" w:val="single"/>
              <w:bottom w:color="000000" w:sz="4" w:val="single"/>
              <w:right w:color="000000" w:sz="4" w:val="single"/>
            </w:tcBorders>
          </w:tcPr>
          <w:p w14:paraId="6E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 xml:space="preserve">Гигиенические требования безопасности и пищевой ценности пищевых продуктов с </w:t>
            </w:r>
            <w:r>
              <w:rPr>
                <w:rStyle w:val="Style_8_ch"/>
                <w:rFonts w:ascii="Times New Roman" w:hAnsi="Times New Roman"/>
                <w:color w:val="000000"/>
                <w:sz w:val="20"/>
              </w:rPr>
              <w:t>изменениями и дополнениями</w:t>
            </w:r>
          </w:p>
        </w:tc>
        <w:tc>
          <w:tcPr>
            <w:tcW w:type="dxa" w:w="4297"/>
            <w:tcBorders>
              <w:top w:color="000000" w:sz="4" w:val="single"/>
              <w:left w:color="000000" w:sz="4" w:val="single"/>
              <w:bottom w:color="000000" w:sz="4" w:val="single"/>
              <w:right w:color="000000" w:sz="4" w:val="single"/>
            </w:tcBorders>
          </w:tcPr>
          <w:p w14:paraId="6F010000">
            <w:pPr>
              <w:rPr>
                <w:rFonts w:ascii="Times New Roman" w:hAnsi="Times New Roman"/>
                <w:color w:val="000000"/>
                <w:sz w:val="20"/>
                <w:highlight w:val="white"/>
              </w:rPr>
            </w:pPr>
            <w:r>
              <w:rPr>
                <w:rStyle w:val="Style_8_ch"/>
                <w:rFonts w:ascii="Times New Roman" w:hAnsi="Times New Roman"/>
                <w:color w:val="000000"/>
                <w:sz w:val="20"/>
              </w:rPr>
              <w:t>СанПиН 2.3.2.2722</w:t>
            </w:r>
            <w:r>
              <w:rPr>
                <w:rStyle w:val="Style_8_ch"/>
                <w:rFonts w:ascii="Times New Roman" w:hAnsi="Times New Roman"/>
                <w:color w:val="000000"/>
                <w:sz w:val="20"/>
              </w:rPr>
              <w:t>10 (Дополнения и изменения № 19 к СанПиН 2.3/2.4.3590-20)</w:t>
            </w:r>
          </w:p>
        </w:tc>
      </w:tr>
      <w:tr>
        <w:tc>
          <w:tcPr>
            <w:tcW w:type="dxa" w:w="6304"/>
            <w:tcBorders>
              <w:top w:color="000000" w:sz="4" w:val="single"/>
              <w:left w:color="000000" w:sz="4" w:val="single"/>
              <w:bottom w:color="000000" w:sz="4" w:val="single"/>
              <w:right w:color="000000" w:sz="4" w:val="single"/>
            </w:tcBorders>
          </w:tcPr>
          <w:p w14:paraId="70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«Санитарно-эпидемиологические требования к организации и осуществлению дезинфекционной деятельности»</w:t>
            </w:r>
          </w:p>
        </w:tc>
        <w:tc>
          <w:tcPr>
            <w:tcW w:type="dxa" w:w="4297"/>
            <w:tcBorders>
              <w:top w:color="000000" w:sz="4" w:val="single"/>
              <w:left w:color="000000" w:sz="4" w:val="single"/>
              <w:bottom w:color="000000" w:sz="4" w:val="single"/>
              <w:right w:color="000000" w:sz="4" w:val="single"/>
            </w:tcBorders>
          </w:tcPr>
          <w:p w14:paraId="71010000">
            <w:pPr>
              <w:rPr>
                <w:rStyle w:val="Style_8_ch"/>
                <w:rFonts w:ascii="Times New Roman" w:hAnsi="Times New Roman"/>
                <w:color w:val="000000"/>
                <w:sz w:val="20"/>
              </w:rPr>
            </w:pPr>
            <w:r>
              <w:rPr>
                <w:rStyle w:val="Style_8_ch"/>
                <w:rFonts w:ascii="Times New Roman" w:hAnsi="Times New Roman"/>
                <w:color w:val="000000"/>
                <w:sz w:val="20"/>
              </w:rPr>
              <w:t>СП 3.5. 1378-03до 01.09.2021г.</w:t>
            </w:r>
          </w:p>
          <w:p w14:paraId="72010000">
            <w:pPr>
              <w:rPr>
                <w:rStyle w:val="Style_8_ch"/>
                <w:rFonts w:ascii="Times New Roman" w:hAnsi="Times New Roman"/>
                <w:color w:val="000000"/>
                <w:sz w:val="20"/>
              </w:rPr>
            </w:pPr>
            <w:r>
              <w:rPr>
                <w:rStyle w:val="Style_8_ch"/>
                <w:rFonts w:ascii="Times New Roman" w:hAnsi="Times New Roman"/>
                <w:color w:val="000000"/>
                <w:sz w:val="20"/>
              </w:rPr>
              <w:t>СП 3.3686-21 с 01.09.2021 г.</w:t>
            </w:r>
          </w:p>
        </w:tc>
      </w:tr>
      <w:tr>
        <w:tc>
          <w:tcPr>
            <w:tcW w:type="dxa" w:w="6304"/>
            <w:tcBorders>
              <w:top w:color="000000" w:sz="4" w:val="single"/>
              <w:left w:color="000000" w:sz="4" w:val="single"/>
              <w:bottom w:color="000000" w:sz="4" w:val="single"/>
              <w:right w:color="000000" w:sz="4" w:val="single"/>
            </w:tcBorders>
          </w:tcPr>
          <w:p w14:paraId="73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СанПиН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(п.п. 1.1 -4.9)</w:t>
            </w:r>
          </w:p>
        </w:tc>
        <w:tc>
          <w:tcPr>
            <w:tcW w:type="dxa" w:w="4297"/>
            <w:tcBorders>
              <w:top w:color="000000" w:sz="4" w:val="single"/>
              <w:left w:color="000000" w:sz="4" w:val="single"/>
              <w:bottom w:color="000000" w:sz="4" w:val="single"/>
              <w:right w:color="000000" w:sz="4" w:val="single"/>
            </w:tcBorders>
          </w:tcPr>
          <w:p w14:paraId="74010000">
            <w:pPr>
              <w:rPr>
                <w:rStyle w:val="Style_8_ch"/>
                <w:rFonts w:ascii="Times New Roman" w:hAnsi="Times New Roman"/>
                <w:color w:val="000000"/>
                <w:sz w:val="20"/>
              </w:rPr>
            </w:pPr>
            <w:r>
              <w:rPr>
                <w:rStyle w:val="Style_8_ch"/>
                <w:rFonts w:ascii="Times New Roman" w:hAnsi="Times New Roman"/>
                <w:color w:val="000000"/>
                <w:sz w:val="20"/>
              </w:rPr>
              <w:t>2.1.3684-21</w:t>
            </w:r>
          </w:p>
          <w:p w14:paraId="75010000">
            <w:pPr>
              <w:rPr>
                <w:rStyle w:val="Style_8_ch"/>
                <w:rFonts w:ascii="Times New Roman" w:hAnsi="Times New Roman"/>
                <w:color w:val="000000"/>
                <w:sz w:val="20"/>
              </w:rPr>
            </w:pPr>
            <w:r>
              <w:rPr>
                <w:rStyle w:val="Style_8_ch"/>
                <w:rFonts w:ascii="Times New Roman" w:hAnsi="Times New Roman"/>
                <w:color w:val="000000"/>
                <w:sz w:val="20"/>
              </w:rPr>
              <w:t>1.2.3685-21</w:t>
            </w:r>
          </w:p>
        </w:tc>
      </w:tr>
      <w:tr>
        <w:tc>
          <w:tcPr>
            <w:tcW w:type="dxa" w:w="6304"/>
            <w:tcBorders>
              <w:top w:color="000000" w:sz="4" w:val="single"/>
              <w:left w:color="000000" w:sz="4" w:val="single"/>
              <w:bottom w:color="000000" w:sz="4" w:val="single"/>
              <w:right w:color="000000" w:sz="4" w:val="single"/>
            </w:tcBorders>
          </w:tcPr>
          <w:p w14:paraId="76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СП «Организация и проведение производственного контроля за соблюдением санитарных правил и выполнением санитарно - противоэпидемических (профилактических) мероприятий» (п.п. 1.5, 2.4, 2.6, 2.7)</w:t>
            </w:r>
          </w:p>
        </w:tc>
        <w:tc>
          <w:tcPr>
            <w:tcW w:type="dxa" w:w="4297"/>
            <w:tcBorders>
              <w:top w:color="000000" w:sz="4" w:val="single"/>
              <w:left w:color="000000" w:sz="4" w:val="single"/>
              <w:bottom w:color="000000" w:sz="4" w:val="single"/>
              <w:right w:color="000000" w:sz="4" w:val="single"/>
            </w:tcBorders>
          </w:tcPr>
          <w:p w14:paraId="77010000">
            <w:pPr>
              <w:rPr>
                <w:rStyle w:val="Style_8_ch"/>
                <w:rFonts w:ascii="Times New Roman" w:hAnsi="Times New Roman"/>
                <w:color w:val="000000"/>
                <w:sz w:val="20"/>
              </w:rPr>
            </w:pPr>
            <w:r>
              <w:rPr>
                <w:rStyle w:val="Style_8_ch"/>
                <w:rFonts w:ascii="Times New Roman" w:hAnsi="Times New Roman"/>
                <w:color w:val="000000"/>
                <w:sz w:val="20"/>
              </w:rPr>
              <w:t>2.4.3648-20</w:t>
            </w:r>
          </w:p>
        </w:tc>
      </w:tr>
      <w:tr>
        <w:tc>
          <w:tcPr>
            <w:tcW w:type="dxa" w:w="6304"/>
            <w:tcBorders>
              <w:top w:color="000000" w:sz="4" w:val="single"/>
              <w:left w:color="000000" w:sz="4" w:val="single"/>
              <w:bottom w:color="000000" w:sz="4" w:val="single"/>
              <w:right w:color="000000" w:sz="4" w:val="single"/>
            </w:tcBorders>
          </w:tcPr>
          <w:p w14:paraId="78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СанПиН «Гигиенические требования к условиям труда женщин» (разделы 1, 2, 3, 4, приложение 4)</w:t>
            </w:r>
          </w:p>
        </w:tc>
        <w:tc>
          <w:tcPr>
            <w:tcW w:type="dxa" w:w="4297"/>
            <w:tcBorders>
              <w:top w:color="000000" w:sz="4" w:val="single"/>
              <w:left w:color="000000" w:sz="4" w:val="single"/>
              <w:bottom w:color="000000" w:sz="4" w:val="single"/>
              <w:right w:color="000000" w:sz="4" w:val="single"/>
            </w:tcBorders>
          </w:tcPr>
          <w:p w14:paraId="79010000">
            <w:pPr>
              <w:rPr>
                <w:rStyle w:val="Style_8_ch"/>
                <w:rFonts w:ascii="Times New Roman" w:hAnsi="Times New Roman"/>
                <w:color w:val="000000"/>
                <w:sz w:val="20"/>
              </w:rPr>
            </w:pPr>
            <w:r>
              <w:rPr>
                <w:rStyle w:val="Style_8_ch"/>
                <w:rFonts w:ascii="Times New Roman" w:hAnsi="Times New Roman"/>
                <w:color w:val="000000"/>
                <w:sz w:val="20"/>
              </w:rPr>
              <w:t>2.2.3670-20</w:t>
            </w:r>
          </w:p>
        </w:tc>
      </w:tr>
      <w:tr>
        <w:tc>
          <w:tcPr>
            <w:tcW w:type="dxa" w:w="6304"/>
            <w:tcBorders>
              <w:top w:color="000000" w:sz="4" w:val="single"/>
              <w:left w:color="000000" w:sz="4" w:val="single"/>
              <w:bottom w:color="000000" w:sz="4" w:val="single"/>
              <w:right w:color="000000" w:sz="4" w:val="single"/>
            </w:tcBorders>
          </w:tcPr>
          <w:p w14:paraId="7A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Федеральный закон «О санитарно-эпидемиологическом благополучии населения»</w:t>
            </w:r>
          </w:p>
        </w:tc>
        <w:tc>
          <w:tcPr>
            <w:tcW w:type="dxa" w:w="4297"/>
            <w:tcBorders>
              <w:top w:color="000000" w:sz="4" w:val="single"/>
              <w:left w:color="000000" w:sz="4" w:val="single"/>
              <w:bottom w:color="000000" w:sz="4" w:val="single"/>
              <w:right w:color="000000" w:sz="4" w:val="single"/>
            </w:tcBorders>
          </w:tcPr>
          <w:p w14:paraId="7B010000">
            <w:pPr>
              <w:rPr>
                <w:rStyle w:val="Style_8_ch"/>
                <w:rFonts w:ascii="Times New Roman" w:hAnsi="Times New Roman"/>
                <w:color w:val="000000"/>
                <w:sz w:val="20"/>
              </w:rPr>
            </w:pPr>
            <w:r>
              <w:rPr>
                <w:rStyle w:val="Style_8_ch"/>
                <w:rFonts w:ascii="Times New Roman" w:hAnsi="Times New Roman"/>
                <w:color w:val="000000"/>
                <w:sz w:val="20"/>
              </w:rPr>
              <w:t>№52ФЗ от 30.03.1999</w:t>
            </w:r>
          </w:p>
        </w:tc>
      </w:tr>
      <w:tr>
        <w:tc>
          <w:tcPr>
            <w:tcW w:type="dxa" w:w="6304"/>
            <w:tcBorders>
              <w:top w:color="000000" w:sz="4" w:val="single"/>
              <w:left w:color="000000" w:sz="4" w:val="single"/>
              <w:bottom w:color="000000" w:sz="4" w:val="single"/>
              <w:right w:color="000000" w:sz="4" w:val="single"/>
            </w:tcBorders>
          </w:tcPr>
          <w:p w14:paraId="7C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СанПиН «Гигиенические требования к естественному, искусственному и совмещенному освещению жилых и общественных зданий» (п.п. 3.1-3.3, таблица №1,2)</w:t>
            </w:r>
          </w:p>
        </w:tc>
        <w:tc>
          <w:tcPr>
            <w:tcW w:type="dxa" w:w="4297"/>
            <w:tcBorders>
              <w:top w:color="000000" w:sz="4" w:val="single"/>
              <w:left w:color="000000" w:sz="4" w:val="single"/>
              <w:bottom w:color="000000" w:sz="4" w:val="single"/>
              <w:right w:color="000000" w:sz="4" w:val="single"/>
            </w:tcBorders>
          </w:tcPr>
          <w:p w14:paraId="7D010000">
            <w:pPr>
              <w:rPr>
                <w:rStyle w:val="Style_8_ch"/>
                <w:rFonts w:ascii="Times New Roman" w:hAnsi="Times New Roman"/>
                <w:color w:val="000000"/>
                <w:sz w:val="20"/>
              </w:rPr>
            </w:pPr>
            <w:r>
              <w:rPr>
                <w:rStyle w:val="Style_8_ch"/>
                <w:rFonts w:ascii="Times New Roman" w:hAnsi="Times New Roman"/>
                <w:color w:val="000000"/>
                <w:sz w:val="20"/>
              </w:rPr>
              <w:t>1.2.3685-21</w:t>
            </w:r>
          </w:p>
        </w:tc>
      </w:tr>
      <w:tr>
        <w:tc>
          <w:tcPr>
            <w:tcW w:type="dxa" w:w="6304"/>
            <w:tcBorders>
              <w:top w:color="000000" w:sz="4" w:val="single"/>
              <w:left w:color="000000" w:sz="4" w:val="single"/>
              <w:bottom w:color="000000" w:sz="4" w:val="single"/>
              <w:right w:color="000000" w:sz="4" w:val="single"/>
            </w:tcBorders>
          </w:tcPr>
          <w:p w14:paraId="7E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Технический регламент Таможенного союза «О безопасности упаковки» от 16.08.2011г №769</w:t>
            </w:r>
          </w:p>
        </w:tc>
        <w:tc>
          <w:tcPr>
            <w:tcW w:type="dxa" w:w="4297"/>
            <w:tcBorders>
              <w:top w:color="000000" w:sz="4" w:val="single"/>
              <w:left w:color="000000" w:sz="4" w:val="single"/>
              <w:bottom w:color="000000" w:sz="4" w:val="single"/>
              <w:right w:color="000000" w:sz="4" w:val="single"/>
            </w:tcBorders>
          </w:tcPr>
          <w:p w14:paraId="7F010000">
            <w:pPr>
              <w:rPr>
                <w:rStyle w:val="Style_8_ch"/>
                <w:rFonts w:ascii="Times New Roman" w:hAnsi="Times New Roman"/>
                <w:color w:val="000000"/>
                <w:sz w:val="20"/>
              </w:rPr>
            </w:pPr>
            <w:r>
              <w:rPr>
                <w:rStyle w:val="Style_8_ch"/>
                <w:rFonts w:ascii="Times New Roman" w:hAnsi="Times New Roman"/>
                <w:color w:val="000000"/>
                <w:sz w:val="20"/>
              </w:rPr>
              <w:t xml:space="preserve">TP </w:t>
            </w:r>
            <w:r>
              <w:rPr>
                <w:rStyle w:val="Style_8_ch"/>
                <w:rFonts w:ascii="Times New Roman" w:hAnsi="Times New Roman"/>
                <w:color w:val="000000"/>
                <w:sz w:val="20"/>
              </w:rPr>
              <w:t>ТС 005/2011</w:t>
            </w:r>
          </w:p>
        </w:tc>
      </w:tr>
      <w:tr>
        <w:tc>
          <w:tcPr>
            <w:tcW w:type="dxa" w:w="6304"/>
            <w:tcBorders>
              <w:top w:color="000000" w:sz="4" w:val="single"/>
              <w:left w:color="000000" w:sz="4" w:val="single"/>
              <w:bottom w:color="000000" w:sz="4" w:val="single"/>
              <w:right w:color="000000" w:sz="4" w:val="single"/>
            </w:tcBorders>
          </w:tcPr>
          <w:p w14:paraId="80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 xml:space="preserve">Технический регламент Таможенного союза </w:t>
            </w:r>
            <w:r>
              <w:rPr>
                <w:rStyle w:val="Style_8_ch"/>
                <w:rFonts w:ascii="Times New Roman" w:hAnsi="Times New Roman"/>
                <w:color w:val="000000"/>
                <w:sz w:val="20"/>
              </w:rPr>
              <w:t>«Пищевая продукция в части ее маркировки» от 09.12.2011 №881</w:t>
            </w:r>
          </w:p>
        </w:tc>
        <w:tc>
          <w:tcPr>
            <w:tcW w:type="dxa" w:w="4297"/>
            <w:tcBorders>
              <w:top w:color="000000" w:sz="4" w:val="single"/>
              <w:left w:color="000000" w:sz="4" w:val="single"/>
              <w:bottom w:color="000000" w:sz="4" w:val="single"/>
              <w:right w:color="000000" w:sz="4" w:val="single"/>
            </w:tcBorders>
          </w:tcPr>
          <w:p w14:paraId="81010000">
            <w:pPr>
              <w:rPr>
                <w:rStyle w:val="Style_8_ch"/>
                <w:rFonts w:ascii="Times New Roman" w:hAnsi="Times New Roman"/>
                <w:color w:val="000000"/>
                <w:sz w:val="20"/>
              </w:rPr>
            </w:pPr>
            <w:r>
              <w:rPr>
                <w:rStyle w:val="Style_8_ch"/>
                <w:rFonts w:ascii="Times New Roman" w:hAnsi="Times New Roman"/>
                <w:color w:val="000000"/>
                <w:sz w:val="20"/>
              </w:rPr>
              <w:t xml:space="preserve">TP </w:t>
            </w:r>
            <w:r>
              <w:rPr>
                <w:rStyle w:val="Style_8_ch"/>
                <w:rFonts w:ascii="Times New Roman" w:hAnsi="Times New Roman"/>
                <w:color w:val="000000"/>
                <w:sz w:val="20"/>
              </w:rPr>
              <w:t>ТС 022/2011</w:t>
            </w:r>
          </w:p>
        </w:tc>
      </w:tr>
      <w:tr>
        <w:tc>
          <w:tcPr>
            <w:tcW w:type="dxa" w:w="6304"/>
            <w:tcBorders>
              <w:top w:color="000000" w:sz="4" w:val="single"/>
              <w:left w:color="000000" w:sz="4" w:val="single"/>
              <w:bottom w:color="000000" w:sz="4" w:val="single"/>
              <w:right w:color="000000" w:sz="4" w:val="single"/>
            </w:tcBorders>
          </w:tcPr>
          <w:p w14:paraId="82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 xml:space="preserve">Технический регламент Таможенного союза «О безопасности пищевой продукции», утвержденный Решением Комиссии Таможенного союза от 09.12.2011 </w:t>
            </w:r>
            <w:r>
              <w:rPr>
                <w:rStyle w:val="Style_8_ch"/>
                <w:rFonts w:ascii="Times New Roman" w:hAnsi="Times New Roman"/>
                <w:color w:val="000000"/>
                <w:sz w:val="20"/>
              </w:rPr>
              <w:t>N</w:t>
            </w:r>
            <w:r>
              <w:rPr>
                <w:rStyle w:val="Style_8_ch"/>
                <w:rFonts w:ascii="Times New Roman" w:hAnsi="Times New Roman"/>
                <w:color w:val="000000"/>
                <w:sz w:val="20"/>
              </w:rPr>
              <w:t>880</w:t>
            </w:r>
          </w:p>
        </w:tc>
        <w:tc>
          <w:tcPr>
            <w:tcW w:type="dxa" w:w="4297"/>
            <w:tcBorders>
              <w:top w:color="000000" w:sz="4" w:val="single"/>
              <w:left w:color="000000" w:sz="4" w:val="single"/>
              <w:bottom w:color="000000" w:sz="4" w:val="single"/>
              <w:right w:color="000000" w:sz="4" w:val="single"/>
            </w:tcBorders>
          </w:tcPr>
          <w:p w14:paraId="83010000">
            <w:pPr>
              <w:rPr>
                <w:rStyle w:val="Style_8_ch"/>
                <w:rFonts w:ascii="Times New Roman" w:hAnsi="Times New Roman"/>
                <w:color w:val="000000"/>
                <w:sz w:val="20"/>
              </w:rPr>
            </w:pPr>
            <w:r>
              <w:rPr>
                <w:rStyle w:val="Style_8_ch"/>
                <w:rFonts w:ascii="Times New Roman" w:hAnsi="Times New Roman"/>
                <w:color w:val="000000"/>
                <w:sz w:val="20"/>
              </w:rPr>
              <w:t xml:space="preserve">TP </w:t>
            </w:r>
            <w:r>
              <w:rPr>
                <w:rStyle w:val="Style_8_ch"/>
                <w:rFonts w:ascii="Times New Roman" w:hAnsi="Times New Roman"/>
                <w:color w:val="000000"/>
                <w:sz w:val="20"/>
              </w:rPr>
              <w:t>ТС 021/2011</w:t>
            </w:r>
          </w:p>
        </w:tc>
      </w:tr>
      <w:tr>
        <w:tc>
          <w:tcPr>
            <w:tcW w:type="dxa" w:w="6304"/>
            <w:tcBorders>
              <w:top w:color="000000" w:sz="4" w:val="single"/>
              <w:left w:color="000000" w:sz="4" w:val="single"/>
              <w:bottom w:color="000000" w:sz="4" w:val="single"/>
              <w:right w:color="000000" w:sz="4" w:val="single"/>
            </w:tcBorders>
          </w:tcPr>
          <w:p w14:paraId="84010000">
            <w:pPr>
              <w:pStyle w:val="Style_6"/>
              <w:spacing w:after="245" w:line="240" w:lineRule="auto"/>
              <w:ind w:firstLine="0"/>
              <w:rPr>
                <w:rStyle w:val="Style_8_ch"/>
                <w:rFonts w:ascii="Times New Roman" w:hAnsi="Times New Roman"/>
                <w:color w:val="000000"/>
                <w:sz w:val="20"/>
              </w:rPr>
            </w:pPr>
            <w:r>
              <w:rPr>
                <w:rStyle w:val="Style_8_ch"/>
                <w:rFonts w:ascii="Times New Roman" w:hAnsi="Times New Roman"/>
                <w:color w:val="000000"/>
                <w:sz w:val="20"/>
              </w:rPr>
              <w:t>Единые санитарно-эпидемиологические и гигиенические требования к товарам, подлежащим санитарно - эпидемиологическому надзору, утвержденные Решением Комиссии таможенного союза от 28.05.10г. №299.</w:t>
            </w:r>
          </w:p>
        </w:tc>
        <w:tc>
          <w:tcPr>
            <w:tcW w:type="dxa" w:w="4297"/>
            <w:tcBorders>
              <w:top w:color="000000" w:sz="4" w:val="single"/>
              <w:left w:color="000000" w:sz="4" w:val="single"/>
              <w:bottom w:color="000000" w:sz="4" w:val="single"/>
              <w:right w:color="000000" w:sz="4" w:val="single"/>
            </w:tcBorders>
          </w:tcPr>
          <w:p w14:paraId="85010000">
            <w:pPr>
              <w:rPr>
                <w:rStyle w:val="Style_8_ch"/>
                <w:rFonts w:ascii="Times New Roman" w:hAnsi="Times New Roman"/>
                <w:color w:val="000000"/>
                <w:sz w:val="20"/>
              </w:rPr>
            </w:pPr>
          </w:p>
        </w:tc>
      </w:tr>
    </w:tbl>
    <w:p w14:paraId="86010000">
      <w:pPr>
        <w:pStyle w:val="Style_6"/>
        <w:spacing w:after="245" w:line="240" w:lineRule="auto"/>
        <w:ind w:firstLine="0" w:left="80"/>
        <w:rPr>
          <w:rFonts w:ascii="Times New Roman" w:hAnsi="Times New Roman"/>
          <w:i w:val="0"/>
          <w:color w:val="000000"/>
          <w:sz w:val="20"/>
        </w:rPr>
      </w:pPr>
    </w:p>
    <w:p w14:paraId="87010000">
      <w:pPr>
        <w:rPr>
          <w:rFonts w:ascii="Times New Roman" w:hAnsi="Times New Roman"/>
          <w:color w:val="000000"/>
          <w:sz w:val="20"/>
        </w:rPr>
      </w:pPr>
    </w:p>
    <w:p w14:paraId="88010000">
      <w:pPr>
        <w:rPr>
          <w:rFonts w:ascii="Times New Roman" w:hAnsi="Times New Roman"/>
          <w:color w:val="000000"/>
          <w:sz w:val="20"/>
        </w:rPr>
      </w:pPr>
    </w:p>
    <w:p w14:paraId="89010000">
      <w:pPr>
        <w:rPr>
          <w:rFonts w:ascii="Times New Roman" w:hAnsi="Times New Roman"/>
          <w:color w:val="000000"/>
          <w:sz w:val="20"/>
        </w:rPr>
      </w:pPr>
    </w:p>
    <w:p w14:paraId="8A010000">
      <w:pPr>
        <w:rPr>
          <w:rFonts w:ascii="Times New Roman" w:hAnsi="Times New Roman"/>
          <w:color w:val="000000"/>
          <w:sz w:val="20"/>
        </w:rPr>
      </w:pPr>
    </w:p>
    <w:p w14:paraId="8B010000">
      <w:pPr>
        <w:rPr>
          <w:rFonts w:ascii="Times New Roman" w:hAnsi="Times New Roman"/>
          <w:color w:val="000000"/>
          <w:sz w:val="20"/>
        </w:rPr>
      </w:pPr>
    </w:p>
    <w:p w14:paraId="8C010000">
      <w:pPr>
        <w:rPr>
          <w:rFonts w:ascii="Times New Roman" w:hAnsi="Times New Roman"/>
          <w:color w:val="000000"/>
          <w:sz w:val="20"/>
        </w:rPr>
      </w:pPr>
    </w:p>
    <w:p w14:paraId="8D010000">
      <w:pPr>
        <w:rPr>
          <w:rFonts w:ascii="Times New Roman" w:hAnsi="Times New Roman"/>
          <w:color w:val="000000"/>
          <w:sz w:val="20"/>
        </w:rPr>
      </w:pPr>
    </w:p>
    <w:p w14:paraId="8E010000">
      <w:pPr>
        <w:rPr>
          <w:rFonts w:ascii="Times New Roman" w:hAnsi="Times New Roman"/>
          <w:color w:val="000000"/>
          <w:sz w:val="20"/>
        </w:rPr>
      </w:pPr>
    </w:p>
    <w:p w14:paraId="8F010000">
      <w:pPr>
        <w:rPr>
          <w:rFonts w:ascii="Times New Roman" w:hAnsi="Times New Roman"/>
          <w:color w:val="000000"/>
          <w:sz w:val="20"/>
        </w:rPr>
      </w:pPr>
    </w:p>
    <w:p w14:paraId="90010000">
      <w:pPr>
        <w:rPr>
          <w:rFonts w:ascii="Times New Roman" w:hAnsi="Times New Roman"/>
          <w:color w:val="000000"/>
          <w:sz w:val="20"/>
        </w:rPr>
      </w:pPr>
    </w:p>
    <w:p w14:paraId="91010000">
      <w:pPr>
        <w:rPr>
          <w:rFonts w:ascii="Times New Roman" w:hAnsi="Times New Roman"/>
          <w:color w:val="000000"/>
          <w:sz w:val="20"/>
        </w:rPr>
      </w:pPr>
    </w:p>
    <w:p w14:paraId="92010000">
      <w:pPr>
        <w:rPr>
          <w:rFonts w:ascii="Times New Roman" w:hAnsi="Times New Roman"/>
          <w:color w:val="000000"/>
          <w:sz w:val="20"/>
        </w:rPr>
      </w:pPr>
    </w:p>
    <w:p w14:paraId="93010000">
      <w:pPr>
        <w:rPr>
          <w:rFonts w:ascii="Times New Roman" w:hAnsi="Times New Roman"/>
          <w:color w:val="000000"/>
          <w:sz w:val="20"/>
        </w:rPr>
      </w:pPr>
    </w:p>
    <w:p w14:paraId="94010000">
      <w:pPr>
        <w:rPr>
          <w:rFonts w:ascii="Times New Roman" w:hAnsi="Times New Roman"/>
          <w:color w:val="000000"/>
          <w:sz w:val="20"/>
        </w:rPr>
      </w:pPr>
    </w:p>
    <w:p w14:paraId="95010000">
      <w:pPr>
        <w:rPr>
          <w:rFonts w:ascii="Times New Roman" w:hAnsi="Times New Roman"/>
          <w:color w:val="000000"/>
          <w:sz w:val="20"/>
        </w:rPr>
      </w:pPr>
    </w:p>
    <w:p w14:paraId="96010000">
      <w:pPr>
        <w:rPr>
          <w:rFonts w:ascii="Times New Roman" w:hAnsi="Times New Roman"/>
          <w:color w:val="000000"/>
          <w:sz w:val="20"/>
        </w:rPr>
      </w:pPr>
    </w:p>
    <w:p w14:paraId="97010000">
      <w:pPr>
        <w:rPr>
          <w:rFonts w:ascii="Times New Roman" w:hAnsi="Times New Roman"/>
          <w:color w:val="000000"/>
          <w:sz w:val="20"/>
        </w:rPr>
      </w:pPr>
    </w:p>
    <w:p w14:paraId="98010000">
      <w:pPr>
        <w:rPr>
          <w:rFonts w:ascii="Times New Roman" w:hAnsi="Times New Roman"/>
          <w:color w:val="000000"/>
          <w:sz w:val="20"/>
        </w:rPr>
      </w:pPr>
    </w:p>
    <w:p w14:paraId="99010000">
      <w:pPr>
        <w:rPr>
          <w:rFonts w:ascii="Times New Roman" w:hAnsi="Times New Roman"/>
          <w:color w:val="000000"/>
          <w:sz w:val="20"/>
        </w:rPr>
      </w:pPr>
    </w:p>
    <w:p w14:paraId="9A010000">
      <w:pPr>
        <w:pStyle w:val="Style_2"/>
        <w:spacing w:after="0" w:before="235" w:line="240" w:lineRule="auto"/>
        <w:ind w:firstLine="0" w:right="120"/>
        <w:jc w:val="right"/>
        <w:rPr>
          <w:rFonts w:ascii="Times New Roman" w:hAnsi="Times New Roman"/>
          <w:color w:val="000000"/>
          <w:sz w:val="20"/>
        </w:rPr>
      </w:pPr>
      <w:r>
        <w:rPr>
          <w:rFonts w:ascii="Times New Roman" w:hAnsi="Times New Roman"/>
          <w:color w:val="000000"/>
          <w:sz w:val="20"/>
        </w:rPr>
        <w:t>Приложени</w:t>
      </w:r>
      <w:r>
        <w:rPr>
          <w:rFonts w:ascii="Times New Roman" w:hAnsi="Times New Roman"/>
          <w:color w:val="000000"/>
          <w:sz w:val="20"/>
        </w:rPr>
        <w:t>е</w:t>
      </w:r>
      <w:r>
        <w:rPr>
          <w:rFonts w:ascii="Times New Roman" w:hAnsi="Times New Roman"/>
          <w:color w:val="000000"/>
          <w:sz w:val="20"/>
        </w:rPr>
        <w:t xml:space="preserve"> №2</w:t>
      </w:r>
    </w:p>
    <w:p w14:paraId="9B010000">
      <w:pPr>
        <w:pStyle w:val="Style_6"/>
        <w:spacing w:after="244" w:line="240" w:lineRule="auto"/>
        <w:ind w:firstLine="0" w:left="20"/>
        <w:jc w:val="center"/>
        <w:rPr>
          <w:rFonts w:ascii="Times New Roman" w:hAnsi="Times New Roman"/>
          <w:color w:val="000000"/>
          <w:sz w:val="20"/>
        </w:rPr>
      </w:pPr>
      <w:r>
        <w:rPr>
          <w:rFonts w:ascii="Times New Roman" w:hAnsi="Times New Roman"/>
          <w:color w:val="000000"/>
          <w:sz w:val="20"/>
        </w:rPr>
        <w:t xml:space="preserve">Перечень оборудования пищеблока </w:t>
      </w:r>
      <w:r>
        <w:rPr>
          <w:rFonts w:ascii="Times New Roman" w:hAnsi="Times New Roman"/>
          <w:color w:val="000000"/>
          <w:sz w:val="20"/>
        </w:rPr>
        <w:t>школы</w:t>
      </w:r>
    </w:p>
    <w:tbl>
      <w:tblPr>
        <w:tblStyle w:val="Style_1"/>
        <w:tblInd w:type="dxa" w:w="2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22"/>
        <w:gridCol w:w="5329"/>
      </w:tblGrid>
      <w:tr>
        <w:tc>
          <w:tcPr>
            <w:tcW w:type="dxa" w:w="5322"/>
            <w:tcBorders>
              <w:top w:color="000000" w:sz="4" w:val="single"/>
              <w:left w:color="000000" w:sz="4" w:val="single"/>
              <w:bottom w:color="000000" w:sz="4" w:val="single"/>
              <w:right w:color="000000" w:sz="4" w:val="single"/>
            </w:tcBorders>
          </w:tcPr>
          <w:p w14:paraId="9C010000">
            <w:pPr>
              <w:pStyle w:val="Style_6"/>
              <w:spacing w:after="244" w:line="240" w:lineRule="auto"/>
              <w:ind w:firstLine="0"/>
              <w:rPr>
                <w:rFonts w:ascii="Times New Roman" w:hAnsi="Times New Roman"/>
                <w:i w:val="0"/>
                <w:color w:val="000000"/>
                <w:sz w:val="20"/>
              </w:rPr>
            </w:pPr>
            <w:r>
              <w:rPr>
                <w:rStyle w:val="Style_7_ch"/>
                <w:rFonts w:ascii="Times New Roman" w:hAnsi="Times New Roman"/>
                <w:color w:val="000000"/>
                <w:sz w:val="20"/>
              </w:rPr>
              <w:t>Наименованиепомещения</w:t>
            </w:r>
          </w:p>
        </w:tc>
        <w:tc>
          <w:tcPr>
            <w:tcW w:type="dxa" w:w="5329"/>
            <w:tcBorders>
              <w:top w:color="000000" w:sz="4" w:val="single"/>
              <w:left w:color="000000" w:sz="4" w:val="single"/>
              <w:bottom w:color="000000" w:sz="4" w:val="single"/>
              <w:right w:color="000000" w:sz="4" w:val="single"/>
            </w:tcBorders>
          </w:tcPr>
          <w:p w14:paraId="9D010000">
            <w:pPr>
              <w:pStyle w:val="Style_6"/>
              <w:spacing w:after="244" w:line="240" w:lineRule="auto"/>
              <w:ind w:firstLine="0"/>
              <w:rPr>
                <w:rFonts w:ascii="Times New Roman" w:hAnsi="Times New Roman"/>
                <w:i w:val="0"/>
                <w:color w:val="000000"/>
                <w:sz w:val="20"/>
              </w:rPr>
            </w:pPr>
            <w:r>
              <w:rPr>
                <w:rStyle w:val="Style_7_ch"/>
                <w:rFonts w:ascii="Times New Roman" w:hAnsi="Times New Roman"/>
                <w:color w:val="000000"/>
                <w:sz w:val="20"/>
              </w:rPr>
              <w:t>Оборудование</w:t>
            </w:r>
          </w:p>
        </w:tc>
      </w:tr>
      <w:tr>
        <w:tc>
          <w:tcPr>
            <w:tcW w:type="dxa" w:w="5322"/>
            <w:tcBorders>
              <w:top w:color="000000" w:sz="4" w:val="single"/>
              <w:left w:color="000000" w:sz="4" w:val="single"/>
              <w:bottom w:color="000000" w:sz="4" w:val="single"/>
              <w:right w:color="000000" w:sz="4" w:val="single"/>
            </w:tcBorders>
          </w:tcPr>
          <w:p w14:paraId="9E010000">
            <w:pPr>
              <w:pStyle w:val="Style_6"/>
              <w:spacing w:after="244" w:line="240" w:lineRule="auto"/>
              <w:ind w:firstLine="0"/>
              <w:rPr>
                <w:rFonts w:ascii="Times New Roman" w:hAnsi="Times New Roman"/>
                <w:i w:val="0"/>
                <w:color w:val="000000"/>
                <w:sz w:val="20"/>
              </w:rPr>
            </w:pPr>
            <w:r>
              <w:rPr>
                <w:rStyle w:val="Style_8_ch"/>
                <w:rFonts w:ascii="Times New Roman" w:hAnsi="Times New Roman"/>
                <w:i w:val="0"/>
                <w:color w:val="000000"/>
                <w:sz w:val="20"/>
              </w:rPr>
              <w:t>Овощной цех (первичной обработки овощей)</w:t>
            </w:r>
          </w:p>
        </w:tc>
        <w:tc>
          <w:tcPr>
            <w:tcW w:type="dxa" w:w="5329"/>
            <w:tcBorders>
              <w:top w:color="000000" w:sz="4" w:val="single"/>
              <w:left w:color="000000" w:sz="4" w:val="single"/>
              <w:bottom w:color="000000" w:sz="4" w:val="single"/>
              <w:right w:color="000000" w:sz="4" w:val="single"/>
            </w:tcBorders>
          </w:tcPr>
          <w:p w14:paraId="9F010000">
            <w:pPr>
              <w:pStyle w:val="Style_6"/>
              <w:spacing w:after="244" w:line="240" w:lineRule="auto"/>
              <w:ind w:firstLine="0"/>
              <w:rPr>
                <w:rFonts w:ascii="Times New Roman" w:hAnsi="Times New Roman"/>
                <w:color w:val="000000"/>
                <w:sz w:val="20"/>
              </w:rPr>
            </w:pPr>
            <w:r>
              <w:rPr>
                <w:rStyle w:val="Style_8_ch"/>
                <w:rFonts w:ascii="Times New Roman" w:hAnsi="Times New Roman"/>
                <w:color w:val="000000"/>
                <w:sz w:val="20"/>
              </w:rPr>
              <w:t>Производственные столы, моечные ванны, наличие естественной системы вентиляции воздуха</w:t>
            </w:r>
          </w:p>
        </w:tc>
      </w:tr>
      <w:tr>
        <w:tc>
          <w:tcPr>
            <w:tcW w:type="dxa" w:w="5322"/>
            <w:tcBorders>
              <w:top w:color="000000" w:sz="4" w:val="single"/>
              <w:left w:color="000000" w:sz="4" w:val="single"/>
              <w:bottom w:color="000000" w:sz="4" w:val="single"/>
              <w:right w:color="000000" w:sz="4" w:val="single"/>
            </w:tcBorders>
          </w:tcPr>
          <w:p w14:paraId="A0010000">
            <w:pPr>
              <w:pStyle w:val="Style_6"/>
              <w:spacing w:after="244" w:line="240" w:lineRule="auto"/>
              <w:ind w:firstLine="0"/>
              <w:rPr>
                <w:rStyle w:val="Style_8_ch"/>
                <w:rFonts w:ascii="Times New Roman" w:hAnsi="Times New Roman"/>
                <w:i w:val="0"/>
                <w:color w:val="000000"/>
                <w:sz w:val="20"/>
              </w:rPr>
            </w:pPr>
            <w:r>
              <w:rPr>
                <w:rStyle w:val="Style_8_ch"/>
                <w:rFonts w:ascii="Times New Roman" w:hAnsi="Times New Roman"/>
                <w:i w:val="0"/>
                <w:color w:val="000000"/>
                <w:sz w:val="20"/>
              </w:rPr>
              <w:t>Горячий цех</w:t>
            </w:r>
          </w:p>
        </w:tc>
        <w:tc>
          <w:tcPr>
            <w:tcW w:type="dxa" w:w="5329"/>
            <w:tcBorders>
              <w:top w:color="000000" w:sz="4" w:val="single"/>
              <w:left w:color="000000" w:sz="4" w:val="single"/>
              <w:bottom w:color="000000" w:sz="4" w:val="single"/>
              <w:right w:color="000000" w:sz="4" w:val="single"/>
            </w:tcBorders>
          </w:tcPr>
          <w:p w14:paraId="A1010000">
            <w:pPr>
              <w:pStyle w:val="Style_6"/>
              <w:spacing w:after="244" w:line="240" w:lineRule="auto"/>
              <w:ind w:firstLine="0"/>
              <w:rPr>
                <w:rStyle w:val="Style_8_ch"/>
                <w:rFonts w:ascii="Times New Roman" w:hAnsi="Times New Roman"/>
                <w:color w:val="000000"/>
                <w:sz w:val="20"/>
              </w:rPr>
            </w:pPr>
            <w:r>
              <w:rPr>
                <w:rStyle w:val="Style_8_ch"/>
                <w:rFonts w:ascii="Times New Roman" w:hAnsi="Times New Roman"/>
                <w:color w:val="000000"/>
                <w:sz w:val="20"/>
              </w:rPr>
              <w:t xml:space="preserve">Производственные столы (для </w:t>
            </w:r>
            <w:r>
              <w:rPr>
                <w:rStyle w:val="Style_8_ch"/>
                <w:rFonts w:ascii="Times New Roman" w:hAnsi="Times New Roman"/>
                <w:color w:val="000000"/>
                <w:sz w:val="20"/>
                <w:u w:val="single"/>
              </w:rPr>
              <w:t xml:space="preserve">нарезки </w:t>
            </w:r>
            <w:r>
              <w:rPr>
                <w:rStyle w:val="Style_8_ch"/>
                <w:rFonts w:ascii="Times New Roman" w:hAnsi="Times New Roman"/>
                <w:color w:val="000000"/>
                <w:sz w:val="20"/>
              </w:rPr>
              <w:t>мяса</w:t>
            </w:r>
            <w:r>
              <w:rPr>
                <w:rStyle w:val="Style_8_ch"/>
                <w:rFonts w:ascii="Times New Roman" w:hAnsi="Times New Roman"/>
                <w:color w:val="000000"/>
                <w:sz w:val="20"/>
              </w:rPr>
              <w:t>, рыбы</w:t>
            </w:r>
            <w:r>
              <w:rPr>
                <w:rStyle w:val="Style_8_ch"/>
                <w:rFonts w:ascii="Times New Roman" w:hAnsi="Times New Roman"/>
                <w:color w:val="000000"/>
                <w:sz w:val="20"/>
              </w:rPr>
              <w:t xml:space="preserve">,) – </w:t>
            </w:r>
            <w:r>
              <w:rPr>
                <w:rStyle w:val="Style_8_ch"/>
                <w:rFonts w:ascii="Times New Roman" w:hAnsi="Times New Roman"/>
                <w:color w:val="000000"/>
                <w:sz w:val="20"/>
                <w:u w:val="single"/>
              </w:rPr>
              <w:t>2</w:t>
            </w:r>
            <w:r>
              <w:rPr>
                <w:rStyle w:val="Style_8_ch"/>
                <w:rFonts w:ascii="Times New Roman" w:hAnsi="Times New Roman"/>
                <w:color w:val="000000"/>
                <w:sz w:val="20"/>
                <w:u w:val="single"/>
              </w:rPr>
              <w:t xml:space="preserve"> шт</w:t>
            </w:r>
            <w:r>
              <w:rPr>
                <w:rStyle w:val="Style_8_ch"/>
                <w:rFonts w:ascii="Times New Roman" w:hAnsi="Times New Roman"/>
                <w:color w:val="000000"/>
                <w:sz w:val="20"/>
              </w:rPr>
              <w:t xml:space="preserve">, </w:t>
            </w:r>
            <w:r>
              <w:rPr>
                <w:rStyle w:val="Style_8_ch"/>
                <w:rFonts w:ascii="Times New Roman" w:hAnsi="Times New Roman"/>
                <w:color w:val="000000"/>
                <w:sz w:val="20"/>
              </w:rPr>
              <w:t>Производственный стол (</w:t>
            </w:r>
            <w:r>
              <w:rPr>
                <w:rStyle w:val="Style_8_ch"/>
                <w:rFonts w:ascii="Times New Roman" w:hAnsi="Times New Roman"/>
                <w:color w:val="000000"/>
                <w:sz w:val="20"/>
              </w:rPr>
              <w:t>для готовой продукции), электрическая</w:t>
            </w:r>
            <w:r>
              <w:rPr>
                <w:rStyle w:val="Style_8_ch"/>
                <w:rFonts w:ascii="Times New Roman" w:hAnsi="Times New Roman"/>
                <w:color w:val="000000"/>
                <w:sz w:val="20"/>
              </w:rPr>
              <w:t xml:space="preserve"> плита, </w:t>
            </w:r>
            <w:r>
              <w:rPr>
                <w:rStyle w:val="Style_8_ch"/>
                <w:rFonts w:ascii="Times New Roman" w:hAnsi="Times New Roman"/>
                <w:color w:val="000000"/>
                <w:sz w:val="20"/>
              </w:rPr>
              <w:t xml:space="preserve">электромясорубка </w:t>
            </w:r>
            <w:r>
              <w:rPr>
                <w:rStyle w:val="Style_8_ch"/>
                <w:rFonts w:ascii="Times New Roman" w:hAnsi="Times New Roman"/>
                <w:color w:val="000000"/>
                <w:sz w:val="20"/>
              </w:rPr>
              <w:t>жарочный шкаф</w:t>
            </w:r>
            <w:r>
              <w:rPr>
                <w:rStyle w:val="Style_8_ch"/>
                <w:rFonts w:ascii="Times New Roman" w:hAnsi="Times New Roman"/>
                <w:color w:val="000000"/>
                <w:sz w:val="20"/>
              </w:rPr>
              <w:t>, контрольные весы, , наличие естественной и принудительной системы вентиляции воздух</w:t>
            </w:r>
            <w:r>
              <w:rPr>
                <w:rStyle w:val="Style_8_ch"/>
                <w:rFonts w:ascii="Times New Roman" w:hAnsi="Times New Roman"/>
                <w:color w:val="000000"/>
                <w:sz w:val="20"/>
              </w:rPr>
              <w:t xml:space="preserve">а, </w:t>
            </w:r>
            <w:r>
              <w:rPr>
                <w:rStyle w:val="Style_8_ch"/>
                <w:rFonts w:ascii="Times New Roman" w:hAnsi="Times New Roman"/>
                <w:color w:val="000000"/>
                <w:sz w:val="20"/>
              </w:rPr>
              <w:t>раковина для мытья рук.</w:t>
            </w:r>
          </w:p>
        </w:tc>
      </w:tr>
      <w:tr>
        <w:tc>
          <w:tcPr>
            <w:tcW w:type="dxa" w:w="5322"/>
            <w:tcBorders>
              <w:top w:color="000000" w:sz="4" w:val="single"/>
              <w:left w:color="000000" w:sz="4" w:val="single"/>
              <w:bottom w:color="000000" w:sz="4" w:val="single"/>
              <w:right w:color="000000" w:sz="4" w:val="single"/>
            </w:tcBorders>
          </w:tcPr>
          <w:p w14:paraId="A2010000">
            <w:pPr>
              <w:pStyle w:val="Style_6"/>
              <w:spacing w:after="244" w:line="240" w:lineRule="auto"/>
              <w:ind w:firstLine="0"/>
              <w:rPr>
                <w:rStyle w:val="Style_8_ch"/>
                <w:rFonts w:ascii="Times New Roman" w:hAnsi="Times New Roman"/>
                <w:i w:val="0"/>
                <w:color w:val="000000"/>
                <w:sz w:val="20"/>
              </w:rPr>
            </w:pPr>
            <w:r>
              <w:rPr>
                <w:rStyle w:val="Style_8_ch"/>
                <w:rFonts w:ascii="Times New Roman" w:hAnsi="Times New Roman"/>
                <w:i w:val="0"/>
                <w:color w:val="000000"/>
                <w:sz w:val="20"/>
              </w:rPr>
              <w:t>Моечная для мытья столовой</w:t>
            </w:r>
            <w:r>
              <w:rPr>
                <w:rStyle w:val="Style_8_ch"/>
                <w:rFonts w:ascii="Times New Roman" w:hAnsi="Times New Roman"/>
                <w:i w:val="0"/>
                <w:color w:val="000000"/>
                <w:sz w:val="20"/>
              </w:rPr>
              <w:t>, кухонной посуды.</w:t>
            </w:r>
          </w:p>
        </w:tc>
        <w:tc>
          <w:tcPr>
            <w:tcW w:type="dxa" w:w="5329"/>
            <w:tcBorders>
              <w:top w:color="000000" w:sz="4" w:val="single"/>
              <w:left w:color="000000" w:sz="4" w:val="single"/>
              <w:bottom w:color="000000" w:sz="4" w:val="single"/>
              <w:right w:color="000000" w:sz="4" w:val="single"/>
            </w:tcBorders>
          </w:tcPr>
          <w:p w14:paraId="A3010000">
            <w:pPr>
              <w:pStyle w:val="Style_2"/>
              <w:spacing w:after="180" w:before="0" w:line="240" w:lineRule="auto"/>
              <w:ind w:firstLine="0"/>
              <w:jc w:val="both"/>
              <w:rPr>
                <w:rStyle w:val="Style_8_ch"/>
                <w:rFonts w:ascii="Times New Roman" w:hAnsi="Times New Roman"/>
                <w:i w:val="1"/>
                <w:color w:val="000000"/>
                <w:sz w:val="20"/>
              </w:rPr>
            </w:pPr>
            <w:r>
              <w:rPr>
                <w:rStyle w:val="Style_8_ch"/>
                <w:rFonts w:ascii="Times New Roman" w:hAnsi="Times New Roman"/>
                <w:i w:val="1"/>
                <w:color w:val="000000"/>
                <w:sz w:val="20"/>
              </w:rPr>
              <w:t>Крепление с установкой разделочного инвентаря,</w:t>
            </w:r>
            <w:r>
              <w:rPr>
                <w:rStyle w:val="Style_8_ch"/>
                <w:rFonts w:ascii="Times New Roman" w:hAnsi="Times New Roman"/>
                <w:b w:val="1"/>
                <w:i w:val="1"/>
                <w:color w:val="FF0000"/>
                <w:sz w:val="20"/>
              </w:rPr>
              <w:t xml:space="preserve"> </w:t>
            </w:r>
            <w:r>
              <w:rPr>
                <w:rStyle w:val="Style_8_ch"/>
                <w:rFonts w:ascii="Times New Roman" w:hAnsi="Times New Roman"/>
                <w:i w:val="1"/>
                <w:color w:val="000000"/>
                <w:sz w:val="20"/>
              </w:rPr>
              <w:t>п</w:t>
            </w:r>
            <w:r>
              <w:rPr>
                <w:rStyle w:val="Style_8_ch"/>
                <w:rFonts w:ascii="Times New Roman" w:hAnsi="Times New Roman"/>
                <w:i w:val="1"/>
                <w:color w:val="000000"/>
                <w:sz w:val="20"/>
              </w:rPr>
              <w:t>роизводственный стол, моечные ванны, стеллаж.</w:t>
            </w:r>
            <w:r>
              <w:rPr>
                <w:rStyle w:val="Style_8_ch"/>
                <w:rFonts w:ascii="Times New Roman" w:hAnsi="Times New Roman"/>
                <w:i w:val="1"/>
                <w:color w:val="000000"/>
                <w:sz w:val="20"/>
              </w:rPr>
              <w:t xml:space="preserve"> Шкаф для хранения сухих </w:t>
            </w:r>
            <w:r>
              <w:rPr>
                <w:rStyle w:val="Style_8_ch"/>
                <w:rFonts w:ascii="Times New Roman" w:hAnsi="Times New Roman"/>
                <w:i w:val="1"/>
                <w:color w:val="000000"/>
                <w:sz w:val="20"/>
              </w:rPr>
              <w:t>продуктов с термометром и гигрометром для измерения температуры и влажности воздуха</w:t>
            </w:r>
            <w:r>
              <w:rPr>
                <w:rStyle w:val="Style_8_ch"/>
                <w:rFonts w:ascii="Times New Roman" w:hAnsi="Times New Roman"/>
                <w:i w:val="1"/>
                <w:color w:val="000000"/>
                <w:sz w:val="20"/>
              </w:rPr>
              <w:t>.</w:t>
            </w:r>
          </w:p>
        </w:tc>
      </w:tr>
    </w:tbl>
    <w:p w14:paraId="A4010000">
      <w:pPr>
        <w:rPr>
          <w:rFonts w:ascii="Times New Roman" w:hAnsi="Times New Roman"/>
          <w:color w:val="000000"/>
          <w:sz w:val="20"/>
        </w:rPr>
      </w:pPr>
    </w:p>
    <w:p w14:paraId="A5010000">
      <w:pPr>
        <w:pStyle w:val="Style_2"/>
        <w:spacing w:after="0" w:before="0" w:line="240" w:lineRule="auto"/>
        <w:ind w:firstLine="0" w:right="20"/>
        <w:jc w:val="right"/>
        <w:rPr>
          <w:rStyle w:val="Style_5_ch"/>
          <w:rFonts w:ascii="Times New Roman" w:hAnsi="Times New Roman"/>
          <w:color w:val="000000"/>
          <w:sz w:val="20"/>
        </w:rPr>
      </w:pPr>
      <w:r>
        <w:rPr>
          <w:rFonts w:ascii="Times New Roman" w:hAnsi="Times New Roman"/>
          <w:color w:val="000000"/>
          <w:sz w:val="20"/>
        </w:rPr>
        <w:t>Приложение №3</w:t>
      </w:r>
    </w:p>
    <w:p w14:paraId="A6010000">
      <w:pPr>
        <w:pStyle w:val="Style_2"/>
        <w:spacing w:after="0" w:before="0" w:line="240" w:lineRule="auto"/>
        <w:ind w:firstLine="0" w:right="20"/>
        <w:jc w:val="right"/>
        <w:rPr>
          <w:rStyle w:val="Style_5_ch"/>
          <w:rFonts w:ascii="Times New Roman" w:hAnsi="Times New Roman"/>
          <w:color w:val="000000"/>
          <w:sz w:val="20"/>
        </w:rPr>
      </w:pPr>
    </w:p>
    <w:p w14:paraId="A7010000">
      <w:pPr>
        <w:pStyle w:val="Style_2"/>
        <w:spacing w:after="0" w:before="0" w:line="240" w:lineRule="auto"/>
        <w:ind w:firstLine="0" w:right="20"/>
        <w:rPr>
          <w:rStyle w:val="Style_5_ch"/>
          <w:rFonts w:ascii="Times New Roman" w:hAnsi="Times New Roman"/>
          <w:b w:val="1"/>
          <w:color w:val="000000"/>
          <w:sz w:val="20"/>
        </w:rPr>
      </w:pPr>
      <w:r>
        <w:rPr>
          <w:rStyle w:val="Style_5_ch"/>
          <w:rFonts w:ascii="Times New Roman" w:hAnsi="Times New Roman"/>
          <w:b w:val="1"/>
          <w:color w:val="000000"/>
          <w:sz w:val="20"/>
        </w:rPr>
        <w:t xml:space="preserve">Журнал регистрации неисправности </w:t>
      </w:r>
    </w:p>
    <w:p w14:paraId="A8010000">
      <w:pPr>
        <w:pStyle w:val="Style_2"/>
        <w:spacing w:after="0" w:before="0" w:line="240" w:lineRule="auto"/>
        <w:ind w:firstLine="0" w:right="20"/>
        <w:rPr>
          <w:rStyle w:val="Style_5_ch"/>
          <w:rFonts w:ascii="Times New Roman" w:hAnsi="Times New Roman"/>
          <w:b w:val="1"/>
          <w:color w:val="000000"/>
          <w:sz w:val="20"/>
        </w:rPr>
      </w:pPr>
      <w:r>
        <w:rPr>
          <w:rStyle w:val="Style_5_ch"/>
          <w:rFonts w:ascii="Times New Roman" w:hAnsi="Times New Roman"/>
          <w:b w:val="1"/>
          <w:color w:val="000000"/>
          <w:sz w:val="20"/>
        </w:rPr>
        <w:t>технологического и холодильного оборудования</w:t>
      </w:r>
    </w:p>
    <w:p w14:paraId="A9010000">
      <w:pPr>
        <w:pStyle w:val="Style_2"/>
        <w:spacing w:after="0" w:before="0" w:line="240" w:lineRule="auto"/>
        <w:ind w:firstLine="0" w:right="20"/>
        <w:rPr>
          <w:rStyle w:val="Style_5_ch"/>
          <w:rFonts w:ascii="Times New Roman" w:hAnsi="Times New Roman"/>
          <w:color w:val="000000"/>
          <w:sz w:val="20"/>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06"/>
        <w:gridCol w:w="2119"/>
        <w:gridCol w:w="2035"/>
        <w:gridCol w:w="2118"/>
        <w:gridCol w:w="1844"/>
      </w:tblGrid>
      <w:tr>
        <w:tc>
          <w:tcPr>
            <w:tcW w:type="dxa" w:w="2106"/>
            <w:tcBorders>
              <w:top w:color="000000" w:sz="4" w:val="single"/>
              <w:left w:color="000000" w:sz="4" w:val="single"/>
              <w:bottom w:color="000000" w:sz="4" w:val="single"/>
              <w:right w:color="000000" w:sz="4" w:val="single"/>
            </w:tcBorders>
          </w:tcPr>
          <w:p w14:paraId="AA010000">
            <w:pPr>
              <w:pStyle w:val="Style_2"/>
              <w:spacing w:after="0" w:before="0" w:line="240" w:lineRule="auto"/>
              <w:ind w:firstLine="0"/>
              <w:rPr>
                <w:rFonts w:ascii="Times New Roman" w:hAnsi="Times New Roman"/>
                <w:i w:val="1"/>
                <w:color w:val="000000"/>
                <w:sz w:val="20"/>
              </w:rPr>
            </w:pPr>
            <w:r>
              <w:rPr>
                <w:rStyle w:val="Style_7_ch"/>
                <w:rFonts w:ascii="Times New Roman" w:hAnsi="Times New Roman"/>
                <w:i w:val="0"/>
                <w:color w:val="000000"/>
                <w:sz w:val="20"/>
              </w:rPr>
              <w:t>Наименование</w:t>
            </w:r>
          </w:p>
          <w:p w14:paraId="AB010000">
            <w:pPr>
              <w:pStyle w:val="Style_2"/>
              <w:spacing w:after="0" w:before="0" w:line="240" w:lineRule="auto"/>
              <w:ind w:firstLine="0"/>
              <w:rPr>
                <w:rFonts w:ascii="Times New Roman" w:hAnsi="Times New Roman"/>
                <w:i w:val="1"/>
                <w:color w:val="000000"/>
                <w:sz w:val="20"/>
              </w:rPr>
            </w:pPr>
            <w:r>
              <w:rPr>
                <w:rStyle w:val="Style_7_ch"/>
                <w:rFonts w:ascii="Times New Roman" w:hAnsi="Times New Roman"/>
                <w:i w:val="0"/>
                <w:color w:val="000000"/>
                <w:sz w:val="20"/>
              </w:rPr>
              <w:t>неисправного</w:t>
            </w:r>
          </w:p>
          <w:p w14:paraId="AC010000">
            <w:pPr>
              <w:pStyle w:val="Style_2"/>
              <w:spacing w:after="0" w:before="0" w:line="240" w:lineRule="auto"/>
              <w:ind w:firstLine="0"/>
              <w:rPr>
                <w:rStyle w:val="Style_5_ch"/>
                <w:rFonts w:ascii="Times New Roman" w:hAnsi="Times New Roman"/>
                <w:i w:val="1"/>
                <w:color w:val="000000"/>
                <w:sz w:val="20"/>
              </w:rPr>
            </w:pPr>
            <w:r>
              <w:rPr>
                <w:rStyle w:val="Style_7_ch"/>
                <w:rFonts w:ascii="Times New Roman" w:hAnsi="Times New Roman"/>
                <w:i w:val="0"/>
                <w:color w:val="000000"/>
                <w:sz w:val="20"/>
              </w:rPr>
              <w:t>оборудования</w:t>
            </w:r>
          </w:p>
        </w:tc>
        <w:tc>
          <w:tcPr>
            <w:tcW w:type="dxa" w:w="2119"/>
            <w:tcBorders>
              <w:top w:color="000000" w:sz="4" w:val="single"/>
              <w:left w:color="000000" w:sz="4" w:val="single"/>
              <w:bottom w:color="000000" w:sz="4" w:val="single"/>
              <w:right w:color="000000" w:sz="4" w:val="single"/>
            </w:tcBorders>
          </w:tcPr>
          <w:p w14:paraId="AD010000">
            <w:pPr>
              <w:pStyle w:val="Style_2"/>
              <w:spacing w:after="0" w:before="0" w:line="240" w:lineRule="auto"/>
              <w:ind w:firstLine="0"/>
              <w:rPr>
                <w:rStyle w:val="Style_5_ch"/>
                <w:rFonts w:ascii="Times New Roman" w:hAnsi="Times New Roman"/>
                <w:i w:val="1"/>
                <w:color w:val="000000"/>
                <w:sz w:val="20"/>
              </w:rPr>
            </w:pPr>
            <w:r>
              <w:rPr>
                <w:rStyle w:val="Style_7_ch"/>
                <w:rFonts w:ascii="Times New Roman" w:hAnsi="Times New Roman"/>
                <w:i w:val="0"/>
                <w:color w:val="000000"/>
                <w:sz w:val="20"/>
              </w:rPr>
              <w:t>Дата установки неисправности</w:t>
            </w:r>
          </w:p>
        </w:tc>
        <w:tc>
          <w:tcPr>
            <w:tcW w:type="dxa" w:w="2035"/>
            <w:tcBorders>
              <w:top w:color="000000" w:sz="4" w:val="single"/>
              <w:left w:color="000000" w:sz="4" w:val="single"/>
              <w:bottom w:color="000000" w:sz="4" w:val="single"/>
              <w:right w:color="000000" w:sz="4" w:val="single"/>
            </w:tcBorders>
          </w:tcPr>
          <w:p w14:paraId="AE010000">
            <w:pPr>
              <w:pStyle w:val="Style_2"/>
              <w:spacing w:after="0" w:before="0" w:line="240" w:lineRule="auto"/>
              <w:ind w:firstLine="0"/>
              <w:rPr>
                <w:rStyle w:val="Style_5_ch"/>
                <w:rFonts w:ascii="Times New Roman" w:hAnsi="Times New Roman"/>
                <w:i w:val="1"/>
                <w:color w:val="000000"/>
                <w:sz w:val="20"/>
              </w:rPr>
            </w:pPr>
            <w:r>
              <w:rPr>
                <w:rStyle w:val="Style_7_ch"/>
                <w:rFonts w:ascii="Times New Roman" w:hAnsi="Times New Roman"/>
                <w:i w:val="0"/>
                <w:color w:val="000000"/>
                <w:sz w:val="20"/>
              </w:rPr>
              <w:t>Принятые меры</w:t>
            </w:r>
          </w:p>
        </w:tc>
        <w:tc>
          <w:tcPr>
            <w:tcW w:type="dxa" w:w="2118"/>
            <w:tcBorders>
              <w:top w:color="000000" w:sz="4" w:val="single"/>
              <w:left w:color="000000" w:sz="4" w:val="single"/>
              <w:bottom w:color="000000" w:sz="4" w:val="single"/>
              <w:right w:color="000000" w:sz="4" w:val="single"/>
            </w:tcBorders>
          </w:tcPr>
          <w:p w14:paraId="AF010000">
            <w:pPr>
              <w:pStyle w:val="Style_2"/>
              <w:spacing w:after="0" w:before="0" w:line="240" w:lineRule="auto"/>
              <w:ind w:firstLine="0"/>
              <w:rPr>
                <w:rStyle w:val="Style_5_ch"/>
                <w:rFonts w:ascii="Times New Roman" w:hAnsi="Times New Roman"/>
                <w:i w:val="1"/>
                <w:color w:val="000000"/>
                <w:sz w:val="20"/>
              </w:rPr>
            </w:pPr>
            <w:r>
              <w:rPr>
                <w:rStyle w:val="Style_7_ch"/>
                <w:rFonts w:ascii="Times New Roman" w:hAnsi="Times New Roman"/>
                <w:i w:val="0"/>
                <w:color w:val="000000"/>
                <w:sz w:val="20"/>
              </w:rPr>
              <w:t>Дата и час устранения неисправности</w:t>
            </w:r>
          </w:p>
        </w:tc>
        <w:tc>
          <w:tcPr>
            <w:tcW w:type="dxa" w:w="1844"/>
            <w:tcBorders>
              <w:top w:color="000000" w:sz="4" w:val="single"/>
              <w:left w:color="000000" w:sz="4" w:val="single"/>
              <w:bottom w:color="000000" w:sz="4" w:val="single"/>
              <w:right w:color="000000" w:sz="4" w:val="single"/>
            </w:tcBorders>
          </w:tcPr>
          <w:p w14:paraId="B0010000">
            <w:pPr>
              <w:pStyle w:val="Style_2"/>
              <w:spacing w:after="0" w:before="0" w:line="240" w:lineRule="auto"/>
              <w:ind w:firstLine="0"/>
              <w:rPr>
                <w:rFonts w:ascii="Times New Roman" w:hAnsi="Times New Roman"/>
                <w:i w:val="1"/>
                <w:color w:val="000000"/>
                <w:sz w:val="20"/>
              </w:rPr>
            </w:pPr>
            <w:r>
              <w:rPr>
                <w:rStyle w:val="Style_7_ch"/>
                <w:rFonts w:ascii="Times New Roman" w:hAnsi="Times New Roman"/>
                <w:i w:val="0"/>
                <w:color w:val="000000"/>
                <w:sz w:val="20"/>
              </w:rPr>
              <w:t>Подпись</w:t>
            </w:r>
          </w:p>
          <w:p w14:paraId="B1010000">
            <w:pPr>
              <w:pStyle w:val="Style_2"/>
              <w:spacing w:after="0" w:before="0" w:line="240" w:lineRule="auto"/>
              <w:ind w:firstLine="0"/>
              <w:rPr>
                <w:rFonts w:ascii="Times New Roman" w:hAnsi="Times New Roman"/>
                <w:i w:val="1"/>
                <w:color w:val="000000"/>
                <w:sz w:val="20"/>
              </w:rPr>
            </w:pPr>
            <w:r>
              <w:rPr>
                <w:rStyle w:val="Style_7_ch"/>
                <w:rFonts w:ascii="Times New Roman" w:hAnsi="Times New Roman"/>
                <w:i w:val="0"/>
                <w:color w:val="000000"/>
                <w:sz w:val="20"/>
              </w:rPr>
              <w:t>ответственного</w:t>
            </w:r>
          </w:p>
          <w:p w14:paraId="B2010000">
            <w:pPr>
              <w:pStyle w:val="Style_2"/>
              <w:spacing w:after="0" w:before="0" w:line="240" w:lineRule="auto"/>
              <w:ind w:firstLine="0"/>
              <w:rPr>
                <w:rStyle w:val="Style_5_ch"/>
                <w:rFonts w:ascii="Times New Roman" w:hAnsi="Times New Roman"/>
                <w:i w:val="1"/>
                <w:color w:val="000000"/>
                <w:sz w:val="20"/>
              </w:rPr>
            </w:pPr>
            <w:r>
              <w:rPr>
                <w:rStyle w:val="Style_7_ch"/>
                <w:rFonts w:ascii="Times New Roman" w:hAnsi="Times New Roman"/>
                <w:i w:val="0"/>
                <w:color w:val="000000"/>
                <w:sz w:val="20"/>
              </w:rPr>
              <w:t>лица</w:t>
            </w:r>
          </w:p>
        </w:tc>
      </w:tr>
      <w:tr>
        <w:tc>
          <w:tcPr>
            <w:tcW w:type="dxa" w:w="2106"/>
            <w:tcBorders>
              <w:top w:color="000000" w:sz="4" w:val="single"/>
              <w:left w:color="000000" w:sz="4" w:val="single"/>
              <w:bottom w:color="000000" w:sz="4" w:val="single"/>
              <w:right w:color="000000" w:sz="4" w:val="single"/>
            </w:tcBorders>
          </w:tcPr>
          <w:p w14:paraId="B3010000">
            <w:pPr>
              <w:pStyle w:val="Style_2"/>
              <w:spacing w:after="0" w:before="0" w:line="240" w:lineRule="auto"/>
              <w:ind w:firstLine="0"/>
              <w:rPr>
                <w:rStyle w:val="Style_5_ch"/>
                <w:rFonts w:ascii="Times New Roman" w:hAnsi="Times New Roman"/>
                <w:color w:val="000000"/>
                <w:sz w:val="20"/>
                <w:u w:val="none"/>
              </w:rPr>
            </w:pPr>
            <w:r>
              <w:rPr>
                <w:rStyle w:val="Style_5_ch"/>
                <w:rFonts w:ascii="Times New Roman" w:hAnsi="Times New Roman"/>
                <w:color w:val="000000"/>
                <w:sz w:val="20"/>
                <w:u w:val="none"/>
              </w:rPr>
              <w:t>1</w:t>
            </w:r>
          </w:p>
        </w:tc>
        <w:tc>
          <w:tcPr>
            <w:tcW w:type="dxa" w:w="2119"/>
            <w:tcBorders>
              <w:top w:color="000000" w:sz="4" w:val="single"/>
              <w:left w:color="000000" w:sz="4" w:val="single"/>
              <w:bottom w:color="000000" w:sz="4" w:val="single"/>
              <w:right w:color="000000" w:sz="4" w:val="single"/>
            </w:tcBorders>
          </w:tcPr>
          <w:p w14:paraId="B4010000">
            <w:pPr>
              <w:pStyle w:val="Style_2"/>
              <w:spacing w:after="0" w:before="0" w:line="240" w:lineRule="auto"/>
              <w:ind w:firstLine="0"/>
              <w:rPr>
                <w:rStyle w:val="Style_5_ch"/>
                <w:rFonts w:ascii="Times New Roman" w:hAnsi="Times New Roman"/>
                <w:color w:val="000000"/>
                <w:sz w:val="20"/>
                <w:u w:val="none"/>
              </w:rPr>
            </w:pPr>
            <w:r>
              <w:rPr>
                <w:rStyle w:val="Style_5_ch"/>
                <w:rFonts w:ascii="Times New Roman" w:hAnsi="Times New Roman"/>
                <w:color w:val="000000"/>
                <w:sz w:val="20"/>
                <w:u w:val="none"/>
              </w:rPr>
              <w:t>2</w:t>
            </w:r>
          </w:p>
        </w:tc>
        <w:tc>
          <w:tcPr>
            <w:tcW w:type="dxa" w:w="2035"/>
            <w:tcBorders>
              <w:top w:color="000000" w:sz="4" w:val="single"/>
              <w:left w:color="000000" w:sz="4" w:val="single"/>
              <w:bottom w:color="000000" w:sz="4" w:val="single"/>
              <w:right w:color="000000" w:sz="4" w:val="single"/>
            </w:tcBorders>
          </w:tcPr>
          <w:p w14:paraId="B5010000">
            <w:pPr>
              <w:pStyle w:val="Style_2"/>
              <w:spacing w:after="0" w:before="0" w:line="240" w:lineRule="auto"/>
              <w:ind w:firstLine="0"/>
              <w:rPr>
                <w:rStyle w:val="Style_5_ch"/>
                <w:rFonts w:ascii="Times New Roman" w:hAnsi="Times New Roman"/>
                <w:color w:val="000000"/>
                <w:sz w:val="20"/>
                <w:u w:val="none"/>
              </w:rPr>
            </w:pPr>
            <w:r>
              <w:rPr>
                <w:rStyle w:val="Style_5_ch"/>
                <w:rFonts w:ascii="Times New Roman" w:hAnsi="Times New Roman"/>
                <w:color w:val="000000"/>
                <w:sz w:val="20"/>
                <w:u w:val="none"/>
              </w:rPr>
              <w:t>3</w:t>
            </w:r>
          </w:p>
        </w:tc>
        <w:tc>
          <w:tcPr>
            <w:tcW w:type="dxa" w:w="2118"/>
            <w:tcBorders>
              <w:top w:color="000000" w:sz="4" w:val="single"/>
              <w:left w:color="000000" w:sz="4" w:val="single"/>
              <w:bottom w:color="000000" w:sz="4" w:val="single"/>
              <w:right w:color="000000" w:sz="4" w:val="single"/>
            </w:tcBorders>
          </w:tcPr>
          <w:p w14:paraId="B6010000">
            <w:pPr>
              <w:pStyle w:val="Style_2"/>
              <w:spacing w:after="0" w:before="0" w:line="240" w:lineRule="auto"/>
              <w:ind w:firstLine="0"/>
              <w:rPr>
                <w:rStyle w:val="Style_5_ch"/>
                <w:rFonts w:ascii="Times New Roman" w:hAnsi="Times New Roman"/>
                <w:color w:val="000000"/>
                <w:sz w:val="20"/>
                <w:u w:val="none"/>
              </w:rPr>
            </w:pPr>
            <w:r>
              <w:rPr>
                <w:rStyle w:val="Style_5_ch"/>
                <w:rFonts w:ascii="Times New Roman" w:hAnsi="Times New Roman"/>
                <w:color w:val="000000"/>
                <w:sz w:val="20"/>
                <w:u w:val="none"/>
              </w:rPr>
              <w:t>4</w:t>
            </w:r>
          </w:p>
        </w:tc>
        <w:tc>
          <w:tcPr>
            <w:tcW w:type="dxa" w:w="1844"/>
            <w:tcBorders>
              <w:top w:color="000000" w:sz="4" w:val="single"/>
              <w:left w:color="000000" w:sz="4" w:val="single"/>
              <w:bottom w:color="000000" w:sz="4" w:val="single"/>
              <w:right w:color="000000" w:sz="4" w:val="single"/>
            </w:tcBorders>
          </w:tcPr>
          <w:p w14:paraId="B7010000">
            <w:pPr>
              <w:pStyle w:val="Style_2"/>
              <w:spacing w:after="0" w:before="0" w:line="240" w:lineRule="auto"/>
              <w:ind w:firstLine="0"/>
              <w:rPr>
                <w:rStyle w:val="Style_5_ch"/>
                <w:rFonts w:ascii="Times New Roman" w:hAnsi="Times New Roman"/>
                <w:color w:val="000000"/>
                <w:sz w:val="20"/>
                <w:u w:val="none"/>
              </w:rPr>
            </w:pPr>
            <w:r>
              <w:rPr>
                <w:rStyle w:val="Style_5_ch"/>
                <w:rFonts w:ascii="Times New Roman" w:hAnsi="Times New Roman"/>
                <w:color w:val="000000"/>
                <w:sz w:val="20"/>
                <w:u w:val="none"/>
              </w:rPr>
              <w:t>5</w:t>
            </w:r>
          </w:p>
        </w:tc>
      </w:tr>
      <w:tr>
        <w:tc>
          <w:tcPr>
            <w:tcW w:type="dxa" w:w="2106"/>
            <w:tcBorders>
              <w:top w:color="000000" w:sz="4" w:val="single"/>
              <w:left w:color="000000" w:sz="4" w:val="single"/>
              <w:bottom w:color="000000" w:sz="4" w:val="single"/>
              <w:right w:color="000000" w:sz="4" w:val="single"/>
            </w:tcBorders>
          </w:tcPr>
          <w:p w14:paraId="B8010000">
            <w:pPr>
              <w:pStyle w:val="Style_2"/>
              <w:spacing w:after="0" w:before="0" w:line="240" w:lineRule="auto"/>
              <w:ind w:firstLine="0"/>
              <w:jc w:val="left"/>
              <w:rPr>
                <w:rStyle w:val="Style_5_ch"/>
                <w:rFonts w:ascii="Times New Roman" w:hAnsi="Times New Roman"/>
                <w:color w:val="000000"/>
                <w:sz w:val="20"/>
              </w:rPr>
            </w:pPr>
          </w:p>
        </w:tc>
        <w:tc>
          <w:tcPr>
            <w:tcW w:type="dxa" w:w="2119"/>
            <w:tcBorders>
              <w:top w:color="000000" w:sz="4" w:val="single"/>
              <w:left w:color="000000" w:sz="4" w:val="single"/>
              <w:bottom w:color="000000" w:sz="4" w:val="single"/>
              <w:right w:color="000000" w:sz="4" w:val="single"/>
            </w:tcBorders>
          </w:tcPr>
          <w:p w14:paraId="B9010000">
            <w:pPr>
              <w:pStyle w:val="Style_2"/>
              <w:spacing w:after="0" w:before="0" w:line="240" w:lineRule="auto"/>
              <w:ind w:firstLine="0"/>
              <w:jc w:val="left"/>
              <w:rPr>
                <w:rStyle w:val="Style_5_ch"/>
                <w:rFonts w:ascii="Times New Roman" w:hAnsi="Times New Roman"/>
                <w:color w:val="000000"/>
                <w:sz w:val="20"/>
              </w:rPr>
            </w:pPr>
          </w:p>
        </w:tc>
        <w:tc>
          <w:tcPr>
            <w:tcW w:type="dxa" w:w="2035"/>
            <w:tcBorders>
              <w:top w:color="000000" w:sz="4" w:val="single"/>
              <w:left w:color="000000" w:sz="4" w:val="single"/>
              <w:bottom w:color="000000" w:sz="4" w:val="single"/>
              <w:right w:color="000000" w:sz="4" w:val="single"/>
            </w:tcBorders>
          </w:tcPr>
          <w:p w14:paraId="BA010000">
            <w:pPr>
              <w:pStyle w:val="Style_2"/>
              <w:spacing w:after="0" w:before="0" w:line="240" w:lineRule="auto"/>
              <w:ind w:firstLine="0"/>
              <w:jc w:val="left"/>
              <w:rPr>
                <w:rStyle w:val="Style_5_ch"/>
                <w:rFonts w:ascii="Times New Roman" w:hAnsi="Times New Roman"/>
                <w:color w:val="000000"/>
                <w:sz w:val="20"/>
              </w:rPr>
            </w:pPr>
          </w:p>
        </w:tc>
        <w:tc>
          <w:tcPr>
            <w:tcW w:type="dxa" w:w="2118"/>
            <w:tcBorders>
              <w:top w:color="000000" w:sz="4" w:val="single"/>
              <w:left w:color="000000" w:sz="4" w:val="single"/>
              <w:bottom w:color="000000" w:sz="4" w:val="single"/>
              <w:right w:color="000000" w:sz="4" w:val="single"/>
            </w:tcBorders>
          </w:tcPr>
          <w:p w14:paraId="BB010000">
            <w:pPr>
              <w:pStyle w:val="Style_2"/>
              <w:spacing w:after="0" w:before="0" w:line="240" w:lineRule="auto"/>
              <w:ind w:firstLine="0"/>
              <w:jc w:val="left"/>
              <w:rPr>
                <w:rStyle w:val="Style_5_ch"/>
                <w:rFonts w:ascii="Times New Roman" w:hAnsi="Times New Roman"/>
                <w:color w:val="000000"/>
                <w:sz w:val="20"/>
              </w:rPr>
            </w:pPr>
          </w:p>
        </w:tc>
        <w:tc>
          <w:tcPr>
            <w:tcW w:type="dxa" w:w="1844"/>
            <w:tcBorders>
              <w:top w:color="000000" w:sz="4" w:val="single"/>
              <w:left w:color="000000" w:sz="4" w:val="single"/>
              <w:bottom w:color="000000" w:sz="4" w:val="single"/>
              <w:right w:color="000000" w:sz="4" w:val="single"/>
            </w:tcBorders>
          </w:tcPr>
          <w:p w14:paraId="BC010000">
            <w:pPr>
              <w:pStyle w:val="Style_2"/>
              <w:spacing w:after="0" w:before="0" w:line="240" w:lineRule="auto"/>
              <w:ind w:firstLine="0"/>
              <w:jc w:val="left"/>
              <w:rPr>
                <w:rStyle w:val="Style_5_ch"/>
                <w:rFonts w:ascii="Times New Roman" w:hAnsi="Times New Roman"/>
                <w:color w:val="000000"/>
                <w:sz w:val="20"/>
              </w:rPr>
            </w:pPr>
          </w:p>
        </w:tc>
      </w:tr>
    </w:tbl>
    <w:p w14:paraId="BD010000">
      <w:pPr>
        <w:pStyle w:val="Style_2"/>
        <w:spacing w:after="0" w:before="0" w:line="240" w:lineRule="auto"/>
        <w:ind w:firstLine="0"/>
        <w:jc w:val="left"/>
        <w:rPr>
          <w:rStyle w:val="Style_5_ch"/>
          <w:rFonts w:ascii="Times New Roman" w:hAnsi="Times New Roman"/>
          <w:color w:val="000000"/>
          <w:sz w:val="20"/>
        </w:rPr>
      </w:pPr>
    </w:p>
    <w:p w14:paraId="BE010000">
      <w:pPr>
        <w:ind/>
        <w:jc w:val="right"/>
        <w:rPr>
          <w:rFonts w:ascii="Times New Roman" w:hAnsi="Times New Roman"/>
          <w:color w:val="000000"/>
          <w:sz w:val="20"/>
        </w:rPr>
      </w:pPr>
      <w:r>
        <w:rPr>
          <w:rFonts w:ascii="Times New Roman" w:hAnsi="Times New Roman"/>
          <w:color w:val="000000"/>
          <w:sz w:val="20"/>
        </w:rPr>
        <w:t>Приложение №4</w:t>
      </w:r>
    </w:p>
    <w:p w14:paraId="BF010000">
      <w:pPr>
        <w:pStyle w:val="Style_6"/>
        <w:spacing w:before="284" w:line="240" w:lineRule="auto"/>
        <w:ind w:firstLine="0"/>
        <w:jc w:val="center"/>
        <w:rPr>
          <w:rFonts w:ascii="Times New Roman" w:hAnsi="Times New Roman"/>
          <w:b w:val="1"/>
          <w:color w:val="000000"/>
          <w:sz w:val="20"/>
        </w:rPr>
      </w:pPr>
      <w:r>
        <w:rPr>
          <w:rFonts w:ascii="Times New Roman" w:hAnsi="Times New Roman"/>
          <w:b w:val="1"/>
          <w:color w:val="000000"/>
          <w:sz w:val="20"/>
        </w:rPr>
        <w:t>Журнал проведения генеральной и влажной уборки помещений</w:t>
      </w:r>
    </w:p>
    <w:tbl>
      <w:tblPr>
        <w:tblStyle w:val="Style_1"/>
        <w:tblLayout w:type="fixed"/>
        <w:tblCellMar>
          <w:left w:type="dxa" w:w="10"/>
          <w:right w:type="dxa" w:w="10"/>
        </w:tblCellMar>
      </w:tblPr>
      <w:tblGrid>
        <w:gridCol w:w="385"/>
        <w:gridCol w:w="1649"/>
        <w:gridCol w:w="1644"/>
        <w:gridCol w:w="274"/>
        <w:gridCol w:w="274"/>
        <w:gridCol w:w="274"/>
        <w:gridCol w:w="274"/>
        <w:gridCol w:w="274"/>
        <w:gridCol w:w="274"/>
        <w:gridCol w:w="274"/>
        <w:gridCol w:w="274"/>
        <w:gridCol w:w="279"/>
        <w:gridCol w:w="408"/>
        <w:gridCol w:w="413"/>
        <w:gridCol w:w="408"/>
        <w:gridCol w:w="413"/>
        <w:gridCol w:w="413"/>
        <w:gridCol w:w="408"/>
        <w:gridCol w:w="413"/>
        <w:gridCol w:w="408"/>
        <w:gridCol w:w="413"/>
        <w:gridCol w:w="418"/>
        <w:gridCol w:w="418"/>
      </w:tblGrid>
      <w:tr>
        <w:trPr>
          <w:trHeight w:hRule="exact" w:val="648"/>
        </w:trPr>
        <w:tc>
          <w:tcPr>
            <w:tcW w:type="dxa" w:w="385"/>
            <w:tcBorders>
              <w:top w:color="000000" w:sz="4" w:val="single"/>
              <w:left w:color="000000" w:sz="4" w:val="single"/>
            </w:tcBorders>
            <w:shd w:fill="FFFFFF" w:val="clear"/>
            <w:tcMar>
              <w:left w:type="dxa" w:w="10"/>
              <w:right w:type="dxa" w:w="10"/>
            </w:tcMar>
          </w:tcPr>
          <w:p w14:paraId="C001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w:t>
            </w:r>
          </w:p>
        </w:tc>
        <w:tc>
          <w:tcPr>
            <w:tcW w:type="dxa" w:w="1649"/>
            <w:tcBorders>
              <w:top w:color="000000" w:sz="4" w:val="single"/>
              <w:left w:color="000000" w:sz="4" w:val="single"/>
            </w:tcBorders>
            <w:shd w:fill="FFFFFF" w:val="clear"/>
            <w:tcMar>
              <w:left w:type="dxa" w:w="10"/>
              <w:right w:type="dxa" w:w="10"/>
            </w:tcMar>
          </w:tcPr>
          <w:p w14:paraId="C1010000">
            <w:pPr>
              <w:pStyle w:val="Style_2"/>
              <w:spacing w:after="0" w:before="0" w:line="240" w:lineRule="auto"/>
              <w:ind w:firstLine="0" w:left="260"/>
              <w:jc w:val="left"/>
              <w:rPr>
                <w:rFonts w:ascii="Times New Roman" w:hAnsi="Times New Roman"/>
                <w:color w:val="000000"/>
                <w:sz w:val="20"/>
              </w:rPr>
            </w:pPr>
            <w:r>
              <w:rPr>
                <w:rStyle w:val="Style_7_ch"/>
                <w:rFonts w:ascii="Times New Roman" w:hAnsi="Times New Roman"/>
                <w:color w:val="000000"/>
                <w:sz w:val="20"/>
              </w:rPr>
              <w:t>Вид уборки</w:t>
            </w:r>
          </w:p>
        </w:tc>
        <w:tc>
          <w:tcPr>
            <w:tcW w:type="dxa" w:w="1644"/>
            <w:tcBorders>
              <w:top w:color="000000" w:sz="4" w:val="single"/>
              <w:left w:color="000000" w:sz="4" w:val="single"/>
            </w:tcBorders>
            <w:shd w:fill="FFFFFF" w:val="clear"/>
            <w:tcMar>
              <w:left w:type="dxa" w:w="10"/>
              <w:right w:type="dxa" w:w="10"/>
            </w:tcMar>
          </w:tcPr>
          <w:p w14:paraId="C2010000">
            <w:pPr>
              <w:pStyle w:val="Style_2"/>
              <w:spacing w:after="180" w:before="0" w:line="240" w:lineRule="auto"/>
              <w:ind w:firstLine="0"/>
              <w:rPr>
                <w:rFonts w:ascii="Times New Roman" w:hAnsi="Times New Roman"/>
                <w:color w:val="000000"/>
                <w:sz w:val="20"/>
              </w:rPr>
            </w:pPr>
            <w:r>
              <w:rPr>
                <w:rStyle w:val="Style_7_ch"/>
                <w:rFonts w:ascii="Times New Roman" w:hAnsi="Times New Roman"/>
                <w:color w:val="000000"/>
                <w:sz w:val="20"/>
              </w:rPr>
              <w:t>Периодич</w:t>
            </w:r>
            <w:r>
              <w:rPr>
                <w:rStyle w:val="Style_7_ch"/>
                <w:rFonts w:ascii="Times New Roman" w:hAnsi="Times New Roman"/>
                <w:color w:val="000000"/>
                <w:sz w:val="20"/>
              </w:rPr>
              <w:t>ность</w:t>
            </w:r>
          </w:p>
          <w:p w14:paraId="C3010000">
            <w:pPr>
              <w:pStyle w:val="Style_2"/>
              <w:spacing w:after="0" w:before="180" w:line="240" w:lineRule="auto"/>
              <w:ind w:firstLine="0"/>
              <w:rPr>
                <w:rFonts w:ascii="Times New Roman" w:hAnsi="Times New Roman"/>
                <w:color w:val="000000"/>
                <w:sz w:val="20"/>
              </w:rPr>
            </w:pPr>
            <w:r>
              <w:rPr>
                <w:rStyle w:val="Style_7_ch"/>
                <w:rFonts w:ascii="Times New Roman" w:hAnsi="Times New Roman"/>
                <w:color w:val="000000"/>
                <w:sz w:val="20"/>
              </w:rPr>
              <w:t>ность</w:t>
            </w:r>
          </w:p>
        </w:tc>
        <w:tc>
          <w:tcPr>
            <w:tcW w:type="dxa" w:w="6585"/>
            <w:gridSpan w:val="19"/>
            <w:tcBorders>
              <w:top w:color="000000" w:sz="4" w:val="single"/>
              <w:left w:color="000000" w:sz="4" w:val="single"/>
              <w:right w:color="000000" w:sz="4" w:val="single"/>
            </w:tcBorders>
            <w:shd w:fill="FFFFFF" w:val="clear"/>
            <w:tcMar>
              <w:left w:type="dxa" w:w="10"/>
              <w:right w:type="dxa" w:w="10"/>
            </w:tcMar>
          </w:tcPr>
          <w:p w14:paraId="C401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Дата и время проведения мероприятия</w:t>
            </w:r>
          </w:p>
        </w:tc>
        <w:tc>
          <w:tcPr>
            <w:tcW w:type="dxa" w:w="418"/>
            <w:tcMar>
              <w:left w:type="dxa" w:w="10"/>
              <w:right w:type="dxa" w:w="10"/>
            </w:tcMar>
          </w:tcPr>
          <w:p w14:paraId="C5010000">
            <w:pPr>
              <w:rPr>
                <w:rFonts w:ascii="Times New Roman" w:hAnsi="Times New Roman"/>
                <w:sz w:val="20"/>
              </w:rPr>
            </w:pPr>
          </w:p>
        </w:tc>
      </w:tr>
      <w:tr>
        <w:trPr>
          <w:trHeight w:hRule="exact" w:val="643"/>
        </w:trPr>
        <w:tc>
          <w:tcPr>
            <w:tcW w:type="dxa" w:w="385"/>
            <w:tcBorders>
              <w:top w:color="000000" w:sz="4" w:val="single"/>
              <w:left w:color="000000" w:sz="4" w:val="single"/>
            </w:tcBorders>
            <w:shd w:fill="FFFFFF" w:val="clear"/>
            <w:tcMar>
              <w:left w:type="dxa" w:w="10"/>
              <w:right w:type="dxa" w:w="10"/>
            </w:tcMar>
            <w:vAlign w:val="center"/>
          </w:tcPr>
          <w:p w14:paraId="C601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w:t>
            </w:r>
          </w:p>
        </w:tc>
        <w:tc>
          <w:tcPr>
            <w:tcW w:type="dxa" w:w="3293"/>
            <w:gridSpan w:val="2"/>
            <w:tcBorders>
              <w:top w:color="000000" w:sz="4" w:val="single"/>
              <w:left w:color="000000" w:sz="4" w:val="single"/>
            </w:tcBorders>
            <w:shd w:fill="FFFFFF" w:val="clear"/>
            <w:tcMar>
              <w:left w:type="dxa" w:w="10"/>
              <w:right w:type="dxa" w:w="10"/>
            </w:tcMar>
          </w:tcPr>
          <w:p w14:paraId="C7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Санитарные узлы</w:t>
            </w:r>
          </w:p>
        </w:tc>
        <w:tc>
          <w:tcPr>
            <w:tcW w:type="dxa" w:w="274"/>
            <w:tcBorders>
              <w:top w:color="000000" w:sz="4" w:val="single"/>
              <w:left w:color="000000" w:sz="4" w:val="single"/>
            </w:tcBorders>
            <w:shd w:fill="FFFFFF" w:val="clear"/>
            <w:tcMar>
              <w:left w:type="dxa" w:w="10"/>
              <w:right w:type="dxa" w:w="10"/>
            </w:tcMar>
          </w:tcPr>
          <w:p w14:paraId="C8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1</w:t>
            </w:r>
          </w:p>
        </w:tc>
        <w:tc>
          <w:tcPr>
            <w:tcW w:type="dxa" w:w="274"/>
            <w:tcBorders>
              <w:top w:color="000000" w:sz="4" w:val="single"/>
              <w:left w:color="000000" w:sz="4" w:val="single"/>
            </w:tcBorders>
            <w:shd w:fill="FFFFFF" w:val="clear"/>
            <w:tcMar>
              <w:left w:type="dxa" w:w="10"/>
              <w:right w:type="dxa" w:w="10"/>
            </w:tcMar>
          </w:tcPr>
          <w:p w14:paraId="C9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2</w:t>
            </w:r>
          </w:p>
        </w:tc>
        <w:tc>
          <w:tcPr>
            <w:tcW w:type="dxa" w:w="274"/>
            <w:tcBorders>
              <w:top w:color="000000" w:sz="4" w:val="single"/>
              <w:left w:color="000000" w:sz="4" w:val="single"/>
            </w:tcBorders>
            <w:shd w:fill="FFFFFF" w:val="clear"/>
            <w:tcMar>
              <w:left w:type="dxa" w:w="10"/>
              <w:right w:type="dxa" w:w="10"/>
            </w:tcMar>
          </w:tcPr>
          <w:p w14:paraId="CA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3</w:t>
            </w:r>
          </w:p>
        </w:tc>
        <w:tc>
          <w:tcPr>
            <w:tcW w:type="dxa" w:w="274"/>
            <w:tcBorders>
              <w:top w:color="000000" w:sz="4" w:val="single"/>
              <w:left w:color="000000" w:sz="4" w:val="single"/>
            </w:tcBorders>
            <w:shd w:fill="FFFFFF" w:val="clear"/>
            <w:tcMar>
              <w:left w:type="dxa" w:w="10"/>
              <w:right w:type="dxa" w:w="10"/>
            </w:tcMar>
          </w:tcPr>
          <w:p w14:paraId="CB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4</w:t>
            </w:r>
          </w:p>
        </w:tc>
        <w:tc>
          <w:tcPr>
            <w:tcW w:type="dxa" w:w="274"/>
            <w:tcBorders>
              <w:top w:color="000000" w:sz="4" w:val="single"/>
              <w:left w:color="000000" w:sz="4" w:val="single"/>
            </w:tcBorders>
            <w:shd w:fill="FFFFFF" w:val="clear"/>
            <w:tcMar>
              <w:left w:type="dxa" w:w="10"/>
              <w:right w:type="dxa" w:w="10"/>
            </w:tcMar>
          </w:tcPr>
          <w:p w14:paraId="CC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5</w:t>
            </w:r>
          </w:p>
        </w:tc>
        <w:tc>
          <w:tcPr>
            <w:tcW w:type="dxa" w:w="274"/>
            <w:tcBorders>
              <w:top w:color="000000" w:sz="4" w:val="single"/>
              <w:left w:color="000000" w:sz="4" w:val="single"/>
            </w:tcBorders>
            <w:shd w:fill="FFFFFF" w:val="clear"/>
            <w:tcMar>
              <w:left w:type="dxa" w:w="10"/>
              <w:right w:type="dxa" w:w="10"/>
            </w:tcMar>
          </w:tcPr>
          <w:p w14:paraId="CD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6</w:t>
            </w:r>
          </w:p>
        </w:tc>
        <w:tc>
          <w:tcPr>
            <w:tcW w:type="dxa" w:w="274"/>
            <w:tcBorders>
              <w:top w:color="000000" w:sz="4" w:val="single"/>
              <w:left w:color="000000" w:sz="4" w:val="single"/>
            </w:tcBorders>
            <w:shd w:fill="FFFFFF" w:val="clear"/>
            <w:tcMar>
              <w:left w:type="dxa" w:w="10"/>
              <w:right w:type="dxa" w:w="10"/>
            </w:tcMar>
          </w:tcPr>
          <w:p w14:paraId="CE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7</w:t>
            </w:r>
          </w:p>
        </w:tc>
        <w:tc>
          <w:tcPr>
            <w:tcW w:type="dxa" w:w="274"/>
            <w:tcBorders>
              <w:top w:color="000000" w:sz="4" w:val="single"/>
              <w:left w:color="000000" w:sz="4" w:val="single"/>
            </w:tcBorders>
            <w:shd w:fill="FFFFFF" w:val="clear"/>
            <w:tcMar>
              <w:left w:type="dxa" w:w="10"/>
              <w:right w:type="dxa" w:w="10"/>
            </w:tcMar>
          </w:tcPr>
          <w:p w14:paraId="CF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8</w:t>
            </w:r>
          </w:p>
        </w:tc>
        <w:tc>
          <w:tcPr>
            <w:tcW w:type="dxa" w:w="279"/>
            <w:tcBorders>
              <w:top w:color="000000" w:sz="4" w:val="single"/>
              <w:left w:color="000000" w:sz="4" w:val="single"/>
            </w:tcBorders>
            <w:shd w:fill="FFFFFF" w:val="clear"/>
            <w:tcMar>
              <w:left w:type="dxa" w:w="10"/>
              <w:right w:type="dxa" w:w="10"/>
            </w:tcMar>
          </w:tcPr>
          <w:p w14:paraId="D0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9</w:t>
            </w:r>
          </w:p>
        </w:tc>
        <w:tc>
          <w:tcPr>
            <w:tcW w:type="dxa" w:w="408"/>
            <w:tcBorders>
              <w:top w:color="000000" w:sz="4" w:val="single"/>
              <w:left w:color="000000" w:sz="4" w:val="single"/>
            </w:tcBorders>
            <w:shd w:fill="FFFFFF" w:val="clear"/>
            <w:tcMar>
              <w:left w:type="dxa" w:w="10"/>
              <w:right w:type="dxa" w:w="10"/>
            </w:tcMar>
          </w:tcPr>
          <w:p w14:paraId="D101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10</w:t>
            </w:r>
          </w:p>
        </w:tc>
        <w:tc>
          <w:tcPr>
            <w:tcW w:type="dxa" w:w="413"/>
            <w:tcBorders>
              <w:top w:color="000000" w:sz="4" w:val="single"/>
              <w:left w:color="000000" w:sz="4" w:val="single"/>
            </w:tcBorders>
            <w:shd w:fill="FFFFFF" w:val="clear"/>
            <w:tcMar>
              <w:left w:type="dxa" w:w="10"/>
              <w:right w:type="dxa" w:w="10"/>
            </w:tcMar>
            <w:vAlign w:val="bottom"/>
          </w:tcPr>
          <w:p w14:paraId="D201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11</w:t>
            </w:r>
          </w:p>
          <w:p w14:paraId="D3010000">
            <w:pPr>
              <w:pStyle w:val="Style_2"/>
              <w:spacing w:after="0" w:before="0" w:line="240" w:lineRule="auto"/>
              <w:ind w:firstLine="0"/>
              <w:jc w:val="left"/>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vAlign w:val="bottom"/>
          </w:tcPr>
          <w:p w14:paraId="D401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12</w:t>
            </w:r>
          </w:p>
          <w:p w14:paraId="D5010000">
            <w:pPr>
              <w:pStyle w:val="Style_2"/>
              <w:spacing w:after="0" w:before="0" w:line="240" w:lineRule="auto"/>
              <w:ind w:firstLine="0"/>
              <w:jc w:val="left"/>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vAlign w:val="bottom"/>
          </w:tcPr>
          <w:p w14:paraId="D601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13</w:t>
            </w:r>
          </w:p>
          <w:p w14:paraId="D7010000">
            <w:pPr>
              <w:pStyle w:val="Style_2"/>
              <w:spacing w:after="0" w:before="0" w:line="240" w:lineRule="auto"/>
              <w:ind w:firstLine="0"/>
              <w:jc w:val="left"/>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vAlign w:val="bottom"/>
          </w:tcPr>
          <w:p w14:paraId="D801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14</w:t>
            </w:r>
          </w:p>
          <w:p w14:paraId="D9010000">
            <w:pPr>
              <w:pStyle w:val="Style_2"/>
              <w:spacing w:after="0" w:before="0" w:line="240" w:lineRule="auto"/>
              <w:ind w:firstLine="0"/>
              <w:jc w:val="left"/>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vAlign w:val="bottom"/>
          </w:tcPr>
          <w:p w14:paraId="DA01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15</w:t>
            </w:r>
          </w:p>
          <w:p w14:paraId="DB010000">
            <w:pPr>
              <w:pStyle w:val="Style_2"/>
              <w:spacing w:after="0" w:before="0" w:line="240" w:lineRule="auto"/>
              <w:ind w:firstLine="0"/>
              <w:jc w:val="left"/>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vAlign w:val="bottom"/>
          </w:tcPr>
          <w:p w14:paraId="DC01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16</w:t>
            </w:r>
          </w:p>
          <w:p w14:paraId="DD010000">
            <w:pPr>
              <w:pStyle w:val="Style_2"/>
              <w:spacing w:after="0" w:before="0" w:line="240" w:lineRule="auto"/>
              <w:ind w:firstLine="0"/>
              <w:jc w:val="left"/>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vAlign w:val="bottom"/>
          </w:tcPr>
          <w:p w14:paraId="DE01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17</w:t>
            </w:r>
          </w:p>
          <w:p w14:paraId="DF010000">
            <w:pPr>
              <w:pStyle w:val="Style_2"/>
              <w:spacing w:after="0" w:before="0" w:line="240" w:lineRule="auto"/>
              <w:ind w:firstLine="0"/>
              <w:jc w:val="left"/>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vAlign w:val="bottom"/>
          </w:tcPr>
          <w:p w14:paraId="E001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18</w:t>
            </w:r>
          </w:p>
          <w:p w14:paraId="E1010000">
            <w:pPr>
              <w:pStyle w:val="Style_2"/>
              <w:spacing w:after="0" w:before="0" w:line="240" w:lineRule="auto"/>
              <w:ind w:firstLine="0"/>
              <w:jc w:val="left"/>
              <w:rPr>
                <w:rFonts w:ascii="Times New Roman" w:hAnsi="Times New Roman"/>
                <w:color w:val="000000"/>
                <w:sz w:val="20"/>
              </w:rPr>
            </w:pPr>
          </w:p>
        </w:tc>
        <w:tc>
          <w:tcPr>
            <w:tcW w:type="dxa" w:w="418"/>
            <w:tcBorders>
              <w:top w:color="000000" w:sz="4" w:val="single"/>
              <w:left w:color="000000" w:sz="4" w:val="single"/>
              <w:right w:color="000000" w:sz="4" w:val="single"/>
            </w:tcBorders>
            <w:shd w:fill="FFFFFF" w:val="clear"/>
            <w:tcMar>
              <w:left w:type="dxa" w:w="10"/>
              <w:right w:type="dxa" w:w="10"/>
            </w:tcMar>
            <w:vAlign w:val="bottom"/>
          </w:tcPr>
          <w:p w14:paraId="E201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19</w:t>
            </w:r>
          </w:p>
          <w:p w14:paraId="E3010000">
            <w:pPr>
              <w:pStyle w:val="Style_2"/>
              <w:spacing w:after="0" w:before="0" w:line="240" w:lineRule="auto"/>
              <w:ind w:firstLine="0"/>
              <w:jc w:val="left"/>
              <w:rPr>
                <w:rFonts w:ascii="Times New Roman" w:hAnsi="Times New Roman"/>
                <w:color w:val="000000"/>
                <w:sz w:val="20"/>
              </w:rPr>
            </w:pPr>
          </w:p>
        </w:tc>
        <w:tc>
          <w:tcPr>
            <w:tcW w:type="dxa" w:w="418"/>
            <w:tcMar>
              <w:left w:type="dxa" w:w="10"/>
              <w:right w:type="dxa" w:w="10"/>
            </w:tcMar>
          </w:tcPr>
          <w:p w14:paraId="E4010000">
            <w:pPr>
              <w:rPr>
                <w:rFonts w:ascii="Times New Roman" w:hAnsi="Times New Roman"/>
                <w:sz w:val="20"/>
              </w:rPr>
            </w:pPr>
          </w:p>
        </w:tc>
      </w:tr>
      <w:tr>
        <w:trPr>
          <w:trHeight w:hRule="exact" w:val="965"/>
        </w:trPr>
        <w:tc>
          <w:tcPr>
            <w:tcW w:type="dxa" w:w="385"/>
            <w:tcBorders>
              <w:top w:color="000000" w:sz="4" w:val="single"/>
              <w:left w:color="000000" w:sz="4" w:val="single"/>
            </w:tcBorders>
            <w:shd w:fill="FFFFFF" w:val="clear"/>
            <w:tcMar>
              <w:left w:type="dxa" w:w="10"/>
              <w:right w:type="dxa" w:w="10"/>
            </w:tcMar>
          </w:tcPr>
          <w:p w14:paraId="E5010000">
            <w:pPr>
              <w:rPr>
                <w:rFonts w:ascii="Times New Roman" w:hAnsi="Times New Roman"/>
                <w:color w:val="000000"/>
                <w:sz w:val="20"/>
              </w:rPr>
            </w:pPr>
          </w:p>
        </w:tc>
        <w:tc>
          <w:tcPr>
            <w:tcW w:type="dxa" w:w="1649"/>
            <w:tcBorders>
              <w:top w:color="000000" w:sz="4" w:val="single"/>
              <w:left w:color="000000" w:sz="4" w:val="single"/>
            </w:tcBorders>
            <w:shd w:fill="FFFFFF" w:val="clear"/>
            <w:tcMar>
              <w:left w:type="dxa" w:w="10"/>
              <w:right w:type="dxa" w:w="10"/>
            </w:tcMar>
            <w:vAlign w:val="bottom"/>
          </w:tcPr>
          <w:p w14:paraId="E601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промывка полов и инвентаря</w:t>
            </w:r>
          </w:p>
        </w:tc>
        <w:tc>
          <w:tcPr>
            <w:tcW w:type="dxa" w:w="1644"/>
            <w:tcBorders>
              <w:top w:color="000000" w:sz="4" w:val="single"/>
              <w:left w:color="000000" w:sz="4" w:val="single"/>
            </w:tcBorders>
            <w:shd w:fill="FFFFFF" w:val="clear"/>
            <w:tcMar>
              <w:left w:type="dxa" w:w="10"/>
              <w:right w:type="dxa" w:w="10"/>
            </w:tcMar>
          </w:tcPr>
          <w:p w14:paraId="E701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ежедневно</w:t>
            </w:r>
          </w:p>
        </w:tc>
        <w:tc>
          <w:tcPr>
            <w:tcW w:type="dxa" w:w="274"/>
            <w:tcBorders>
              <w:top w:color="000000" w:sz="4" w:val="single"/>
              <w:left w:color="000000" w:sz="4" w:val="single"/>
            </w:tcBorders>
            <w:shd w:fill="FFFFFF" w:val="clear"/>
            <w:tcMar>
              <w:left w:type="dxa" w:w="10"/>
              <w:right w:type="dxa" w:w="10"/>
            </w:tcMar>
          </w:tcPr>
          <w:p w14:paraId="E801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E901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EA01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EB01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EC01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ED01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EE01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EF010000">
            <w:pPr>
              <w:rPr>
                <w:rFonts w:ascii="Times New Roman" w:hAnsi="Times New Roman"/>
                <w:color w:val="000000"/>
                <w:sz w:val="20"/>
              </w:rPr>
            </w:pPr>
          </w:p>
        </w:tc>
        <w:tc>
          <w:tcPr>
            <w:tcW w:type="dxa" w:w="279"/>
            <w:tcBorders>
              <w:top w:color="000000" w:sz="4" w:val="single"/>
              <w:left w:color="000000" w:sz="4" w:val="single"/>
            </w:tcBorders>
            <w:shd w:fill="FFFFFF" w:val="clear"/>
            <w:tcMar>
              <w:left w:type="dxa" w:w="10"/>
              <w:right w:type="dxa" w:w="10"/>
            </w:tcMar>
          </w:tcPr>
          <w:p w14:paraId="F001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F101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F201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F301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F401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F501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F601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F701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F801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F9010000">
            <w:pPr>
              <w:rPr>
                <w:rFonts w:ascii="Times New Roman" w:hAnsi="Times New Roman"/>
                <w:color w:val="000000"/>
                <w:sz w:val="20"/>
              </w:rPr>
            </w:pPr>
          </w:p>
        </w:tc>
        <w:tc>
          <w:tcPr>
            <w:tcW w:type="dxa" w:w="418"/>
            <w:tcBorders>
              <w:top w:color="000000" w:sz="4" w:val="single"/>
              <w:left w:color="000000" w:sz="4" w:val="single"/>
              <w:right w:color="000000" w:sz="4" w:val="single"/>
            </w:tcBorders>
            <w:shd w:fill="FFFFFF" w:val="clear"/>
            <w:tcMar>
              <w:left w:type="dxa" w:w="10"/>
              <w:right w:type="dxa" w:w="10"/>
            </w:tcMar>
          </w:tcPr>
          <w:p w14:paraId="FA010000">
            <w:pPr>
              <w:rPr>
                <w:rFonts w:ascii="Times New Roman" w:hAnsi="Times New Roman"/>
                <w:color w:val="000000"/>
                <w:sz w:val="20"/>
              </w:rPr>
            </w:pPr>
          </w:p>
        </w:tc>
        <w:tc>
          <w:tcPr>
            <w:tcW w:type="dxa" w:w="418"/>
            <w:tcMar>
              <w:left w:type="dxa" w:w="10"/>
              <w:right w:type="dxa" w:w="10"/>
            </w:tcMar>
          </w:tcPr>
          <w:p w14:paraId="FB010000">
            <w:pPr>
              <w:rPr>
                <w:rFonts w:ascii="Times New Roman" w:hAnsi="Times New Roman"/>
                <w:sz w:val="20"/>
              </w:rPr>
            </w:pPr>
          </w:p>
        </w:tc>
      </w:tr>
      <w:tr>
        <w:trPr>
          <w:trHeight w:hRule="exact" w:val="1606"/>
        </w:trPr>
        <w:tc>
          <w:tcPr>
            <w:tcW w:type="dxa" w:w="385"/>
            <w:tcBorders>
              <w:top w:color="000000" w:sz="4" w:val="single"/>
              <w:left w:color="000000" w:sz="4" w:val="single"/>
            </w:tcBorders>
            <w:shd w:fill="FFFFFF" w:val="clear"/>
            <w:tcMar>
              <w:left w:type="dxa" w:w="10"/>
              <w:right w:type="dxa" w:w="10"/>
            </w:tcMar>
          </w:tcPr>
          <w:p w14:paraId="FC010000">
            <w:pPr>
              <w:rPr>
                <w:rFonts w:ascii="Times New Roman" w:hAnsi="Times New Roman"/>
                <w:color w:val="000000"/>
                <w:sz w:val="20"/>
              </w:rPr>
            </w:pPr>
          </w:p>
        </w:tc>
        <w:tc>
          <w:tcPr>
            <w:tcW w:type="dxa" w:w="1649"/>
            <w:tcBorders>
              <w:top w:color="000000" w:sz="4" w:val="single"/>
              <w:left w:color="000000" w:sz="4" w:val="single"/>
            </w:tcBorders>
            <w:shd w:fill="FFFFFF" w:val="clear"/>
            <w:tcMar>
              <w:left w:type="dxa" w:w="10"/>
              <w:right w:type="dxa" w:w="10"/>
            </w:tcMar>
            <w:vAlign w:val="bottom"/>
          </w:tcPr>
          <w:p w14:paraId="FD01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 xml:space="preserve">Чистка </w:t>
            </w:r>
            <w:r>
              <w:rPr>
                <w:rStyle w:val="Style_8_ch"/>
                <w:rFonts w:ascii="Times New Roman" w:hAnsi="Times New Roman"/>
                <w:color w:val="000000"/>
                <w:sz w:val="20"/>
              </w:rPr>
              <w:t>раковин, очищение унитаза от налета</w:t>
            </w:r>
          </w:p>
        </w:tc>
        <w:tc>
          <w:tcPr>
            <w:tcW w:type="dxa" w:w="1644"/>
            <w:tcBorders>
              <w:top w:color="000000" w:sz="4" w:val="single"/>
              <w:left w:color="000000" w:sz="4" w:val="single"/>
            </w:tcBorders>
            <w:shd w:fill="FFFFFF" w:val="clear"/>
            <w:tcMar>
              <w:left w:type="dxa" w:w="10"/>
              <w:right w:type="dxa" w:w="10"/>
            </w:tcMar>
          </w:tcPr>
          <w:p w14:paraId="FE01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2 раза в неделю</w:t>
            </w:r>
          </w:p>
        </w:tc>
        <w:tc>
          <w:tcPr>
            <w:tcW w:type="dxa" w:w="274"/>
            <w:tcBorders>
              <w:top w:color="000000" w:sz="4" w:val="single"/>
              <w:left w:color="000000" w:sz="4" w:val="single"/>
            </w:tcBorders>
            <w:shd w:fill="FFFFFF" w:val="clear"/>
            <w:tcMar>
              <w:left w:type="dxa" w:w="10"/>
              <w:right w:type="dxa" w:w="10"/>
            </w:tcMar>
          </w:tcPr>
          <w:p w14:paraId="FF01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00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01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02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03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04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05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06020000">
            <w:pPr>
              <w:rPr>
                <w:rFonts w:ascii="Times New Roman" w:hAnsi="Times New Roman"/>
                <w:color w:val="000000"/>
                <w:sz w:val="20"/>
              </w:rPr>
            </w:pPr>
          </w:p>
        </w:tc>
        <w:tc>
          <w:tcPr>
            <w:tcW w:type="dxa" w:w="279"/>
            <w:tcBorders>
              <w:top w:color="000000" w:sz="4" w:val="single"/>
              <w:left w:color="000000" w:sz="4" w:val="single"/>
            </w:tcBorders>
            <w:shd w:fill="FFFFFF" w:val="clear"/>
            <w:tcMar>
              <w:left w:type="dxa" w:w="10"/>
              <w:right w:type="dxa" w:w="10"/>
            </w:tcMar>
          </w:tcPr>
          <w:p w14:paraId="07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08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09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0A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0B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0C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0D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0E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0F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10020000">
            <w:pPr>
              <w:rPr>
                <w:rFonts w:ascii="Times New Roman" w:hAnsi="Times New Roman"/>
                <w:color w:val="000000"/>
                <w:sz w:val="20"/>
              </w:rPr>
            </w:pPr>
          </w:p>
        </w:tc>
        <w:tc>
          <w:tcPr>
            <w:tcW w:type="dxa" w:w="418"/>
            <w:tcBorders>
              <w:top w:color="000000" w:sz="4" w:val="single"/>
              <w:left w:color="000000" w:sz="4" w:val="single"/>
              <w:right w:color="000000" w:sz="4" w:val="single"/>
            </w:tcBorders>
            <w:shd w:fill="FFFFFF" w:val="clear"/>
            <w:tcMar>
              <w:left w:type="dxa" w:w="10"/>
              <w:right w:type="dxa" w:w="10"/>
            </w:tcMar>
          </w:tcPr>
          <w:p w14:paraId="11020000">
            <w:pPr>
              <w:rPr>
                <w:rFonts w:ascii="Times New Roman" w:hAnsi="Times New Roman"/>
                <w:color w:val="000000"/>
                <w:sz w:val="20"/>
              </w:rPr>
            </w:pPr>
          </w:p>
        </w:tc>
        <w:tc>
          <w:tcPr>
            <w:tcW w:type="dxa" w:w="418"/>
            <w:tcMar>
              <w:left w:type="dxa" w:w="10"/>
              <w:right w:type="dxa" w:w="10"/>
            </w:tcMar>
          </w:tcPr>
          <w:p w14:paraId="12020000">
            <w:pPr>
              <w:rPr>
                <w:rFonts w:ascii="Times New Roman" w:hAnsi="Times New Roman"/>
                <w:sz w:val="20"/>
              </w:rPr>
            </w:pPr>
          </w:p>
        </w:tc>
      </w:tr>
      <w:tr>
        <w:trPr>
          <w:trHeight w:hRule="exact" w:val="965"/>
        </w:trPr>
        <w:tc>
          <w:tcPr>
            <w:tcW w:type="dxa" w:w="385"/>
            <w:tcBorders>
              <w:top w:color="000000" w:sz="4" w:val="single"/>
              <w:left w:color="000000" w:sz="4" w:val="single"/>
            </w:tcBorders>
            <w:shd w:fill="FFFFFF" w:val="clear"/>
            <w:tcMar>
              <w:left w:type="dxa" w:w="10"/>
              <w:right w:type="dxa" w:w="10"/>
            </w:tcMar>
          </w:tcPr>
          <w:p w14:paraId="13020000">
            <w:pPr>
              <w:rPr>
                <w:rFonts w:ascii="Times New Roman" w:hAnsi="Times New Roman"/>
                <w:color w:val="000000"/>
                <w:sz w:val="20"/>
              </w:rPr>
            </w:pPr>
          </w:p>
        </w:tc>
        <w:tc>
          <w:tcPr>
            <w:tcW w:type="dxa" w:w="1649"/>
            <w:tcBorders>
              <w:top w:color="000000" w:sz="4" w:val="single"/>
              <w:left w:color="000000" w:sz="4" w:val="single"/>
            </w:tcBorders>
            <w:shd w:fill="FFFFFF" w:val="clear"/>
            <w:tcMar>
              <w:left w:type="dxa" w:w="10"/>
              <w:right w:type="dxa" w:w="10"/>
            </w:tcMar>
          </w:tcPr>
          <w:p w14:paraId="14020000">
            <w:pPr>
              <w:pStyle w:val="Style_2"/>
              <w:spacing w:after="12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генеральная</w:t>
            </w:r>
          </w:p>
          <w:p w14:paraId="15020000">
            <w:pPr>
              <w:pStyle w:val="Style_2"/>
              <w:spacing w:after="0" w:before="12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уборка</w:t>
            </w:r>
          </w:p>
        </w:tc>
        <w:tc>
          <w:tcPr>
            <w:tcW w:type="dxa" w:w="1644"/>
            <w:tcBorders>
              <w:top w:color="000000" w:sz="4" w:val="single"/>
              <w:left w:color="000000" w:sz="4" w:val="single"/>
            </w:tcBorders>
            <w:shd w:fill="FFFFFF" w:val="clear"/>
            <w:tcMar>
              <w:left w:type="dxa" w:w="10"/>
              <w:right w:type="dxa" w:w="10"/>
            </w:tcMar>
            <w:vAlign w:val="bottom"/>
          </w:tcPr>
          <w:p w14:paraId="16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еженедельно</w:t>
            </w:r>
          </w:p>
          <w:p w14:paraId="17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согласно</w:t>
            </w:r>
          </w:p>
          <w:p w14:paraId="18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графика</w:t>
            </w:r>
          </w:p>
        </w:tc>
        <w:tc>
          <w:tcPr>
            <w:tcW w:type="dxa" w:w="274"/>
            <w:tcBorders>
              <w:top w:color="000000" w:sz="4" w:val="single"/>
              <w:left w:color="000000" w:sz="4" w:val="single"/>
            </w:tcBorders>
            <w:shd w:fill="FFFFFF" w:val="clear"/>
            <w:tcMar>
              <w:left w:type="dxa" w:w="10"/>
              <w:right w:type="dxa" w:w="10"/>
            </w:tcMar>
          </w:tcPr>
          <w:p w14:paraId="19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1A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1B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1C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1D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1E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1F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20020000">
            <w:pPr>
              <w:rPr>
                <w:rFonts w:ascii="Times New Roman" w:hAnsi="Times New Roman"/>
                <w:color w:val="000000"/>
                <w:sz w:val="20"/>
              </w:rPr>
            </w:pPr>
          </w:p>
        </w:tc>
        <w:tc>
          <w:tcPr>
            <w:tcW w:type="dxa" w:w="279"/>
            <w:tcBorders>
              <w:top w:color="000000" w:sz="4" w:val="single"/>
              <w:left w:color="000000" w:sz="4" w:val="single"/>
            </w:tcBorders>
            <w:shd w:fill="FFFFFF" w:val="clear"/>
            <w:tcMar>
              <w:left w:type="dxa" w:w="10"/>
              <w:right w:type="dxa" w:w="10"/>
            </w:tcMar>
          </w:tcPr>
          <w:p w14:paraId="21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22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23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24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25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26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27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28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29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2A020000">
            <w:pPr>
              <w:rPr>
                <w:rFonts w:ascii="Times New Roman" w:hAnsi="Times New Roman"/>
                <w:color w:val="000000"/>
                <w:sz w:val="20"/>
              </w:rPr>
            </w:pPr>
          </w:p>
        </w:tc>
        <w:tc>
          <w:tcPr>
            <w:tcW w:type="dxa" w:w="418"/>
            <w:tcBorders>
              <w:top w:color="000000" w:sz="4" w:val="single"/>
              <w:left w:color="000000" w:sz="4" w:val="single"/>
              <w:right w:color="000000" w:sz="4" w:val="single"/>
            </w:tcBorders>
            <w:shd w:fill="FFFFFF" w:val="clear"/>
            <w:tcMar>
              <w:left w:type="dxa" w:w="10"/>
              <w:right w:type="dxa" w:w="10"/>
            </w:tcMar>
          </w:tcPr>
          <w:p w14:paraId="2B020000">
            <w:pPr>
              <w:rPr>
                <w:rFonts w:ascii="Times New Roman" w:hAnsi="Times New Roman"/>
                <w:color w:val="000000"/>
                <w:sz w:val="20"/>
              </w:rPr>
            </w:pPr>
          </w:p>
        </w:tc>
        <w:tc>
          <w:tcPr>
            <w:tcW w:type="dxa" w:w="418"/>
            <w:tcMar>
              <w:left w:type="dxa" w:w="10"/>
              <w:right w:type="dxa" w:w="10"/>
            </w:tcMar>
          </w:tcPr>
          <w:p w14:paraId="2C020000">
            <w:pPr>
              <w:rPr>
                <w:rFonts w:ascii="Times New Roman" w:hAnsi="Times New Roman"/>
                <w:sz w:val="20"/>
              </w:rPr>
            </w:pPr>
          </w:p>
        </w:tc>
      </w:tr>
      <w:tr>
        <w:trPr>
          <w:trHeight w:hRule="exact" w:val="1015"/>
        </w:trPr>
        <w:tc>
          <w:tcPr>
            <w:tcW w:type="dxa" w:w="385"/>
            <w:tcBorders>
              <w:top w:color="000000" w:sz="4" w:val="single"/>
              <w:left w:color="000000" w:sz="4" w:val="single"/>
            </w:tcBorders>
            <w:shd w:fill="FFFFFF" w:val="clear"/>
            <w:tcMar>
              <w:left w:type="dxa" w:w="10"/>
              <w:right w:type="dxa" w:w="10"/>
            </w:tcMar>
          </w:tcPr>
          <w:p w14:paraId="2D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2</w:t>
            </w:r>
          </w:p>
        </w:tc>
        <w:tc>
          <w:tcPr>
            <w:tcW w:type="dxa" w:w="3293"/>
            <w:gridSpan w:val="2"/>
            <w:tcBorders>
              <w:top w:color="000000" w:sz="4" w:val="single"/>
              <w:left w:color="000000" w:sz="4" w:val="single"/>
            </w:tcBorders>
            <w:shd w:fill="FFFFFF" w:val="clear"/>
            <w:tcMar>
              <w:left w:type="dxa" w:w="10"/>
              <w:right w:type="dxa" w:w="10"/>
            </w:tcMar>
          </w:tcPr>
          <w:p w14:paraId="2E02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Уборка бытовых помещений, помещение мойки</w:t>
            </w:r>
          </w:p>
        </w:tc>
        <w:tc>
          <w:tcPr>
            <w:tcW w:type="dxa" w:w="274"/>
            <w:tcBorders>
              <w:top w:color="000000" w:sz="4" w:val="single"/>
              <w:left w:color="000000" w:sz="4" w:val="single"/>
            </w:tcBorders>
            <w:shd w:fill="FFFFFF" w:val="clear"/>
            <w:tcMar>
              <w:left w:type="dxa" w:w="10"/>
              <w:right w:type="dxa" w:w="10"/>
            </w:tcMar>
          </w:tcPr>
          <w:p w14:paraId="2F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30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31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32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33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34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35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36020000">
            <w:pPr>
              <w:rPr>
                <w:rFonts w:ascii="Times New Roman" w:hAnsi="Times New Roman"/>
                <w:color w:val="000000"/>
                <w:sz w:val="20"/>
              </w:rPr>
            </w:pPr>
          </w:p>
        </w:tc>
        <w:tc>
          <w:tcPr>
            <w:tcW w:type="dxa" w:w="279"/>
            <w:tcBorders>
              <w:top w:color="000000" w:sz="4" w:val="single"/>
              <w:left w:color="000000" w:sz="4" w:val="single"/>
            </w:tcBorders>
            <w:shd w:fill="FFFFFF" w:val="clear"/>
            <w:tcMar>
              <w:left w:type="dxa" w:w="10"/>
              <w:right w:type="dxa" w:w="10"/>
            </w:tcMar>
          </w:tcPr>
          <w:p w14:paraId="37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38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39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3A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3B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3C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3D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3E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3F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40020000">
            <w:pPr>
              <w:rPr>
                <w:rFonts w:ascii="Times New Roman" w:hAnsi="Times New Roman"/>
                <w:color w:val="000000"/>
                <w:sz w:val="20"/>
              </w:rPr>
            </w:pPr>
          </w:p>
        </w:tc>
        <w:tc>
          <w:tcPr>
            <w:tcW w:type="dxa" w:w="418"/>
            <w:tcBorders>
              <w:top w:color="000000" w:sz="4" w:val="single"/>
              <w:left w:color="000000" w:sz="4" w:val="single"/>
              <w:right w:color="000000" w:sz="4" w:val="single"/>
            </w:tcBorders>
            <w:shd w:fill="FFFFFF" w:val="clear"/>
            <w:tcMar>
              <w:left w:type="dxa" w:w="10"/>
              <w:right w:type="dxa" w:w="10"/>
            </w:tcMar>
          </w:tcPr>
          <w:p w14:paraId="41020000">
            <w:pPr>
              <w:rPr>
                <w:rFonts w:ascii="Times New Roman" w:hAnsi="Times New Roman"/>
                <w:color w:val="000000"/>
                <w:sz w:val="20"/>
              </w:rPr>
            </w:pPr>
          </w:p>
        </w:tc>
        <w:tc>
          <w:tcPr>
            <w:tcW w:type="dxa" w:w="418"/>
            <w:tcMar>
              <w:left w:type="dxa" w:w="10"/>
              <w:right w:type="dxa" w:w="10"/>
            </w:tcMar>
          </w:tcPr>
          <w:p w14:paraId="42020000">
            <w:pPr>
              <w:rPr>
                <w:rFonts w:ascii="Times New Roman" w:hAnsi="Times New Roman"/>
                <w:sz w:val="20"/>
              </w:rPr>
            </w:pPr>
          </w:p>
        </w:tc>
      </w:tr>
      <w:tr>
        <w:trPr>
          <w:trHeight w:hRule="exact" w:val="643"/>
        </w:trPr>
        <w:tc>
          <w:tcPr>
            <w:tcW w:type="dxa" w:w="385"/>
            <w:tcBorders>
              <w:top w:color="000000" w:sz="4" w:val="single"/>
              <w:left w:color="000000" w:sz="4" w:val="single"/>
            </w:tcBorders>
            <w:shd w:fill="FFFFFF" w:val="clear"/>
            <w:tcMar>
              <w:left w:type="dxa" w:w="10"/>
              <w:right w:type="dxa" w:w="10"/>
            </w:tcMar>
          </w:tcPr>
          <w:p w14:paraId="43020000">
            <w:pPr>
              <w:rPr>
                <w:rFonts w:ascii="Times New Roman" w:hAnsi="Times New Roman"/>
                <w:color w:val="000000"/>
                <w:sz w:val="20"/>
              </w:rPr>
            </w:pPr>
          </w:p>
        </w:tc>
        <w:tc>
          <w:tcPr>
            <w:tcW w:type="dxa" w:w="1649"/>
            <w:tcBorders>
              <w:top w:color="000000" w:sz="4" w:val="single"/>
              <w:left w:color="000000" w:sz="4" w:val="single"/>
            </w:tcBorders>
            <w:shd w:fill="FFFFFF" w:val="clear"/>
            <w:tcMar>
              <w:left w:type="dxa" w:w="10"/>
              <w:right w:type="dxa" w:w="10"/>
            </w:tcMar>
            <w:vAlign w:val="bottom"/>
          </w:tcPr>
          <w:p w14:paraId="44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промывка полов, протирка пыли, вынос мусора</w:t>
            </w:r>
          </w:p>
        </w:tc>
        <w:tc>
          <w:tcPr>
            <w:tcW w:type="dxa" w:w="1644"/>
            <w:tcBorders>
              <w:top w:color="000000" w:sz="4" w:val="single"/>
              <w:left w:color="000000" w:sz="4" w:val="single"/>
            </w:tcBorders>
            <w:shd w:fill="FFFFFF" w:val="clear"/>
            <w:tcMar>
              <w:left w:type="dxa" w:w="10"/>
              <w:right w:type="dxa" w:w="10"/>
            </w:tcMar>
          </w:tcPr>
          <w:p w14:paraId="45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ежедневно</w:t>
            </w:r>
          </w:p>
        </w:tc>
        <w:tc>
          <w:tcPr>
            <w:tcW w:type="dxa" w:w="274"/>
            <w:tcBorders>
              <w:top w:color="000000" w:sz="4" w:val="single"/>
              <w:left w:color="000000" w:sz="4" w:val="single"/>
            </w:tcBorders>
            <w:shd w:fill="FFFFFF" w:val="clear"/>
            <w:tcMar>
              <w:left w:type="dxa" w:w="10"/>
              <w:right w:type="dxa" w:w="10"/>
            </w:tcMar>
          </w:tcPr>
          <w:p w14:paraId="46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47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48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49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4A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4B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4C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4D020000">
            <w:pPr>
              <w:rPr>
                <w:rFonts w:ascii="Times New Roman" w:hAnsi="Times New Roman"/>
                <w:color w:val="000000"/>
                <w:sz w:val="20"/>
              </w:rPr>
            </w:pPr>
          </w:p>
        </w:tc>
        <w:tc>
          <w:tcPr>
            <w:tcW w:type="dxa" w:w="279"/>
            <w:tcBorders>
              <w:top w:color="000000" w:sz="4" w:val="single"/>
              <w:left w:color="000000" w:sz="4" w:val="single"/>
            </w:tcBorders>
            <w:shd w:fill="FFFFFF" w:val="clear"/>
            <w:tcMar>
              <w:left w:type="dxa" w:w="10"/>
              <w:right w:type="dxa" w:w="10"/>
            </w:tcMar>
          </w:tcPr>
          <w:p w14:paraId="4E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4F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50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51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52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53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54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55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56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57020000">
            <w:pPr>
              <w:rPr>
                <w:rFonts w:ascii="Times New Roman" w:hAnsi="Times New Roman"/>
                <w:color w:val="000000"/>
                <w:sz w:val="20"/>
              </w:rPr>
            </w:pPr>
          </w:p>
        </w:tc>
        <w:tc>
          <w:tcPr>
            <w:tcW w:type="dxa" w:w="418"/>
            <w:tcBorders>
              <w:top w:color="000000" w:sz="4" w:val="single"/>
              <w:left w:color="000000" w:sz="4" w:val="single"/>
              <w:right w:color="000000" w:sz="4" w:val="single"/>
            </w:tcBorders>
            <w:shd w:fill="FFFFFF" w:val="clear"/>
            <w:tcMar>
              <w:left w:type="dxa" w:w="10"/>
              <w:right w:type="dxa" w:w="10"/>
            </w:tcMar>
          </w:tcPr>
          <w:p w14:paraId="58020000">
            <w:pPr>
              <w:rPr>
                <w:rFonts w:ascii="Times New Roman" w:hAnsi="Times New Roman"/>
                <w:color w:val="000000"/>
                <w:sz w:val="20"/>
              </w:rPr>
            </w:pPr>
          </w:p>
        </w:tc>
        <w:tc>
          <w:tcPr>
            <w:tcW w:type="dxa" w:w="418"/>
            <w:tcMar>
              <w:left w:type="dxa" w:w="10"/>
              <w:right w:type="dxa" w:w="10"/>
            </w:tcMar>
          </w:tcPr>
          <w:p w14:paraId="59020000">
            <w:pPr>
              <w:rPr>
                <w:rFonts w:ascii="Times New Roman" w:hAnsi="Times New Roman"/>
                <w:sz w:val="20"/>
              </w:rPr>
            </w:pPr>
          </w:p>
        </w:tc>
      </w:tr>
      <w:tr>
        <w:trPr>
          <w:trHeight w:hRule="exact" w:val="965"/>
        </w:trPr>
        <w:tc>
          <w:tcPr>
            <w:tcW w:type="dxa" w:w="385"/>
            <w:tcBorders>
              <w:top w:color="000000" w:sz="4" w:val="single"/>
              <w:left w:color="000000" w:sz="4" w:val="single"/>
            </w:tcBorders>
            <w:shd w:fill="FFFFFF" w:val="clear"/>
            <w:tcMar>
              <w:left w:type="dxa" w:w="10"/>
              <w:right w:type="dxa" w:w="10"/>
            </w:tcMar>
          </w:tcPr>
          <w:p w14:paraId="5A020000">
            <w:pPr>
              <w:rPr>
                <w:rFonts w:ascii="Times New Roman" w:hAnsi="Times New Roman"/>
                <w:color w:val="000000"/>
                <w:sz w:val="20"/>
              </w:rPr>
            </w:pPr>
          </w:p>
        </w:tc>
        <w:tc>
          <w:tcPr>
            <w:tcW w:type="dxa" w:w="1649"/>
            <w:tcBorders>
              <w:top w:color="000000" w:sz="4" w:val="single"/>
              <w:left w:color="000000" w:sz="4" w:val="single"/>
            </w:tcBorders>
            <w:shd w:fill="FFFFFF" w:val="clear"/>
            <w:tcMar>
              <w:left w:type="dxa" w:w="10"/>
              <w:right w:type="dxa" w:w="10"/>
            </w:tcMar>
          </w:tcPr>
          <w:p w14:paraId="5B020000">
            <w:pPr>
              <w:pStyle w:val="Style_2"/>
              <w:spacing w:after="12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генеральная</w:t>
            </w:r>
          </w:p>
          <w:p w14:paraId="5C020000">
            <w:pPr>
              <w:pStyle w:val="Style_2"/>
              <w:spacing w:after="0" w:before="12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уборка</w:t>
            </w:r>
          </w:p>
        </w:tc>
        <w:tc>
          <w:tcPr>
            <w:tcW w:type="dxa" w:w="1644"/>
            <w:tcBorders>
              <w:top w:color="000000" w:sz="4" w:val="single"/>
              <w:left w:color="000000" w:sz="4" w:val="single"/>
            </w:tcBorders>
            <w:shd w:fill="FFFFFF" w:val="clear"/>
            <w:tcMar>
              <w:left w:type="dxa" w:w="10"/>
              <w:right w:type="dxa" w:w="10"/>
            </w:tcMar>
            <w:vAlign w:val="bottom"/>
          </w:tcPr>
          <w:p w14:paraId="5D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еженедельно</w:t>
            </w:r>
          </w:p>
          <w:p w14:paraId="5E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согласно</w:t>
            </w:r>
          </w:p>
          <w:p w14:paraId="5F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графика</w:t>
            </w:r>
          </w:p>
        </w:tc>
        <w:tc>
          <w:tcPr>
            <w:tcW w:type="dxa" w:w="274"/>
            <w:tcBorders>
              <w:top w:color="000000" w:sz="4" w:val="single"/>
              <w:left w:color="000000" w:sz="4" w:val="single"/>
            </w:tcBorders>
            <w:shd w:fill="FFFFFF" w:val="clear"/>
            <w:tcMar>
              <w:left w:type="dxa" w:w="10"/>
              <w:right w:type="dxa" w:w="10"/>
            </w:tcMar>
          </w:tcPr>
          <w:p w14:paraId="60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61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62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63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64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65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66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67020000">
            <w:pPr>
              <w:rPr>
                <w:rFonts w:ascii="Times New Roman" w:hAnsi="Times New Roman"/>
                <w:color w:val="000000"/>
                <w:sz w:val="20"/>
              </w:rPr>
            </w:pPr>
          </w:p>
        </w:tc>
        <w:tc>
          <w:tcPr>
            <w:tcW w:type="dxa" w:w="279"/>
            <w:tcBorders>
              <w:top w:color="000000" w:sz="4" w:val="single"/>
              <w:left w:color="000000" w:sz="4" w:val="single"/>
            </w:tcBorders>
            <w:shd w:fill="FFFFFF" w:val="clear"/>
            <w:tcMar>
              <w:left w:type="dxa" w:w="10"/>
              <w:right w:type="dxa" w:w="10"/>
            </w:tcMar>
          </w:tcPr>
          <w:p w14:paraId="68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69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6A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6B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6C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6D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6E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6F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70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71020000">
            <w:pPr>
              <w:rPr>
                <w:rFonts w:ascii="Times New Roman" w:hAnsi="Times New Roman"/>
                <w:color w:val="000000"/>
                <w:sz w:val="20"/>
              </w:rPr>
            </w:pPr>
          </w:p>
        </w:tc>
        <w:tc>
          <w:tcPr>
            <w:tcW w:type="dxa" w:w="418"/>
            <w:tcBorders>
              <w:top w:color="000000" w:sz="4" w:val="single"/>
              <w:left w:color="000000" w:sz="4" w:val="single"/>
              <w:right w:color="000000" w:sz="4" w:val="single"/>
            </w:tcBorders>
            <w:shd w:fill="FFFFFF" w:val="clear"/>
            <w:tcMar>
              <w:left w:type="dxa" w:w="10"/>
              <w:right w:type="dxa" w:w="10"/>
            </w:tcMar>
          </w:tcPr>
          <w:p w14:paraId="72020000">
            <w:pPr>
              <w:rPr>
                <w:rFonts w:ascii="Times New Roman" w:hAnsi="Times New Roman"/>
                <w:color w:val="000000"/>
                <w:sz w:val="20"/>
              </w:rPr>
            </w:pPr>
          </w:p>
        </w:tc>
        <w:tc>
          <w:tcPr>
            <w:tcW w:type="dxa" w:w="418"/>
            <w:tcMar>
              <w:left w:type="dxa" w:w="10"/>
              <w:right w:type="dxa" w:w="10"/>
            </w:tcMar>
          </w:tcPr>
          <w:p w14:paraId="73020000">
            <w:pPr>
              <w:rPr>
                <w:rFonts w:ascii="Times New Roman" w:hAnsi="Times New Roman"/>
                <w:sz w:val="20"/>
              </w:rPr>
            </w:pPr>
          </w:p>
        </w:tc>
      </w:tr>
      <w:tr>
        <w:trPr>
          <w:trHeight w:hRule="exact" w:val="643"/>
        </w:trPr>
        <w:tc>
          <w:tcPr>
            <w:tcW w:type="dxa" w:w="385"/>
            <w:tcBorders>
              <w:top w:color="000000" w:sz="4" w:val="single"/>
              <w:left w:color="000000" w:sz="4" w:val="single"/>
            </w:tcBorders>
            <w:shd w:fill="FFFFFF" w:val="clear"/>
            <w:tcMar>
              <w:left w:type="dxa" w:w="10"/>
              <w:right w:type="dxa" w:w="10"/>
            </w:tcMar>
            <w:vAlign w:val="bottom"/>
          </w:tcPr>
          <w:p w14:paraId="74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3</w:t>
            </w:r>
          </w:p>
        </w:tc>
        <w:tc>
          <w:tcPr>
            <w:tcW w:type="dxa" w:w="3293"/>
            <w:gridSpan w:val="2"/>
            <w:tcBorders>
              <w:top w:color="000000" w:sz="4" w:val="single"/>
              <w:left w:color="000000" w:sz="4" w:val="single"/>
            </w:tcBorders>
            <w:shd w:fill="FFFFFF" w:val="clear"/>
            <w:tcMar>
              <w:left w:type="dxa" w:w="10"/>
              <w:right w:type="dxa" w:w="10"/>
            </w:tcMar>
            <w:vAlign w:val="bottom"/>
          </w:tcPr>
          <w:p w14:paraId="75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Уборка цеха</w:t>
            </w:r>
          </w:p>
        </w:tc>
        <w:tc>
          <w:tcPr>
            <w:tcW w:type="dxa" w:w="274"/>
            <w:tcBorders>
              <w:top w:color="000000" w:sz="4" w:val="single"/>
              <w:left w:color="000000" w:sz="4" w:val="single"/>
            </w:tcBorders>
            <w:shd w:fill="FFFFFF" w:val="clear"/>
            <w:tcMar>
              <w:left w:type="dxa" w:w="10"/>
              <w:right w:type="dxa" w:w="10"/>
            </w:tcMar>
            <w:vAlign w:val="bottom"/>
          </w:tcPr>
          <w:p w14:paraId="76020000">
            <w:pPr>
              <w:pStyle w:val="Style_2"/>
              <w:spacing w:after="0" w:before="0" w:line="240" w:lineRule="auto"/>
              <w:ind w:firstLine="0"/>
              <w:jc w:val="left"/>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77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78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79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7A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7B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7C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7D020000">
            <w:pPr>
              <w:rPr>
                <w:rFonts w:ascii="Times New Roman" w:hAnsi="Times New Roman"/>
                <w:color w:val="000000"/>
                <w:sz w:val="20"/>
              </w:rPr>
            </w:pPr>
          </w:p>
        </w:tc>
        <w:tc>
          <w:tcPr>
            <w:tcW w:type="dxa" w:w="279"/>
            <w:tcBorders>
              <w:top w:color="000000" w:sz="4" w:val="single"/>
              <w:left w:color="000000" w:sz="4" w:val="single"/>
            </w:tcBorders>
            <w:shd w:fill="FFFFFF" w:val="clear"/>
            <w:tcMar>
              <w:left w:type="dxa" w:w="10"/>
              <w:right w:type="dxa" w:w="10"/>
            </w:tcMar>
          </w:tcPr>
          <w:p w14:paraId="7E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7F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80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81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82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83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84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85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86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87020000">
            <w:pPr>
              <w:rPr>
                <w:rFonts w:ascii="Times New Roman" w:hAnsi="Times New Roman"/>
                <w:color w:val="000000"/>
                <w:sz w:val="20"/>
              </w:rPr>
            </w:pPr>
          </w:p>
        </w:tc>
        <w:tc>
          <w:tcPr>
            <w:tcW w:type="dxa" w:w="418"/>
            <w:tcBorders>
              <w:top w:color="000000" w:sz="4" w:val="single"/>
              <w:left w:color="000000" w:sz="4" w:val="single"/>
            </w:tcBorders>
            <w:shd w:fill="FFFFFF" w:val="clear"/>
            <w:tcMar>
              <w:left w:type="dxa" w:w="10"/>
              <w:right w:type="dxa" w:w="10"/>
            </w:tcMar>
          </w:tcPr>
          <w:p w14:paraId="88020000">
            <w:pPr>
              <w:rPr>
                <w:rFonts w:ascii="Times New Roman" w:hAnsi="Times New Roman"/>
                <w:color w:val="000000"/>
                <w:sz w:val="20"/>
              </w:rPr>
            </w:pPr>
          </w:p>
        </w:tc>
        <w:tc>
          <w:tcPr>
            <w:tcW w:type="dxa" w:w="418"/>
            <w:tcBorders>
              <w:top w:color="000000" w:sz="4" w:val="single"/>
              <w:left w:color="000000" w:sz="4" w:val="single"/>
              <w:right w:color="000000" w:sz="4" w:val="single"/>
            </w:tcBorders>
            <w:shd w:fill="FFFFFF" w:val="clear"/>
            <w:tcMar>
              <w:left w:type="dxa" w:w="10"/>
              <w:right w:type="dxa" w:w="10"/>
            </w:tcMar>
          </w:tcPr>
          <w:p w14:paraId="89020000">
            <w:pPr>
              <w:rPr>
                <w:rFonts w:ascii="Times New Roman" w:hAnsi="Times New Roman"/>
                <w:color w:val="000000"/>
                <w:sz w:val="20"/>
              </w:rPr>
            </w:pPr>
          </w:p>
        </w:tc>
      </w:tr>
      <w:tr>
        <w:trPr>
          <w:trHeight w:hRule="exact" w:val="1598"/>
        </w:trPr>
        <w:tc>
          <w:tcPr>
            <w:tcW w:type="dxa" w:w="385"/>
            <w:tcBorders>
              <w:top w:color="000000" w:sz="4" w:val="single"/>
              <w:left w:color="000000" w:sz="4" w:val="single"/>
            </w:tcBorders>
            <w:shd w:fill="FFFFFF" w:val="clear"/>
            <w:tcMar>
              <w:left w:type="dxa" w:w="10"/>
              <w:right w:type="dxa" w:w="10"/>
            </w:tcMar>
          </w:tcPr>
          <w:p w14:paraId="8A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4</w:t>
            </w:r>
          </w:p>
        </w:tc>
        <w:tc>
          <w:tcPr>
            <w:tcW w:type="dxa" w:w="1649"/>
            <w:tcBorders>
              <w:top w:color="000000" w:sz="4" w:val="single"/>
              <w:left w:color="000000" w:sz="4" w:val="single"/>
            </w:tcBorders>
            <w:shd w:fill="FFFFFF" w:val="clear"/>
            <w:tcMar>
              <w:left w:type="dxa" w:w="10"/>
              <w:right w:type="dxa" w:w="10"/>
            </w:tcMar>
          </w:tcPr>
          <w:p w14:paraId="8B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Уборка</w:t>
            </w:r>
          </w:p>
          <w:p w14:paraId="8C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обеденного</w:t>
            </w:r>
          </w:p>
          <w:p w14:paraId="8D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зала</w:t>
            </w:r>
          </w:p>
        </w:tc>
        <w:tc>
          <w:tcPr>
            <w:tcW w:type="dxa" w:w="1644"/>
            <w:tcBorders>
              <w:top w:color="000000" w:sz="4" w:val="single"/>
              <w:left w:color="000000" w:sz="4" w:val="single"/>
            </w:tcBorders>
            <w:shd w:fill="FFFFFF" w:val="clear"/>
            <w:tcMar>
              <w:left w:type="dxa" w:w="10"/>
              <w:right w:type="dxa" w:w="10"/>
            </w:tcMar>
            <w:vAlign w:val="bottom"/>
          </w:tcPr>
          <w:p w14:paraId="8E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ежедневно, после каждого приема пищи</w:t>
            </w:r>
          </w:p>
        </w:tc>
        <w:tc>
          <w:tcPr>
            <w:tcW w:type="dxa" w:w="274"/>
            <w:tcBorders>
              <w:top w:color="000000" w:sz="4" w:val="single"/>
              <w:left w:color="000000" w:sz="4" w:val="single"/>
            </w:tcBorders>
            <w:shd w:fill="FFFFFF" w:val="clear"/>
            <w:tcMar>
              <w:left w:type="dxa" w:w="10"/>
              <w:right w:type="dxa" w:w="10"/>
            </w:tcMar>
          </w:tcPr>
          <w:p w14:paraId="8F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90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91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92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93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94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95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96020000">
            <w:pPr>
              <w:rPr>
                <w:rFonts w:ascii="Times New Roman" w:hAnsi="Times New Roman"/>
                <w:color w:val="000000"/>
                <w:sz w:val="20"/>
              </w:rPr>
            </w:pPr>
          </w:p>
        </w:tc>
        <w:tc>
          <w:tcPr>
            <w:tcW w:type="dxa" w:w="279"/>
            <w:tcBorders>
              <w:top w:color="000000" w:sz="4" w:val="single"/>
              <w:left w:color="000000" w:sz="4" w:val="single"/>
            </w:tcBorders>
            <w:shd w:fill="FFFFFF" w:val="clear"/>
            <w:tcMar>
              <w:left w:type="dxa" w:w="10"/>
              <w:right w:type="dxa" w:w="10"/>
            </w:tcMar>
          </w:tcPr>
          <w:p w14:paraId="97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98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99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9A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9B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9C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9D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9E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9F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A0020000">
            <w:pPr>
              <w:rPr>
                <w:rFonts w:ascii="Times New Roman" w:hAnsi="Times New Roman"/>
                <w:color w:val="000000"/>
                <w:sz w:val="20"/>
              </w:rPr>
            </w:pPr>
          </w:p>
        </w:tc>
        <w:tc>
          <w:tcPr>
            <w:tcW w:type="dxa" w:w="418"/>
            <w:tcBorders>
              <w:top w:color="000000" w:sz="4" w:val="single"/>
              <w:left w:color="000000" w:sz="4" w:val="single"/>
              <w:right w:color="000000" w:sz="4" w:val="single"/>
            </w:tcBorders>
            <w:shd w:fill="FFFFFF" w:val="clear"/>
            <w:tcMar>
              <w:left w:type="dxa" w:w="10"/>
              <w:right w:type="dxa" w:w="10"/>
            </w:tcMar>
          </w:tcPr>
          <w:p w14:paraId="A1020000">
            <w:pPr>
              <w:rPr>
                <w:rFonts w:ascii="Times New Roman" w:hAnsi="Times New Roman"/>
                <w:color w:val="000000"/>
                <w:sz w:val="20"/>
              </w:rPr>
            </w:pPr>
          </w:p>
        </w:tc>
        <w:tc>
          <w:tcPr>
            <w:tcW w:type="dxa" w:w="418"/>
            <w:tcMar>
              <w:left w:type="dxa" w:w="10"/>
              <w:right w:type="dxa" w:w="10"/>
            </w:tcMar>
          </w:tcPr>
          <w:p w14:paraId="A2020000">
            <w:pPr>
              <w:rPr>
                <w:rFonts w:ascii="Times New Roman" w:hAnsi="Times New Roman"/>
                <w:sz w:val="20"/>
              </w:rPr>
            </w:pPr>
          </w:p>
        </w:tc>
      </w:tr>
      <w:tr>
        <w:trPr>
          <w:trHeight w:hRule="exact" w:val="960"/>
        </w:trPr>
        <w:tc>
          <w:tcPr>
            <w:tcW w:type="dxa" w:w="385"/>
            <w:tcBorders>
              <w:top w:color="000000" w:sz="4" w:val="single"/>
              <w:left w:color="000000" w:sz="4" w:val="single"/>
            </w:tcBorders>
            <w:shd w:fill="FFFFFF" w:val="clear"/>
            <w:tcMar>
              <w:left w:type="dxa" w:w="10"/>
              <w:right w:type="dxa" w:w="10"/>
            </w:tcMar>
          </w:tcPr>
          <w:p w14:paraId="A3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5</w:t>
            </w:r>
          </w:p>
        </w:tc>
        <w:tc>
          <w:tcPr>
            <w:tcW w:type="dxa" w:w="1649"/>
            <w:tcBorders>
              <w:top w:color="000000" w:sz="4" w:val="single"/>
              <w:left w:color="000000" w:sz="4" w:val="single"/>
            </w:tcBorders>
            <w:shd w:fill="FFFFFF" w:val="clear"/>
            <w:tcMar>
              <w:left w:type="dxa" w:w="10"/>
              <w:right w:type="dxa" w:w="10"/>
            </w:tcMar>
            <w:vAlign w:val="bottom"/>
          </w:tcPr>
          <w:p w14:paraId="A4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Уборка</w:t>
            </w:r>
          </w:p>
          <w:p w14:paraId="A5020000">
            <w:pPr>
              <w:pStyle w:val="Style_2"/>
              <w:spacing w:after="0" w:before="0" w:line="240" w:lineRule="auto"/>
              <w:ind w:firstLine="0" w:left="120"/>
              <w:jc w:val="left"/>
              <w:rPr>
                <w:rFonts w:ascii="Times New Roman" w:hAnsi="Times New Roman"/>
                <w:color w:val="000000"/>
                <w:sz w:val="20"/>
              </w:rPr>
            </w:pPr>
            <w:r>
              <w:rPr>
                <w:rFonts w:ascii="Times New Roman" w:hAnsi="Times New Roman"/>
                <w:color w:val="000000"/>
                <w:sz w:val="20"/>
              </w:rPr>
              <w:t>Овощного склада</w:t>
            </w:r>
          </w:p>
        </w:tc>
        <w:tc>
          <w:tcPr>
            <w:tcW w:type="dxa" w:w="1644"/>
            <w:tcBorders>
              <w:top w:color="000000" w:sz="4" w:val="single"/>
              <w:left w:color="000000" w:sz="4" w:val="single"/>
            </w:tcBorders>
            <w:shd w:fill="FFFFFF" w:val="clear"/>
            <w:tcMar>
              <w:left w:type="dxa" w:w="10"/>
              <w:right w:type="dxa" w:w="10"/>
            </w:tcMar>
          </w:tcPr>
          <w:p w14:paraId="A6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ежедневно</w:t>
            </w:r>
          </w:p>
        </w:tc>
        <w:tc>
          <w:tcPr>
            <w:tcW w:type="dxa" w:w="274"/>
            <w:tcBorders>
              <w:top w:color="000000" w:sz="4" w:val="single"/>
              <w:left w:color="000000" w:sz="4" w:val="single"/>
            </w:tcBorders>
            <w:shd w:fill="FFFFFF" w:val="clear"/>
            <w:tcMar>
              <w:left w:type="dxa" w:w="10"/>
              <w:right w:type="dxa" w:w="10"/>
            </w:tcMar>
          </w:tcPr>
          <w:p w14:paraId="A7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A8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A9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AA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AB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AC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AD020000">
            <w:pPr>
              <w:rPr>
                <w:rFonts w:ascii="Times New Roman" w:hAnsi="Times New Roman"/>
                <w:color w:val="000000"/>
                <w:sz w:val="20"/>
              </w:rPr>
            </w:pPr>
          </w:p>
        </w:tc>
        <w:tc>
          <w:tcPr>
            <w:tcW w:type="dxa" w:w="274"/>
            <w:tcBorders>
              <w:top w:color="000000" w:sz="4" w:val="single"/>
              <w:left w:color="000000" w:sz="4" w:val="single"/>
            </w:tcBorders>
            <w:shd w:fill="FFFFFF" w:val="clear"/>
            <w:tcMar>
              <w:left w:type="dxa" w:w="10"/>
              <w:right w:type="dxa" w:w="10"/>
            </w:tcMar>
          </w:tcPr>
          <w:p w14:paraId="AE020000">
            <w:pPr>
              <w:rPr>
                <w:rFonts w:ascii="Times New Roman" w:hAnsi="Times New Roman"/>
                <w:color w:val="000000"/>
                <w:sz w:val="20"/>
              </w:rPr>
            </w:pPr>
          </w:p>
        </w:tc>
        <w:tc>
          <w:tcPr>
            <w:tcW w:type="dxa" w:w="279"/>
            <w:tcBorders>
              <w:top w:color="000000" w:sz="4" w:val="single"/>
              <w:left w:color="000000" w:sz="4" w:val="single"/>
            </w:tcBorders>
            <w:shd w:fill="FFFFFF" w:val="clear"/>
            <w:tcMar>
              <w:left w:type="dxa" w:w="10"/>
              <w:right w:type="dxa" w:w="10"/>
            </w:tcMar>
          </w:tcPr>
          <w:p w14:paraId="AF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B0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B1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B2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B3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B4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B5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B6020000">
            <w:pPr>
              <w:rPr>
                <w:rFonts w:ascii="Times New Roman" w:hAnsi="Times New Roman"/>
                <w:color w:val="000000"/>
                <w:sz w:val="20"/>
              </w:rPr>
            </w:pPr>
          </w:p>
        </w:tc>
        <w:tc>
          <w:tcPr>
            <w:tcW w:type="dxa" w:w="408"/>
            <w:tcBorders>
              <w:top w:color="000000" w:sz="4" w:val="single"/>
              <w:left w:color="000000" w:sz="4" w:val="single"/>
            </w:tcBorders>
            <w:shd w:fill="FFFFFF" w:val="clear"/>
            <w:tcMar>
              <w:left w:type="dxa" w:w="10"/>
              <w:right w:type="dxa" w:w="10"/>
            </w:tcMar>
          </w:tcPr>
          <w:p w14:paraId="B7020000">
            <w:pPr>
              <w:rPr>
                <w:rFonts w:ascii="Times New Roman" w:hAnsi="Times New Roman"/>
                <w:color w:val="000000"/>
                <w:sz w:val="20"/>
              </w:rPr>
            </w:pPr>
          </w:p>
        </w:tc>
        <w:tc>
          <w:tcPr>
            <w:tcW w:type="dxa" w:w="413"/>
            <w:tcBorders>
              <w:top w:color="000000" w:sz="4" w:val="single"/>
              <w:left w:color="000000" w:sz="4" w:val="single"/>
            </w:tcBorders>
            <w:shd w:fill="FFFFFF" w:val="clear"/>
            <w:tcMar>
              <w:left w:type="dxa" w:w="10"/>
              <w:right w:type="dxa" w:w="10"/>
            </w:tcMar>
          </w:tcPr>
          <w:p w14:paraId="B8020000">
            <w:pPr>
              <w:rPr>
                <w:rFonts w:ascii="Times New Roman" w:hAnsi="Times New Roman"/>
                <w:color w:val="000000"/>
                <w:sz w:val="20"/>
              </w:rPr>
            </w:pPr>
          </w:p>
        </w:tc>
        <w:tc>
          <w:tcPr>
            <w:tcW w:type="dxa" w:w="418"/>
            <w:tcBorders>
              <w:top w:color="000000" w:sz="4" w:val="single"/>
              <w:left w:color="000000" w:sz="4" w:val="single"/>
              <w:right w:color="000000" w:sz="4" w:val="single"/>
            </w:tcBorders>
            <w:shd w:fill="FFFFFF" w:val="clear"/>
            <w:tcMar>
              <w:left w:type="dxa" w:w="10"/>
              <w:right w:type="dxa" w:w="10"/>
            </w:tcMar>
          </w:tcPr>
          <w:p w14:paraId="B9020000">
            <w:pPr>
              <w:rPr>
                <w:rFonts w:ascii="Times New Roman" w:hAnsi="Times New Roman"/>
                <w:color w:val="000000"/>
                <w:sz w:val="20"/>
              </w:rPr>
            </w:pPr>
          </w:p>
        </w:tc>
        <w:tc>
          <w:tcPr>
            <w:tcW w:type="dxa" w:w="418"/>
            <w:tcMar>
              <w:left w:type="dxa" w:w="10"/>
              <w:right w:type="dxa" w:w="10"/>
            </w:tcMar>
          </w:tcPr>
          <w:p w14:paraId="BA020000">
            <w:pPr>
              <w:rPr>
                <w:rFonts w:ascii="Times New Roman" w:hAnsi="Times New Roman"/>
                <w:sz w:val="20"/>
              </w:rPr>
            </w:pPr>
          </w:p>
        </w:tc>
      </w:tr>
      <w:tr>
        <w:trPr>
          <w:trHeight w:hRule="exact" w:val="1282"/>
        </w:trPr>
        <w:tc>
          <w:tcPr>
            <w:tcW w:type="dxa" w:w="385"/>
            <w:tcBorders>
              <w:top w:color="000000" w:sz="4" w:val="single"/>
              <w:left w:color="000000" w:sz="4" w:val="single"/>
              <w:bottom w:color="000000" w:sz="4" w:val="single"/>
            </w:tcBorders>
            <w:shd w:fill="FFFFFF" w:val="clear"/>
            <w:tcMar>
              <w:left w:type="dxa" w:w="10"/>
              <w:right w:type="dxa" w:w="10"/>
            </w:tcMar>
          </w:tcPr>
          <w:p w14:paraId="BB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6</w:t>
            </w:r>
          </w:p>
        </w:tc>
        <w:tc>
          <w:tcPr>
            <w:tcW w:type="dxa" w:w="1649"/>
            <w:tcBorders>
              <w:top w:color="000000" w:sz="4" w:val="single"/>
              <w:left w:color="000000" w:sz="4" w:val="single"/>
              <w:bottom w:color="000000" w:sz="4" w:val="single"/>
            </w:tcBorders>
            <w:shd w:fill="FFFFFF" w:val="clear"/>
            <w:tcMar>
              <w:left w:type="dxa" w:w="10"/>
              <w:right w:type="dxa" w:w="10"/>
            </w:tcMar>
          </w:tcPr>
          <w:p w14:paraId="BC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 xml:space="preserve">Уборка </w:t>
            </w:r>
            <w:r>
              <w:rPr>
                <w:rStyle w:val="Style_8_ch"/>
                <w:rFonts w:ascii="Times New Roman" w:hAnsi="Times New Roman"/>
                <w:color w:val="000000"/>
                <w:sz w:val="20"/>
              </w:rPr>
              <w:t xml:space="preserve">горячего </w:t>
            </w:r>
            <w:r>
              <w:rPr>
                <w:rStyle w:val="Style_8_ch"/>
                <w:rFonts w:ascii="Times New Roman" w:hAnsi="Times New Roman"/>
                <w:color w:val="000000"/>
                <w:sz w:val="20"/>
              </w:rPr>
              <w:t>це</w:t>
            </w:r>
            <w:r>
              <w:rPr>
                <w:rStyle w:val="Style_8_ch"/>
                <w:rFonts w:ascii="Times New Roman" w:hAnsi="Times New Roman"/>
                <w:color w:val="000000"/>
                <w:sz w:val="20"/>
              </w:rPr>
              <w:t>ха</w:t>
            </w:r>
          </w:p>
        </w:tc>
        <w:tc>
          <w:tcPr>
            <w:tcW w:type="dxa" w:w="1644"/>
            <w:tcBorders>
              <w:top w:color="000000" w:sz="4" w:val="single"/>
              <w:left w:color="000000" w:sz="4" w:val="single"/>
              <w:bottom w:color="000000" w:sz="4" w:val="single"/>
            </w:tcBorders>
            <w:shd w:fill="FFFFFF" w:val="clear"/>
            <w:tcMar>
              <w:left w:type="dxa" w:w="10"/>
              <w:right w:type="dxa" w:w="10"/>
            </w:tcMar>
          </w:tcPr>
          <w:p w14:paraId="BD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Ежедневно,</w:t>
            </w:r>
          </w:p>
          <w:p w14:paraId="BE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согласно</w:t>
            </w:r>
          </w:p>
          <w:p w14:paraId="BF02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графика</w:t>
            </w:r>
          </w:p>
        </w:tc>
        <w:tc>
          <w:tcPr>
            <w:tcW w:type="dxa" w:w="274"/>
            <w:tcBorders>
              <w:top w:color="000000" w:sz="4" w:val="single"/>
              <w:left w:color="000000" w:sz="4" w:val="single"/>
              <w:bottom w:color="000000" w:sz="4" w:val="single"/>
            </w:tcBorders>
            <w:shd w:fill="FFFFFF" w:val="clear"/>
            <w:tcMar>
              <w:left w:type="dxa" w:w="10"/>
              <w:right w:type="dxa" w:w="10"/>
            </w:tcMar>
          </w:tcPr>
          <w:p w14:paraId="C0020000">
            <w:pPr>
              <w:rPr>
                <w:rFonts w:ascii="Times New Roman" w:hAnsi="Times New Roman"/>
                <w:color w:val="000000"/>
                <w:sz w:val="20"/>
              </w:rPr>
            </w:pPr>
          </w:p>
        </w:tc>
        <w:tc>
          <w:tcPr>
            <w:tcW w:type="dxa" w:w="274"/>
            <w:tcBorders>
              <w:top w:color="000000" w:sz="4" w:val="single"/>
              <w:left w:color="000000" w:sz="4" w:val="single"/>
              <w:bottom w:color="000000" w:sz="4" w:val="single"/>
            </w:tcBorders>
            <w:shd w:fill="FFFFFF" w:val="clear"/>
            <w:tcMar>
              <w:left w:type="dxa" w:w="10"/>
              <w:right w:type="dxa" w:w="10"/>
            </w:tcMar>
          </w:tcPr>
          <w:p w14:paraId="C1020000">
            <w:pPr>
              <w:rPr>
                <w:rFonts w:ascii="Times New Roman" w:hAnsi="Times New Roman"/>
                <w:color w:val="000000"/>
                <w:sz w:val="20"/>
              </w:rPr>
            </w:pPr>
          </w:p>
        </w:tc>
        <w:tc>
          <w:tcPr>
            <w:tcW w:type="dxa" w:w="274"/>
            <w:tcBorders>
              <w:top w:color="000000" w:sz="4" w:val="single"/>
              <w:left w:color="000000" w:sz="4" w:val="single"/>
              <w:bottom w:color="000000" w:sz="4" w:val="single"/>
            </w:tcBorders>
            <w:shd w:fill="FFFFFF" w:val="clear"/>
            <w:tcMar>
              <w:left w:type="dxa" w:w="10"/>
              <w:right w:type="dxa" w:w="10"/>
            </w:tcMar>
          </w:tcPr>
          <w:p w14:paraId="C2020000">
            <w:pPr>
              <w:rPr>
                <w:rFonts w:ascii="Times New Roman" w:hAnsi="Times New Roman"/>
                <w:color w:val="000000"/>
                <w:sz w:val="20"/>
              </w:rPr>
            </w:pPr>
          </w:p>
        </w:tc>
        <w:tc>
          <w:tcPr>
            <w:tcW w:type="dxa" w:w="274"/>
            <w:tcBorders>
              <w:top w:color="000000" w:sz="4" w:val="single"/>
              <w:left w:color="000000" w:sz="4" w:val="single"/>
              <w:bottom w:color="000000" w:sz="4" w:val="single"/>
            </w:tcBorders>
            <w:shd w:fill="FFFFFF" w:val="clear"/>
            <w:tcMar>
              <w:left w:type="dxa" w:w="10"/>
              <w:right w:type="dxa" w:w="10"/>
            </w:tcMar>
          </w:tcPr>
          <w:p w14:paraId="C3020000">
            <w:pPr>
              <w:rPr>
                <w:rFonts w:ascii="Times New Roman" w:hAnsi="Times New Roman"/>
                <w:color w:val="000000"/>
                <w:sz w:val="20"/>
              </w:rPr>
            </w:pPr>
          </w:p>
        </w:tc>
        <w:tc>
          <w:tcPr>
            <w:tcW w:type="dxa" w:w="274"/>
            <w:tcBorders>
              <w:top w:color="000000" w:sz="4" w:val="single"/>
              <w:left w:color="000000" w:sz="4" w:val="single"/>
              <w:bottom w:color="000000" w:sz="4" w:val="single"/>
            </w:tcBorders>
            <w:shd w:fill="FFFFFF" w:val="clear"/>
            <w:tcMar>
              <w:left w:type="dxa" w:w="10"/>
              <w:right w:type="dxa" w:w="10"/>
            </w:tcMar>
          </w:tcPr>
          <w:p w14:paraId="C4020000">
            <w:pPr>
              <w:rPr>
                <w:rFonts w:ascii="Times New Roman" w:hAnsi="Times New Roman"/>
                <w:color w:val="000000"/>
                <w:sz w:val="20"/>
              </w:rPr>
            </w:pPr>
          </w:p>
        </w:tc>
        <w:tc>
          <w:tcPr>
            <w:tcW w:type="dxa" w:w="274"/>
            <w:tcBorders>
              <w:top w:color="000000" w:sz="4" w:val="single"/>
              <w:left w:color="000000" w:sz="4" w:val="single"/>
              <w:bottom w:color="000000" w:sz="4" w:val="single"/>
            </w:tcBorders>
            <w:shd w:fill="FFFFFF" w:val="clear"/>
            <w:tcMar>
              <w:left w:type="dxa" w:w="10"/>
              <w:right w:type="dxa" w:w="10"/>
            </w:tcMar>
          </w:tcPr>
          <w:p w14:paraId="C5020000">
            <w:pPr>
              <w:rPr>
                <w:rFonts w:ascii="Times New Roman" w:hAnsi="Times New Roman"/>
                <w:color w:val="000000"/>
                <w:sz w:val="20"/>
              </w:rPr>
            </w:pPr>
          </w:p>
        </w:tc>
        <w:tc>
          <w:tcPr>
            <w:tcW w:type="dxa" w:w="274"/>
            <w:tcBorders>
              <w:top w:color="000000" w:sz="4" w:val="single"/>
              <w:left w:color="000000" w:sz="4" w:val="single"/>
              <w:bottom w:color="000000" w:sz="4" w:val="single"/>
            </w:tcBorders>
            <w:shd w:fill="FFFFFF" w:val="clear"/>
            <w:tcMar>
              <w:left w:type="dxa" w:w="10"/>
              <w:right w:type="dxa" w:w="10"/>
            </w:tcMar>
          </w:tcPr>
          <w:p w14:paraId="C6020000">
            <w:pPr>
              <w:rPr>
                <w:rFonts w:ascii="Times New Roman" w:hAnsi="Times New Roman"/>
                <w:color w:val="000000"/>
                <w:sz w:val="20"/>
              </w:rPr>
            </w:pPr>
          </w:p>
        </w:tc>
        <w:tc>
          <w:tcPr>
            <w:tcW w:type="dxa" w:w="274"/>
            <w:tcBorders>
              <w:top w:color="000000" w:sz="4" w:val="single"/>
              <w:left w:color="000000" w:sz="4" w:val="single"/>
              <w:bottom w:color="000000" w:sz="4" w:val="single"/>
            </w:tcBorders>
            <w:shd w:fill="FFFFFF" w:val="clear"/>
            <w:tcMar>
              <w:left w:type="dxa" w:w="10"/>
              <w:right w:type="dxa" w:w="10"/>
            </w:tcMar>
          </w:tcPr>
          <w:p w14:paraId="C7020000">
            <w:pPr>
              <w:rPr>
                <w:rFonts w:ascii="Times New Roman" w:hAnsi="Times New Roman"/>
                <w:color w:val="000000"/>
                <w:sz w:val="20"/>
              </w:rPr>
            </w:pPr>
          </w:p>
        </w:tc>
        <w:tc>
          <w:tcPr>
            <w:tcW w:type="dxa" w:w="279"/>
            <w:tcBorders>
              <w:top w:color="000000" w:sz="4" w:val="single"/>
              <w:left w:color="000000" w:sz="4" w:val="single"/>
              <w:bottom w:color="000000" w:sz="4" w:val="single"/>
            </w:tcBorders>
            <w:shd w:fill="FFFFFF" w:val="clear"/>
            <w:tcMar>
              <w:left w:type="dxa" w:w="10"/>
              <w:right w:type="dxa" w:w="10"/>
            </w:tcMar>
          </w:tcPr>
          <w:p w14:paraId="C8020000">
            <w:pPr>
              <w:rPr>
                <w:rFonts w:ascii="Times New Roman" w:hAnsi="Times New Roman"/>
                <w:color w:val="000000"/>
                <w:sz w:val="20"/>
              </w:rPr>
            </w:pPr>
          </w:p>
        </w:tc>
        <w:tc>
          <w:tcPr>
            <w:tcW w:type="dxa" w:w="408"/>
            <w:tcBorders>
              <w:top w:color="000000" w:sz="4" w:val="single"/>
              <w:left w:color="000000" w:sz="4" w:val="single"/>
              <w:bottom w:color="000000" w:sz="4" w:val="single"/>
            </w:tcBorders>
            <w:shd w:fill="FFFFFF" w:val="clear"/>
            <w:tcMar>
              <w:left w:type="dxa" w:w="10"/>
              <w:right w:type="dxa" w:w="10"/>
            </w:tcMar>
          </w:tcPr>
          <w:p w14:paraId="C9020000">
            <w:pPr>
              <w:rPr>
                <w:rFonts w:ascii="Times New Roman" w:hAnsi="Times New Roman"/>
                <w:color w:val="000000"/>
                <w:sz w:val="20"/>
              </w:rPr>
            </w:pPr>
          </w:p>
        </w:tc>
        <w:tc>
          <w:tcPr>
            <w:tcW w:type="dxa" w:w="413"/>
            <w:tcBorders>
              <w:top w:color="000000" w:sz="4" w:val="single"/>
              <w:left w:color="000000" w:sz="4" w:val="single"/>
              <w:bottom w:color="000000" w:sz="4" w:val="single"/>
            </w:tcBorders>
            <w:shd w:fill="FFFFFF" w:val="clear"/>
            <w:tcMar>
              <w:left w:type="dxa" w:w="10"/>
              <w:right w:type="dxa" w:w="10"/>
            </w:tcMar>
          </w:tcPr>
          <w:p w14:paraId="CA020000">
            <w:pPr>
              <w:rPr>
                <w:rFonts w:ascii="Times New Roman" w:hAnsi="Times New Roman"/>
                <w:color w:val="000000"/>
                <w:sz w:val="20"/>
              </w:rPr>
            </w:pPr>
          </w:p>
        </w:tc>
        <w:tc>
          <w:tcPr>
            <w:tcW w:type="dxa" w:w="408"/>
            <w:tcBorders>
              <w:top w:color="000000" w:sz="4" w:val="single"/>
              <w:left w:color="000000" w:sz="4" w:val="single"/>
              <w:bottom w:color="000000" w:sz="4" w:val="single"/>
            </w:tcBorders>
            <w:shd w:fill="FFFFFF" w:val="clear"/>
            <w:tcMar>
              <w:left w:type="dxa" w:w="10"/>
              <w:right w:type="dxa" w:w="10"/>
            </w:tcMar>
          </w:tcPr>
          <w:p w14:paraId="CB020000">
            <w:pPr>
              <w:rPr>
                <w:rFonts w:ascii="Times New Roman" w:hAnsi="Times New Roman"/>
                <w:color w:val="000000"/>
                <w:sz w:val="20"/>
              </w:rPr>
            </w:pPr>
          </w:p>
        </w:tc>
        <w:tc>
          <w:tcPr>
            <w:tcW w:type="dxa" w:w="413"/>
            <w:tcBorders>
              <w:top w:color="000000" w:sz="4" w:val="single"/>
              <w:left w:color="000000" w:sz="4" w:val="single"/>
              <w:bottom w:color="000000" w:sz="4" w:val="single"/>
            </w:tcBorders>
            <w:shd w:fill="FFFFFF" w:val="clear"/>
            <w:tcMar>
              <w:left w:type="dxa" w:w="10"/>
              <w:right w:type="dxa" w:w="10"/>
            </w:tcMar>
          </w:tcPr>
          <w:p w14:paraId="CC020000">
            <w:pPr>
              <w:rPr>
                <w:rFonts w:ascii="Times New Roman" w:hAnsi="Times New Roman"/>
                <w:color w:val="000000"/>
                <w:sz w:val="20"/>
              </w:rPr>
            </w:pPr>
          </w:p>
        </w:tc>
        <w:tc>
          <w:tcPr>
            <w:tcW w:type="dxa" w:w="413"/>
            <w:tcBorders>
              <w:top w:color="000000" w:sz="4" w:val="single"/>
              <w:left w:color="000000" w:sz="4" w:val="single"/>
              <w:bottom w:color="000000" w:sz="4" w:val="single"/>
            </w:tcBorders>
            <w:shd w:fill="FFFFFF" w:val="clear"/>
            <w:tcMar>
              <w:left w:type="dxa" w:w="10"/>
              <w:right w:type="dxa" w:w="10"/>
            </w:tcMar>
          </w:tcPr>
          <w:p w14:paraId="CD020000">
            <w:pPr>
              <w:rPr>
                <w:rFonts w:ascii="Times New Roman" w:hAnsi="Times New Roman"/>
                <w:color w:val="000000"/>
                <w:sz w:val="20"/>
              </w:rPr>
            </w:pPr>
          </w:p>
        </w:tc>
        <w:tc>
          <w:tcPr>
            <w:tcW w:type="dxa" w:w="408"/>
            <w:tcBorders>
              <w:top w:color="000000" w:sz="4" w:val="single"/>
              <w:left w:color="000000" w:sz="4" w:val="single"/>
              <w:bottom w:color="000000" w:sz="4" w:val="single"/>
            </w:tcBorders>
            <w:shd w:fill="FFFFFF" w:val="clear"/>
            <w:tcMar>
              <w:left w:type="dxa" w:w="10"/>
              <w:right w:type="dxa" w:w="10"/>
            </w:tcMar>
          </w:tcPr>
          <w:p w14:paraId="CE020000">
            <w:pPr>
              <w:rPr>
                <w:rFonts w:ascii="Times New Roman" w:hAnsi="Times New Roman"/>
                <w:color w:val="000000"/>
                <w:sz w:val="20"/>
              </w:rPr>
            </w:pPr>
          </w:p>
        </w:tc>
        <w:tc>
          <w:tcPr>
            <w:tcW w:type="dxa" w:w="413"/>
            <w:tcBorders>
              <w:top w:color="000000" w:sz="4" w:val="single"/>
              <w:left w:color="000000" w:sz="4" w:val="single"/>
              <w:bottom w:color="000000" w:sz="4" w:val="single"/>
            </w:tcBorders>
            <w:shd w:fill="FFFFFF" w:val="clear"/>
            <w:tcMar>
              <w:left w:type="dxa" w:w="10"/>
              <w:right w:type="dxa" w:w="10"/>
            </w:tcMar>
          </w:tcPr>
          <w:p w14:paraId="CF020000">
            <w:pPr>
              <w:rPr>
                <w:rFonts w:ascii="Times New Roman" w:hAnsi="Times New Roman"/>
                <w:color w:val="000000"/>
                <w:sz w:val="20"/>
              </w:rPr>
            </w:pPr>
          </w:p>
        </w:tc>
        <w:tc>
          <w:tcPr>
            <w:tcW w:type="dxa" w:w="408"/>
            <w:tcBorders>
              <w:top w:color="000000" w:sz="4" w:val="single"/>
              <w:left w:color="000000" w:sz="4" w:val="single"/>
              <w:bottom w:color="000000" w:sz="4" w:val="single"/>
            </w:tcBorders>
            <w:shd w:fill="FFFFFF" w:val="clear"/>
            <w:tcMar>
              <w:left w:type="dxa" w:w="10"/>
              <w:right w:type="dxa" w:w="10"/>
            </w:tcMar>
          </w:tcPr>
          <w:p w14:paraId="D0020000">
            <w:pPr>
              <w:rPr>
                <w:rFonts w:ascii="Times New Roman" w:hAnsi="Times New Roman"/>
                <w:color w:val="000000"/>
                <w:sz w:val="20"/>
              </w:rPr>
            </w:pPr>
          </w:p>
        </w:tc>
        <w:tc>
          <w:tcPr>
            <w:tcW w:type="dxa" w:w="413"/>
            <w:tcBorders>
              <w:top w:color="000000" w:sz="4" w:val="single"/>
              <w:left w:color="000000" w:sz="4" w:val="single"/>
              <w:bottom w:color="000000" w:sz="4" w:val="single"/>
            </w:tcBorders>
            <w:shd w:fill="FFFFFF" w:val="clear"/>
            <w:tcMar>
              <w:left w:type="dxa" w:w="10"/>
              <w:right w:type="dxa" w:w="10"/>
            </w:tcMar>
          </w:tcPr>
          <w:p w14:paraId="D1020000">
            <w:pPr>
              <w:rPr>
                <w:rFonts w:ascii="Times New Roman" w:hAnsi="Times New Roman"/>
                <w:color w:val="000000"/>
                <w:sz w:val="20"/>
              </w:rPr>
            </w:pPr>
          </w:p>
        </w:tc>
        <w:tc>
          <w:tcPr>
            <w:tcW w:type="dxa" w:w="418"/>
            <w:tcBorders>
              <w:top w:color="000000" w:sz="4" w:val="single"/>
              <w:left w:color="000000" w:sz="4" w:val="single"/>
              <w:bottom w:color="000000" w:sz="4" w:val="single"/>
              <w:right w:color="000000" w:sz="4" w:val="single"/>
            </w:tcBorders>
            <w:shd w:fill="FFFFFF" w:val="clear"/>
            <w:tcMar>
              <w:left w:type="dxa" w:w="10"/>
              <w:right w:type="dxa" w:w="10"/>
            </w:tcMar>
          </w:tcPr>
          <w:p w14:paraId="D2020000">
            <w:pPr>
              <w:rPr>
                <w:rFonts w:ascii="Times New Roman" w:hAnsi="Times New Roman"/>
                <w:color w:val="000000"/>
                <w:sz w:val="20"/>
              </w:rPr>
            </w:pPr>
          </w:p>
        </w:tc>
        <w:tc>
          <w:tcPr>
            <w:tcW w:type="dxa" w:w="418"/>
            <w:tcMar>
              <w:left w:type="dxa" w:w="10"/>
              <w:right w:type="dxa" w:w="10"/>
            </w:tcMar>
          </w:tcPr>
          <w:p w14:paraId="D3020000">
            <w:pPr>
              <w:rPr>
                <w:rFonts w:ascii="Times New Roman" w:hAnsi="Times New Roman"/>
                <w:sz w:val="20"/>
              </w:rPr>
            </w:pPr>
          </w:p>
        </w:tc>
      </w:tr>
    </w:tbl>
    <w:p w14:paraId="D4020000">
      <w:pPr>
        <w:ind/>
        <w:jc w:val="right"/>
        <w:rPr>
          <w:rFonts w:ascii="Times New Roman" w:hAnsi="Times New Roman"/>
          <w:color w:val="000000"/>
          <w:sz w:val="20"/>
        </w:rPr>
      </w:pPr>
      <w:r>
        <w:rPr>
          <w:rFonts w:ascii="Times New Roman" w:hAnsi="Times New Roman"/>
          <w:color w:val="000000"/>
          <w:sz w:val="20"/>
        </w:rPr>
        <w:t>Приложение №5</w:t>
      </w:r>
    </w:p>
    <w:p w14:paraId="D5020000">
      <w:pPr>
        <w:pStyle w:val="Style_6"/>
        <w:spacing w:line="240" w:lineRule="auto"/>
        <w:ind w:firstLine="0" w:right="40"/>
        <w:jc w:val="center"/>
        <w:rPr>
          <w:rFonts w:ascii="Times New Roman" w:hAnsi="Times New Roman"/>
          <w:b w:val="1"/>
          <w:color w:val="000000"/>
          <w:sz w:val="20"/>
        </w:rPr>
      </w:pPr>
      <w:r>
        <w:rPr>
          <w:rFonts w:ascii="Times New Roman" w:hAnsi="Times New Roman"/>
          <w:b w:val="1"/>
          <w:color w:val="000000"/>
          <w:sz w:val="20"/>
        </w:rPr>
        <w:t xml:space="preserve">Журнал бракеража скоропортящейся продукции </w:t>
      </w:r>
    </w:p>
    <w:p w14:paraId="D6020000">
      <w:pPr>
        <w:pStyle w:val="Style_6"/>
        <w:spacing w:line="240" w:lineRule="auto"/>
        <w:ind w:firstLine="0" w:right="40"/>
        <w:jc w:val="center"/>
        <w:rPr>
          <w:rFonts w:ascii="Times New Roman" w:hAnsi="Times New Roman"/>
          <w:color w:val="000000"/>
          <w:sz w:val="20"/>
        </w:rPr>
      </w:pPr>
      <w:r>
        <w:rPr>
          <w:rFonts w:ascii="Times New Roman" w:hAnsi="Times New Roman"/>
          <w:color w:val="000000"/>
          <w:sz w:val="20"/>
        </w:rPr>
        <w:t>(по приложению  СанПиН 2.3/2.4.3590-20)</w:t>
      </w:r>
    </w:p>
    <w:p w14:paraId="D7020000">
      <w:pPr>
        <w:pStyle w:val="Style_6"/>
        <w:spacing w:line="240" w:lineRule="auto"/>
        <w:ind w:firstLine="0" w:right="40"/>
        <w:jc w:val="center"/>
        <w:rPr>
          <w:rFonts w:ascii="Times New Roman" w:hAnsi="Times New Roman"/>
          <w:color w:val="000000"/>
          <w:sz w:val="20"/>
        </w:rPr>
      </w:pPr>
    </w:p>
    <w:tbl>
      <w:tblPr>
        <w:tblStyle w:val="Style_1"/>
        <w:tblLayout w:type="fixed"/>
        <w:tblCellMar>
          <w:left w:type="dxa" w:w="0"/>
          <w:right w:type="dxa" w:w="0"/>
        </w:tblCellMar>
      </w:tblPr>
      <w:tblGrid>
        <w:gridCol w:w="778"/>
        <w:gridCol w:w="882"/>
        <w:gridCol w:w="546"/>
        <w:gridCol w:w="669"/>
        <w:gridCol w:w="803"/>
        <w:gridCol w:w="677"/>
        <w:gridCol w:w="862"/>
        <w:gridCol w:w="1092"/>
        <w:gridCol w:w="1197"/>
        <w:gridCol w:w="708"/>
        <w:gridCol w:w="783"/>
        <w:gridCol w:w="923"/>
        <w:gridCol w:w="762"/>
      </w:tblGrid>
      <w:tr>
        <w:tc>
          <w:tcPr>
            <w:tcW w:type="dxa" w:w="778"/>
            <w:tcBorders>
              <w:top w:color="000000" w:sz="6" w:val="single"/>
              <w:left w:color="000000" w:sz="6" w:val="single"/>
              <w:bottom w:color="000000" w:sz="6" w:val="single"/>
              <w:right w:color="000000" w:sz="6" w:val="single"/>
            </w:tcBorders>
            <w:shd w:fill="FFFFFF" w:val="clear"/>
            <w:tcMar>
              <w:left w:type="dxa" w:w="0"/>
              <w:right w:type="dxa" w:w="0"/>
            </w:tcMar>
          </w:tcPr>
          <w:p w14:paraId="D8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Дата и час, поступления пищевой продукции</w:t>
            </w:r>
          </w:p>
        </w:tc>
        <w:tc>
          <w:tcPr>
            <w:tcW w:type="dxa" w:w="882"/>
            <w:tcBorders>
              <w:top w:color="000000" w:sz="6" w:val="single"/>
              <w:bottom w:color="000000" w:sz="6" w:val="single"/>
              <w:right w:color="000000" w:sz="6" w:val="single"/>
            </w:tcBorders>
            <w:shd w:fill="FFFFFF" w:val="clear"/>
            <w:tcMar>
              <w:left w:type="dxa" w:w="0"/>
              <w:right w:type="dxa" w:w="0"/>
            </w:tcMar>
          </w:tcPr>
          <w:p w14:paraId="D9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Наименование</w:t>
            </w:r>
          </w:p>
        </w:tc>
        <w:tc>
          <w:tcPr>
            <w:tcW w:type="dxa" w:w="546"/>
            <w:tcBorders>
              <w:top w:color="000000" w:sz="6" w:val="single"/>
              <w:bottom w:color="000000" w:sz="6" w:val="single"/>
              <w:right w:color="000000" w:sz="6" w:val="single"/>
            </w:tcBorders>
            <w:shd w:fill="FFFFFF" w:val="clear"/>
            <w:tcMar>
              <w:left w:type="dxa" w:w="0"/>
              <w:right w:type="dxa" w:w="0"/>
            </w:tcMar>
          </w:tcPr>
          <w:p w14:paraId="DA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Фасовка</w:t>
            </w:r>
          </w:p>
        </w:tc>
        <w:tc>
          <w:tcPr>
            <w:tcW w:type="dxa" w:w="669"/>
            <w:tcBorders>
              <w:top w:color="000000" w:sz="6" w:val="single"/>
              <w:bottom w:color="000000" w:sz="6" w:val="single"/>
              <w:right w:color="000000" w:sz="6" w:val="single"/>
            </w:tcBorders>
            <w:shd w:fill="FFFFFF" w:val="clear"/>
            <w:tcMar>
              <w:left w:type="dxa" w:w="0"/>
              <w:right w:type="dxa" w:w="0"/>
            </w:tcMar>
          </w:tcPr>
          <w:p w14:paraId="DB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дата выработки</w:t>
            </w:r>
          </w:p>
        </w:tc>
        <w:tc>
          <w:tcPr>
            <w:tcW w:type="dxa" w:w="803"/>
            <w:tcBorders>
              <w:top w:color="000000" w:sz="6" w:val="single"/>
              <w:bottom w:color="000000" w:sz="6" w:val="single"/>
              <w:right w:color="000000" w:sz="6" w:val="single"/>
            </w:tcBorders>
            <w:shd w:fill="FFFFFF" w:val="clear"/>
            <w:tcMar>
              <w:left w:type="dxa" w:w="0"/>
              <w:right w:type="dxa" w:w="0"/>
            </w:tcMar>
          </w:tcPr>
          <w:p w14:paraId="DC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изготовитель</w:t>
            </w:r>
          </w:p>
        </w:tc>
        <w:tc>
          <w:tcPr>
            <w:tcW w:type="dxa" w:w="677"/>
            <w:tcBorders>
              <w:top w:color="000000" w:sz="6" w:val="single"/>
              <w:bottom w:color="000000" w:sz="6" w:val="single"/>
              <w:right w:color="000000" w:sz="6" w:val="single"/>
            </w:tcBorders>
            <w:shd w:fill="FFFFFF" w:val="clear"/>
            <w:tcMar>
              <w:left w:type="dxa" w:w="0"/>
              <w:right w:type="dxa" w:w="0"/>
            </w:tcMar>
          </w:tcPr>
          <w:p w14:paraId="DD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поставщик</w:t>
            </w:r>
          </w:p>
        </w:tc>
        <w:tc>
          <w:tcPr>
            <w:tcW w:type="dxa" w:w="862"/>
            <w:tcBorders>
              <w:top w:color="000000" w:sz="6" w:val="single"/>
              <w:bottom w:color="000000" w:sz="6" w:val="single"/>
              <w:right w:color="000000" w:sz="6" w:val="single"/>
            </w:tcBorders>
            <w:shd w:fill="FFFFFF" w:val="clear"/>
            <w:tcMar>
              <w:left w:type="dxa" w:w="0"/>
              <w:right w:type="dxa" w:w="0"/>
            </w:tcMar>
          </w:tcPr>
          <w:p w14:paraId="DE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количество поступившего продукта (в кг, литрах, шт)</w:t>
            </w:r>
          </w:p>
        </w:tc>
        <w:tc>
          <w:tcPr>
            <w:tcW w:type="dxa" w:w="1092"/>
            <w:tcBorders>
              <w:top w:color="000000" w:sz="6" w:val="single"/>
              <w:bottom w:color="000000" w:sz="6" w:val="single"/>
              <w:right w:color="000000" w:sz="6" w:val="single"/>
            </w:tcBorders>
            <w:shd w:fill="FFFFFF" w:val="clear"/>
            <w:tcMar>
              <w:left w:type="dxa" w:w="0"/>
              <w:right w:type="dxa" w:w="0"/>
            </w:tcMar>
          </w:tcPr>
          <w:p w14:paraId="DF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type="dxa" w:w="1197"/>
            <w:tcBorders>
              <w:top w:color="000000" w:sz="6" w:val="single"/>
              <w:bottom w:color="000000" w:sz="6" w:val="single"/>
              <w:right w:color="000000" w:sz="6" w:val="single"/>
            </w:tcBorders>
            <w:shd w:fill="FFFFFF" w:val="clear"/>
            <w:tcMar>
              <w:left w:type="dxa" w:w="0"/>
              <w:right w:type="dxa" w:w="0"/>
            </w:tcMar>
          </w:tcPr>
          <w:p w14:paraId="E0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Результаты органолептической оценки, поступившего продовольственного сырья и пищевых продуктов</w:t>
            </w:r>
          </w:p>
        </w:tc>
        <w:tc>
          <w:tcPr>
            <w:tcW w:type="dxa" w:w="708"/>
            <w:tcBorders>
              <w:top w:color="000000" w:sz="6" w:val="single"/>
              <w:bottom w:color="000000" w:sz="6" w:val="single"/>
              <w:right w:color="000000" w:sz="6" w:val="single"/>
            </w:tcBorders>
            <w:shd w:fill="FFFFFF" w:val="clear"/>
            <w:tcMar>
              <w:left w:type="dxa" w:w="0"/>
              <w:right w:type="dxa" w:w="0"/>
            </w:tcMar>
          </w:tcPr>
          <w:p w14:paraId="E1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Условия хранения, конечный срок реализации</w:t>
            </w:r>
          </w:p>
        </w:tc>
        <w:tc>
          <w:tcPr>
            <w:tcW w:type="dxa" w:w="783"/>
            <w:tcBorders>
              <w:top w:color="000000" w:sz="6" w:val="single"/>
              <w:bottom w:color="000000" w:sz="6" w:val="single"/>
              <w:right w:color="000000" w:sz="6" w:val="single"/>
            </w:tcBorders>
            <w:shd w:fill="FFFFFF" w:val="clear"/>
            <w:tcMar>
              <w:left w:type="dxa" w:w="0"/>
              <w:right w:type="dxa" w:w="0"/>
            </w:tcMar>
          </w:tcPr>
          <w:p w14:paraId="E2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Дата и час фактической реализации</w:t>
            </w:r>
          </w:p>
        </w:tc>
        <w:tc>
          <w:tcPr>
            <w:tcW w:type="dxa" w:w="923"/>
            <w:tcBorders>
              <w:top w:color="000000" w:sz="6" w:val="single"/>
              <w:bottom w:color="000000" w:sz="6" w:val="single"/>
              <w:right w:color="000000" w:sz="6" w:val="single"/>
            </w:tcBorders>
            <w:shd w:fill="FFFFFF" w:val="clear"/>
            <w:tcMar>
              <w:left w:type="dxa" w:w="0"/>
              <w:right w:type="dxa" w:w="0"/>
            </w:tcMar>
          </w:tcPr>
          <w:p w14:paraId="E3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Подпись ответственного лица</w:t>
            </w:r>
          </w:p>
        </w:tc>
        <w:tc>
          <w:tcPr>
            <w:tcW w:type="dxa" w:w="762"/>
            <w:tcBorders>
              <w:top w:color="000000" w:sz="6" w:val="single"/>
              <w:bottom w:color="000000" w:sz="6" w:val="single"/>
              <w:right w:color="000000" w:sz="6" w:val="single"/>
            </w:tcBorders>
            <w:shd w:fill="FFFFFF" w:val="clear"/>
            <w:tcMar>
              <w:left w:type="dxa" w:w="0"/>
              <w:right w:type="dxa" w:w="0"/>
            </w:tcMar>
          </w:tcPr>
          <w:p w14:paraId="E4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Примечание</w:t>
            </w:r>
          </w:p>
        </w:tc>
      </w:tr>
    </w:tbl>
    <w:p w14:paraId="E5020000">
      <w:pPr>
        <w:pStyle w:val="Style_6"/>
        <w:spacing w:line="240" w:lineRule="auto"/>
        <w:ind w:firstLine="0" w:right="40"/>
        <w:rPr>
          <w:rFonts w:ascii="Times New Roman" w:hAnsi="Times New Roman"/>
          <w:i w:val="0"/>
          <w:color w:val="000000"/>
          <w:sz w:val="20"/>
        </w:rPr>
      </w:pPr>
    </w:p>
    <w:p w14:paraId="E6020000">
      <w:pPr>
        <w:pStyle w:val="Style_6"/>
        <w:spacing w:line="240" w:lineRule="auto"/>
        <w:ind w:firstLine="0" w:right="40"/>
        <w:jc w:val="right"/>
        <w:rPr>
          <w:rFonts w:ascii="Times New Roman" w:hAnsi="Times New Roman"/>
          <w:i w:val="0"/>
          <w:color w:val="000000"/>
          <w:sz w:val="20"/>
        </w:rPr>
      </w:pPr>
      <w:r>
        <w:rPr>
          <w:rFonts w:ascii="Times New Roman" w:hAnsi="Times New Roman"/>
          <w:i w:val="0"/>
          <w:color w:val="000000"/>
          <w:sz w:val="20"/>
        </w:rPr>
        <w:t>Приложение №6</w:t>
      </w:r>
    </w:p>
    <w:p w14:paraId="E7020000">
      <w:pPr>
        <w:pStyle w:val="Style_6"/>
        <w:spacing w:line="240" w:lineRule="auto"/>
        <w:ind w:firstLine="0" w:right="40"/>
        <w:rPr>
          <w:rFonts w:ascii="Times New Roman" w:hAnsi="Times New Roman"/>
          <w:color w:val="000000"/>
          <w:sz w:val="20"/>
        </w:rPr>
      </w:pPr>
    </w:p>
    <w:p w14:paraId="E8020000">
      <w:pPr>
        <w:pStyle w:val="Style_6"/>
        <w:spacing w:line="240" w:lineRule="auto"/>
        <w:ind w:firstLine="0" w:right="40"/>
        <w:jc w:val="center"/>
        <w:rPr>
          <w:rFonts w:ascii="Times New Roman" w:hAnsi="Times New Roman"/>
          <w:b w:val="1"/>
          <w:color w:val="000000"/>
          <w:sz w:val="20"/>
        </w:rPr>
      </w:pPr>
      <w:r>
        <w:rPr>
          <w:rFonts w:ascii="Times New Roman" w:hAnsi="Times New Roman"/>
          <w:b w:val="1"/>
          <w:color w:val="000000"/>
          <w:sz w:val="20"/>
        </w:rPr>
        <w:t>Журнал учета температурного режима холодильного оборудования</w:t>
      </w:r>
    </w:p>
    <w:p w14:paraId="E9020000">
      <w:pPr>
        <w:pStyle w:val="Style_6"/>
        <w:spacing w:line="240" w:lineRule="auto"/>
        <w:ind w:firstLine="0" w:right="40"/>
        <w:jc w:val="center"/>
        <w:rPr>
          <w:rFonts w:ascii="Times New Roman" w:hAnsi="Times New Roman"/>
          <w:color w:val="000000"/>
          <w:sz w:val="20"/>
        </w:rPr>
      </w:pPr>
      <w:r>
        <w:rPr>
          <w:rFonts w:ascii="Times New Roman" w:hAnsi="Times New Roman"/>
          <w:color w:val="000000"/>
          <w:sz w:val="20"/>
        </w:rPr>
        <w:t>(по приложению к СанПиН 2.3/2.4.3590-20)</w:t>
      </w:r>
    </w:p>
    <w:p w14:paraId="EA020000">
      <w:pPr>
        <w:pStyle w:val="Style_6"/>
        <w:spacing w:line="240" w:lineRule="auto"/>
        <w:ind w:firstLine="0" w:right="40"/>
        <w:rPr>
          <w:rFonts w:ascii="Times New Roman" w:hAnsi="Times New Roman"/>
          <w:i w:val="0"/>
          <w:color w:val="000000"/>
          <w:sz w:val="20"/>
        </w:rPr>
      </w:pPr>
    </w:p>
    <w:tbl>
      <w:tblPr>
        <w:tblStyle w:val="Style_1"/>
        <w:tblLayout w:type="fixed"/>
        <w:tblCellMar>
          <w:left w:type="dxa" w:w="0"/>
          <w:right w:type="dxa" w:w="0"/>
        </w:tblCellMar>
      </w:tblPr>
      <w:tblGrid>
        <w:gridCol w:w="1849"/>
        <w:gridCol w:w="2030"/>
        <w:gridCol w:w="1198"/>
        <w:gridCol w:w="1038"/>
        <w:gridCol w:w="1038"/>
        <w:gridCol w:w="1038"/>
        <w:gridCol w:w="1048"/>
        <w:gridCol w:w="1443"/>
      </w:tblGrid>
      <w:tr>
        <w:tc>
          <w:tcPr>
            <w:tcW w:type="dxa" w:w="1849"/>
            <w:vMerge w:val="restart"/>
            <w:tcBorders>
              <w:top w:color="000000" w:sz="6" w:val="single"/>
              <w:left w:color="000000" w:sz="6" w:val="single"/>
              <w:bottom w:color="000000" w:sz="6" w:val="single"/>
              <w:right w:color="000000" w:sz="6" w:val="single"/>
            </w:tcBorders>
            <w:shd w:fill="FFFFFF" w:val="clear"/>
            <w:tcMar>
              <w:left w:type="dxa" w:w="0"/>
              <w:right w:type="dxa" w:w="0"/>
            </w:tcMar>
          </w:tcPr>
          <w:p w14:paraId="EB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Наименование производственного помещения</w:t>
            </w:r>
          </w:p>
        </w:tc>
        <w:tc>
          <w:tcPr>
            <w:tcW w:type="dxa" w:w="2030"/>
            <w:vMerge w:val="restart"/>
            <w:tcBorders>
              <w:top w:color="000000" w:sz="6" w:val="single"/>
              <w:bottom w:color="000000" w:sz="6" w:val="single"/>
              <w:right w:color="000000" w:sz="6" w:val="single"/>
            </w:tcBorders>
            <w:shd w:fill="FFFFFF" w:val="clear"/>
            <w:tcMar>
              <w:left w:type="dxa" w:w="0"/>
              <w:right w:type="dxa" w:w="0"/>
            </w:tcMar>
          </w:tcPr>
          <w:p w14:paraId="EC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Наименование холодильного оборудования</w:t>
            </w:r>
          </w:p>
        </w:tc>
        <w:tc>
          <w:tcPr>
            <w:tcW w:type="dxa" w:w="6802"/>
            <w:gridSpan w:val="6"/>
            <w:tcBorders>
              <w:top w:color="000000" w:sz="6" w:val="single"/>
              <w:bottom w:color="000000" w:sz="6" w:val="single"/>
              <w:right w:color="000000" w:sz="6" w:val="single"/>
            </w:tcBorders>
            <w:shd w:fill="FFFFFF" w:val="clear"/>
            <w:tcMar>
              <w:left w:type="dxa" w:w="0"/>
              <w:right w:type="dxa" w:w="0"/>
            </w:tcMar>
          </w:tcPr>
          <w:p w14:paraId="ED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Температура в градусах Цельсия</w:t>
            </w:r>
          </w:p>
        </w:tc>
      </w:tr>
      <w:tr>
        <w:tc>
          <w:tcPr>
            <w:tcW w:type="dxa" w:w="1849"/>
            <w:gridSpan w:val="1"/>
            <w:vMerge w:val="continue"/>
            <w:tcBorders>
              <w:top w:color="000000" w:sz="6" w:val="single"/>
              <w:left w:color="000000" w:sz="6" w:val="single"/>
              <w:bottom w:color="000000" w:sz="6" w:val="single"/>
              <w:right w:color="000000" w:sz="6" w:val="single"/>
            </w:tcBorders>
            <w:shd w:fill="FFFFFF" w:val="clear"/>
            <w:tcMar>
              <w:left w:type="dxa" w:w="0"/>
              <w:right w:type="dxa" w:w="0"/>
            </w:tcMar>
          </w:tcPr>
          <w:p/>
        </w:tc>
        <w:tc>
          <w:tcPr>
            <w:tcW w:type="dxa" w:w="2030"/>
            <w:gridSpan w:val="1"/>
            <w:vMerge w:val="continue"/>
            <w:tcBorders>
              <w:top w:color="000000" w:sz="6" w:val="single"/>
              <w:bottom w:color="000000" w:sz="6" w:val="single"/>
              <w:right w:color="000000" w:sz="6" w:val="single"/>
            </w:tcBorders>
            <w:shd w:fill="FFFFFF" w:val="clear"/>
            <w:tcMar>
              <w:left w:type="dxa" w:w="0"/>
              <w:right w:type="dxa" w:w="0"/>
            </w:tcMar>
          </w:tcPr>
          <w:p/>
        </w:tc>
        <w:tc>
          <w:tcPr>
            <w:tcW w:type="dxa" w:w="6802"/>
            <w:gridSpan w:val="6"/>
            <w:tcBorders>
              <w:bottom w:color="000000" w:sz="6" w:val="single"/>
              <w:right w:color="000000" w:sz="6" w:val="single"/>
            </w:tcBorders>
            <w:shd w:fill="FFFFFF" w:val="clear"/>
            <w:tcMar>
              <w:left w:type="dxa" w:w="0"/>
              <w:right w:type="dxa" w:w="0"/>
            </w:tcMar>
          </w:tcPr>
          <w:p w14:paraId="EE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месяц/дни: (ежедневно)</w:t>
            </w:r>
          </w:p>
        </w:tc>
      </w:tr>
      <w:tr>
        <w:tc>
          <w:tcPr>
            <w:tcW w:type="dxa" w:w="1849"/>
            <w:gridSpan w:val="1"/>
            <w:vMerge w:val="continue"/>
            <w:tcBorders>
              <w:top w:color="000000" w:sz="6" w:val="single"/>
              <w:left w:color="000000" w:sz="6" w:val="single"/>
              <w:bottom w:color="000000" w:sz="6" w:val="single"/>
              <w:right w:color="000000" w:sz="6" w:val="single"/>
            </w:tcBorders>
            <w:shd w:fill="FFFFFF" w:val="clear"/>
            <w:tcMar>
              <w:left w:type="dxa" w:w="0"/>
              <w:right w:type="dxa" w:w="0"/>
            </w:tcMar>
          </w:tcPr>
          <w:p/>
        </w:tc>
        <w:tc>
          <w:tcPr>
            <w:tcW w:type="dxa" w:w="2030"/>
            <w:gridSpan w:val="1"/>
            <w:vMerge w:val="continue"/>
            <w:tcBorders>
              <w:top w:color="000000" w:sz="6" w:val="single"/>
              <w:bottom w:color="000000" w:sz="6" w:val="single"/>
              <w:right w:color="000000" w:sz="6" w:val="single"/>
            </w:tcBorders>
            <w:shd w:fill="FFFFFF" w:val="clear"/>
            <w:tcMar>
              <w:left w:type="dxa" w:w="0"/>
              <w:right w:type="dxa" w:w="0"/>
            </w:tcMar>
          </w:tcPr>
          <w:p/>
        </w:tc>
        <w:tc>
          <w:tcPr>
            <w:tcW w:type="dxa" w:w="1198"/>
            <w:tcBorders>
              <w:bottom w:color="000000" w:sz="6" w:val="single"/>
              <w:right w:color="000000" w:sz="6" w:val="single"/>
            </w:tcBorders>
            <w:shd w:fill="FFFFFF" w:val="clear"/>
            <w:tcMar>
              <w:left w:type="dxa" w:w="0"/>
              <w:right w:type="dxa" w:w="0"/>
            </w:tcMar>
          </w:tcPr>
          <w:p w14:paraId="EF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1</w:t>
            </w:r>
          </w:p>
        </w:tc>
        <w:tc>
          <w:tcPr>
            <w:tcW w:type="dxa" w:w="1038"/>
            <w:tcBorders>
              <w:bottom w:color="000000" w:sz="6" w:val="single"/>
              <w:right w:color="000000" w:sz="6" w:val="single"/>
            </w:tcBorders>
            <w:shd w:fill="FFFFFF" w:val="clear"/>
            <w:tcMar>
              <w:left w:type="dxa" w:w="0"/>
              <w:right w:type="dxa" w:w="0"/>
            </w:tcMar>
          </w:tcPr>
          <w:p w14:paraId="F0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2</w:t>
            </w:r>
          </w:p>
        </w:tc>
        <w:tc>
          <w:tcPr>
            <w:tcW w:type="dxa" w:w="1038"/>
            <w:tcBorders>
              <w:bottom w:color="000000" w:sz="6" w:val="single"/>
              <w:right w:color="000000" w:sz="6" w:val="single"/>
            </w:tcBorders>
            <w:shd w:fill="FFFFFF" w:val="clear"/>
            <w:tcMar>
              <w:left w:type="dxa" w:w="0"/>
              <w:right w:type="dxa" w:w="0"/>
            </w:tcMar>
          </w:tcPr>
          <w:p w14:paraId="F1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3</w:t>
            </w:r>
          </w:p>
        </w:tc>
        <w:tc>
          <w:tcPr>
            <w:tcW w:type="dxa" w:w="1038"/>
            <w:tcBorders>
              <w:bottom w:color="000000" w:sz="6" w:val="single"/>
              <w:right w:color="000000" w:sz="6" w:val="single"/>
            </w:tcBorders>
            <w:shd w:fill="FFFFFF" w:val="clear"/>
            <w:tcMar>
              <w:left w:type="dxa" w:w="0"/>
              <w:right w:type="dxa" w:w="0"/>
            </w:tcMar>
          </w:tcPr>
          <w:p w14:paraId="F2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4</w:t>
            </w:r>
          </w:p>
        </w:tc>
        <w:tc>
          <w:tcPr>
            <w:tcW w:type="dxa" w:w="1048"/>
            <w:tcBorders>
              <w:bottom w:color="000000" w:sz="6" w:val="single"/>
              <w:right w:color="000000" w:sz="6" w:val="single"/>
            </w:tcBorders>
            <w:shd w:fill="FFFFFF" w:val="clear"/>
            <w:tcMar>
              <w:left w:type="dxa" w:w="0"/>
              <w:right w:type="dxa" w:w="0"/>
            </w:tcMar>
          </w:tcPr>
          <w:p w14:paraId="F3020000">
            <w:pPr>
              <w:widowControl w:val="1"/>
              <w:ind/>
              <w:rPr>
                <w:rFonts w:ascii="Times New Roman" w:hAnsi="Times New Roman"/>
                <w:color w:val="000000"/>
                <w:sz w:val="20"/>
              </w:rPr>
            </w:pPr>
            <w:r>
              <w:rPr>
                <w:rFonts w:ascii="Times New Roman" w:hAnsi="Times New Roman"/>
                <w:color w:val="000000"/>
                <w:sz w:val="20"/>
              </w:rPr>
              <w:t> </w:t>
            </w:r>
          </w:p>
        </w:tc>
        <w:tc>
          <w:tcPr>
            <w:tcW w:type="dxa" w:w="1443"/>
            <w:tcBorders>
              <w:bottom w:color="000000" w:sz="6" w:val="single"/>
              <w:right w:color="000000" w:sz="6" w:val="single"/>
            </w:tcBorders>
            <w:shd w:fill="FFFFFF" w:val="clear"/>
            <w:tcMar>
              <w:left w:type="dxa" w:w="0"/>
              <w:right w:type="dxa" w:w="0"/>
            </w:tcMar>
          </w:tcPr>
          <w:p w14:paraId="F402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30</w:t>
            </w:r>
          </w:p>
        </w:tc>
      </w:tr>
      <w:tr>
        <w:tc>
          <w:tcPr>
            <w:tcW w:type="dxa" w:w="1849"/>
            <w:tcBorders>
              <w:left w:color="000000" w:sz="6" w:val="single"/>
              <w:bottom w:color="000000" w:sz="6" w:val="single"/>
              <w:right w:color="000000" w:sz="6" w:val="single"/>
            </w:tcBorders>
            <w:shd w:fill="FFFFFF" w:val="clear"/>
            <w:tcMar>
              <w:left w:type="dxa" w:w="0"/>
              <w:right w:type="dxa" w:w="0"/>
            </w:tcMar>
          </w:tcPr>
          <w:p w14:paraId="F5020000">
            <w:pPr>
              <w:widowControl w:val="1"/>
              <w:ind/>
              <w:rPr>
                <w:rFonts w:ascii="Times New Roman" w:hAnsi="Times New Roman"/>
                <w:color w:val="000000"/>
                <w:sz w:val="20"/>
              </w:rPr>
            </w:pPr>
            <w:r>
              <w:rPr>
                <w:rFonts w:ascii="Times New Roman" w:hAnsi="Times New Roman"/>
                <w:color w:val="000000"/>
                <w:sz w:val="20"/>
              </w:rPr>
              <w:t> </w:t>
            </w:r>
          </w:p>
        </w:tc>
        <w:tc>
          <w:tcPr>
            <w:tcW w:type="dxa" w:w="2030"/>
            <w:tcBorders>
              <w:bottom w:color="000000" w:sz="6" w:val="single"/>
              <w:right w:color="000000" w:sz="6" w:val="single"/>
            </w:tcBorders>
            <w:shd w:fill="FFFFFF" w:val="clear"/>
            <w:tcMar>
              <w:left w:type="dxa" w:w="0"/>
              <w:right w:type="dxa" w:w="0"/>
            </w:tcMar>
          </w:tcPr>
          <w:p w14:paraId="F6020000">
            <w:pPr>
              <w:widowControl w:val="1"/>
              <w:ind/>
              <w:rPr>
                <w:rFonts w:ascii="Times New Roman" w:hAnsi="Times New Roman"/>
                <w:color w:val="000000"/>
                <w:sz w:val="20"/>
              </w:rPr>
            </w:pPr>
            <w:r>
              <w:rPr>
                <w:rFonts w:ascii="Times New Roman" w:hAnsi="Times New Roman"/>
                <w:color w:val="000000"/>
                <w:sz w:val="20"/>
              </w:rPr>
              <w:t> </w:t>
            </w:r>
          </w:p>
        </w:tc>
        <w:tc>
          <w:tcPr>
            <w:tcW w:type="dxa" w:w="1198"/>
            <w:tcBorders>
              <w:bottom w:color="000000" w:sz="6" w:val="single"/>
              <w:right w:color="000000" w:sz="6" w:val="single"/>
            </w:tcBorders>
            <w:shd w:fill="FFFFFF" w:val="clear"/>
            <w:tcMar>
              <w:left w:type="dxa" w:w="0"/>
              <w:right w:type="dxa" w:w="0"/>
            </w:tcMar>
          </w:tcPr>
          <w:p w14:paraId="F7020000">
            <w:pPr>
              <w:widowControl w:val="1"/>
              <w:ind/>
              <w:rPr>
                <w:rFonts w:ascii="Times New Roman" w:hAnsi="Times New Roman"/>
                <w:color w:val="000000"/>
                <w:sz w:val="20"/>
              </w:rPr>
            </w:pPr>
            <w:r>
              <w:rPr>
                <w:rFonts w:ascii="Times New Roman" w:hAnsi="Times New Roman"/>
                <w:color w:val="000000"/>
                <w:sz w:val="20"/>
              </w:rPr>
              <w:t> </w:t>
            </w:r>
          </w:p>
        </w:tc>
        <w:tc>
          <w:tcPr>
            <w:tcW w:type="dxa" w:w="1038"/>
            <w:tcBorders>
              <w:bottom w:color="000000" w:sz="6" w:val="single"/>
              <w:right w:color="000000" w:sz="6" w:val="single"/>
            </w:tcBorders>
            <w:shd w:fill="FFFFFF" w:val="clear"/>
            <w:tcMar>
              <w:left w:type="dxa" w:w="0"/>
              <w:right w:type="dxa" w:w="0"/>
            </w:tcMar>
          </w:tcPr>
          <w:p w14:paraId="F8020000">
            <w:pPr>
              <w:widowControl w:val="1"/>
              <w:ind/>
              <w:rPr>
                <w:rFonts w:ascii="Times New Roman" w:hAnsi="Times New Roman"/>
                <w:color w:val="000000"/>
                <w:sz w:val="20"/>
              </w:rPr>
            </w:pPr>
            <w:r>
              <w:rPr>
                <w:rFonts w:ascii="Times New Roman" w:hAnsi="Times New Roman"/>
                <w:color w:val="000000"/>
                <w:sz w:val="20"/>
              </w:rPr>
              <w:t> </w:t>
            </w:r>
          </w:p>
        </w:tc>
        <w:tc>
          <w:tcPr>
            <w:tcW w:type="dxa" w:w="1038"/>
            <w:tcBorders>
              <w:bottom w:color="000000" w:sz="6" w:val="single"/>
              <w:right w:color="000000" w:sz="6" w:val="single"/>
            </w:tcBorders>
            <w:shd w:fill="FFFFFF" w:val="clear"/>
            <w:tcMar>
              <w:left w:type="dxa" w:w="0"/>
              <w:right w:type="dxa" w:w="0"/>
            </w:tcMar>
          </w:tcPr>
          <w:p w14:paraId="F9020000">
            <w:pPr>
              <w:widowControl w:val="1"/>
              <w:ind/>
              <w:rPr>
                <w:rFonts w:ascii="Times New Roman" w:hAnsi="Times New Roman"/>
                <w:color w:val="000000"/>
                <w:sz w:val="20"/>
              </w:rPr>
            </w:pPr>
            <w:r>
              <w:rPr>
                <w:rFonts w:ascii="Times New Roman" w:hAnsi="Times New Roman"/>
                <w:color w:val="000000"/>
                <w:sz w:val="20"/>
              </w:rPr>
              <w:t> </w:t>
            </w:r>
          </w:p>
        </w:tc>
        <w:tc>
          <w:tcPr>
            <w:tcW w:type="dxa" w:w="1038"/>
            <w:tcBorders>
              <w:bottom w:color="000000" w:sz="6" w:val="single"/>
              <w:right w:color="000000" w:sz="6" w:val="single"/>
            </w:tcBorders>
            <w:shd w:fill="FFFFFF" w:val="clear"/>
            <w:tcMar>
              <w:left w:type="dxa" w:w="0"/>
              <w:right w:type="dxa" w:w="0"/>
            </w:tcMar>
          </w:tcPr>
          <w:p w14:paraId="FA020000">
            <w:pPr>
              <w:widowControl w:val="1"/>
              <w:ind/>
              <w:rPr>
                <w:rFonts w:ascii="Times New Roman" w:hAnsi="Times New Roman"/>
                <w:color w:val="000000"/>
                <w:sz w:val="20"/>
              </w:rPr>
            </w:pPr>
            <w:r>
              <w:rPr>
                <w:rFonts w:ascii="Times New Roman" w:hAnsi="Times New Roman"/>
                <w:color w:val="000000"/>
                <w:sz w:val="20"/>
              </w:rPr>
              <w:t> </w:t>
            </w:r>
          </w:p>
        </w:tc>
        <w:tc>
          <w:tcPr>
            <w:tcW w:type="dxa" w:w="1048"/>
            <w:tcBorders>
              <w:bottom w:color="000000" w:sz="6" w:val="single"/>
              <w:right w:color="000000" w:sz="6" w:val="single"/>
            </w:tcBorders>
            <w:shd w:fill="FFFFFF" w:val="clear"/>
            <w:tcMar>
              <w:left w:type="dxa" w:w="0"/>
              <w:right w:type="dxa" w:w="0"/>
            </w:tcMar>
          </w:tcPr>
          <w:p w14:paraId="FB020000">
            <w:pPr>
              <w:widowControl w:val="1"/>
              <w:ind/>
              <w:rPr>
                <w:rFonts w:ascii="Times New Roman" w:hAnsi="Times New Roman"/>
                <w:color w:val="000000"/>
                <w:sz w:val="20"/>
              </w:rPr>
            </w:pPr>
            <w:r>
              <w:rPr>
                <w:rFonts w:ascii="Times New Roman" w:hAnsi="Times New Roman"/>
                <w:color w:val="000000"/>
                <w:sz w:val="20"/>
              </w:rPr>
              <w:t> </w:t>
            </w:r>
          </w:p>
        </w:tc>
        <w:tc>
          <w:tcPr>
            <w:tcW w:type="dxa" w:w="1443"/>
            <w:tcBorders>
              <w:bottom w:color="000000" w:sz="6" w:val="single"/>
              <w:right w:color="000000" w:sz="6" w:val="single"/>
            </w:tcBorders>
            <w:shd w:fill="FFFFFF" w:val="clear"/>
            <w:tcMar>
              <w:left w:type="dxa" w:w="0"/>
              <w:right w:type="dxa" w:w="0"/>
            </w:tcMar>
          </w:tcPr>
          <w:p w14:paraId="FC020000">
            <w:pPr>
              <w:widowControl w:val="1"/>
              <w:ind/>
              <w:rPr>
                <w:rFonts w:ascii="Times New Roman" w:hAnsi="Times New Roman"/>
                <w:color w:val="000000"/>
                <w:sz w:val="20"/>
              </w:rPr>
            </w:pPr>
            <w:r>
              <w:rPr>
                <w:rFonts w:ascii="Times New Roman" w:hAnsi="Times New Roman"/>
                <w:color w:val="000000"/>
                <w:sz w:val="20"/>
              </w:rPr>
              <w:t> </w:t>
            </w:r>
          </w:p>
        </w:tc>
      </w:tr>
    </w:tbl>
    <w:p w14:paraId="FD020000">
      <w:pPr>
        <w:pStyle w:val="Style_6"/>
        <w:spacing w:line="240" w:lineRule="auto"/>
        <w:ind w:firstLine="0" w:right="40"/>
        <w:rPr>
          <w:rFonts w:ascii="Times New Roman" w:hAnsi="Times New Roman"/>
          <w:i w:val="0"/>
          <w:color w:val="000000"/>
          <w:sz w:val="20"/>
        </w:rPr>
      </w:pPr>
    </w:p>
    <w:p w14:paraId="FE020000">
      <w:pPr>
        <w:pStyle w:val="Style_6"/>
        <w:spacing w:line="240" w:lineRule="auto"/>
        <w:ind w:firstLine="0" w:right="40"/>
        <w:rPr>
          <w:rFonts w:ascii="Times New Roman" w:hAnsi="Times New Roman"/>
          <w:color w:val="000000"/>
          <w:sz w:val="20"/>
        </w:rPr>
      </w:pPr>
    </w:p>
    <w:p w14:paraId="FF020000">
      <w:pPr>
        <w:pStyle w:val="Style_6"/>
        <w:spacing w:line="240" w:lineRule="auto"/>
        <w:ind w:firstLine="0" w:right="40"/>
        <w:jc w:val="right"/>
        <w:rPr>
          <w:rFonts w:ascii="Times New Roman" w:hAnsi="Times New Roman"/>
          <w:i w:val="0"/>
          <w:color w:val="000000"/>
          <w:sz w:val="20"/>
        </w:rPr>
      </w:pPr>
    </w:p>
    <w:p w14:paraId="00030000">
      <w:pPr>
        <w:pStyle w:val="Style_6"/>
        <w:spacing w:line="240" w:lineRule="auto"/>
        <w:ind w:firstLine="0" w:right="40"/>
        <w:jc w:val="right"/>
        <w:rPr>
          <w:rFonts w:ascii="Times New Roman" w:hAnsi="Times New Roman"/>
          <w:i w:val="0"/>
          <w:color w:val="000000"/>
          <w:sz w:val="20"/>
        </w:rPr>
      </w:pPr>
    </w:p>
    <w:p w14:paraId="01030000">
      <w:pPr>
        <w:pStyle w:val="Style_6"/>
        <w:spacing w:line="240" w:lineRule="auto"/>
        <w:ind w:firstLine="0" w:right="40"/>
        <w:jc w:val="right"/>
        <w:rPr>
          <w:rFonts w:ascii="Times New Roman" w:hAnsi="Times New Roman"/>
          <w:i w:val="0"/>
          <w:color w:val="000000"/>
          <w:sz w:val="20"/>
        </w:rPr>
      </w:pPr>
      <w:r>
        <w:rPr>
          <w:rFonts w:ascii="Times New Roman" w:hAnsi="Times New Roman"/>
          <w:i w:val="0"/>
          <w:color w:val="000000"/>
          <w:sz w:val="20"/>
        </w:rPr>
        <w:t>Приложение №7</w:t>
      </w:r>
    </w:p>
    <w:p w14:paraId="02030000">
      <w:pPr>
        <w:pStyle w:val="Style_6"/>
        <w:spacing w:line="240" w:lineRule="auto"/>
        <w:ind w:firstLine="0" w:right="40"/>
        <w:rPr>
          <w:rFonts w:ascii="Times New Roman" w:hAnsi="Times New Roman"/>
          <w:color w:val="000000"/>
          <w:sz w:val="20"/>
        </w:rPr>
      </w:pPr>
    </w:p>
    <w:p w14:paraId="03030000">
      <w:pPr>
        <w:pStyle w:val="Style_6"/>
        <w:spacing w:line="240" w:lineRule="auto"/>
        <w:ind w:firstLine="0" w:right="40"/>
        <w:jc w:val="center"/>
        <w:rPr>
          <w:rFonts w:ascii="Times New Roman" w:hAnsi="Times New Roman"/>
          <w:b w:val="1"/>
          <w:color w:val="000000"/>
          <w:sz w:val="20"/>
        </w:rPr>
      </w:pPr>
      <w:r>
        <w:rPr>
          <w:rFonts w:ascii="Times New Roman" w:hAnsi="Times New Roman"/>
          <w:b w:val="1"/>
          <w:color w:val="000000"/>
          <w:sz w:val="20"/>
        </w:rPr>
        <w:t>Журнал учета температуры и влажности в складских помещениях</w:t>
      </w:r>
    </w:p>
    <w:p w14:paraId="04030000">
      <w:pPr>
        <w:pStyle w:val="Style_6"/>
        <w:spacing w:line="240" w:lineRule="auto"/>
        <w:ind w:firstLine="0" w:right="40"/>
        <w:jc w:val="center"/>
        <w:rPr>
          <w:rFonts w:ascii="Times New Roman" w:hAnsi="Times New Roman"/>
          <w:color w:val="000000"/>
          <w:sz w:val="20"/>
        </w:rPr>
      </w:pPr>
      <w:r>
        <w:rPr>
          <w:rFonts w:ascii="Times New Roman" w:hAnsi="Times New Roman"/>
          <w:color w:val="000000"/>
          <w:sz w:val="20"/>
        </w:rPr>
        <w:t>(по приложению к СанПиН 2.3/2.4.3590-20)</w:t>
      </w:r>
    </w:p>
    <w:p w14:paraId="05030000">
      <w:pPr>
        <w:pStyle w:val="Style_6"/>
        <w:spacing w:line="240" w:lineRule="auto"/>
        <w:ind w:firstLine="0" w:right="40"/>
        <w:rPr>
          <w:rFonts w:ascii="Times New Roman" w:hAnsi="Times New Roman"/>
          <w:color w:val="000000"/>
          <w:sz w:val="20"/>
        </w:rPr>
      </w:pPr>
    </w:p>
    <w:tbl>
      <w:tblPr>
        <w:tblStyle w:val="Style_1"/>
        <w:tblLayout w:type="fixed"/>
        <w:tblCellMar>
          <w:left w:type="dxa" w:w="0"/>
          <w:right w:type="dxa" w:w="0"/>
        </w:tblCellMar>
      </w:tblPr>
      <w:tblGrid>
        <w:gridCol w:w="722"/>
        <w:gridCol w:w="3602"/>
        <w:gridCol w:w="1059"/>
        <w:gridCol w:w="1059"/>
        <w:gridCol w:w="1059"/>
        <w:gridCol w:w="1059"/>
        <w:gridCol w:w="1059"/>
        <w:gridCol w:w="1060"/>
      </w:tblGrid>
      <w:tr>
        <w:tc>
          <w:tcPr>
            <w:tcW w:type="dxa" w:w="722"/>
            <w:vMerge w:val="restart"/>
            <w:tcBorders>
              <w:top w:color="000000" w:sz="6" w:val="single"/>
              <w:left w:color="000000" w:sz="6" w:val="single"/>
              <w:bottom w:color="000000" w:sz="6" w:val="single"/>
              <w:right w:color="000000" w:sz="6" w:val="single"/>
            </w:tcBorders>
            <w:shd w:fill="FFFFFF" w:val="clear"/>
            <w:tcMar>
              <w:left w:type="dxa" w:w="0"/>
              <w:right w:type="dxa" w:w="0"/>
            </w:tcMar>
          </w:tcPr>
          <w:p w14:paraId="06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N п/п</w:t>
            </w:r>
          </w:p>
        </w:tc>
        <w:tc>
          <w:tcPr>
            <w:tcW w:type="dxa" w:w="3602"/>
            <w:vMerge w:val="restart"/>
            <w:tcBorders>
              <w:top w:color="000000" w:sz="6" w:val="single"/>
              <w:bottom w:color="000000" w:sz="6" w:val="single"/>
              <w:right w:color="000000" w:sz="6" w:val="single"/>
            </w:tcBorders>
            <w:shd w:fill="FFFFFF" w:val="clear"/>
            <w:tcMar>
              <w:left w:type="dxa" w:w="0"/>
              <w:right w:type="dxa" w:w="0"/>
            </w:tcMar>
          </w:tcPr>
          <w:p w14:paraId="07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Наименование складского помещения</w:t>
            </w:r>
          </w:p>
        </w:tc>
        <w:tc>
          <w:tcPr>
            <w:tcW w:type="dxa" w:w="6355"/>
            <w:gridSpan w:val="6"/>
            <w:tcBorders>
              <w:top w:color="000000" w:sz="6" w:val="single"/>
              <w:bottom w:color="000000" w:sz="6" w:val="single"/>
              <w:right w:color="000000" w:sz="6" w:val="single"/>
            </w:tcBorders>
            <w:shd w:fill="FFFFFF" w:val="clear"/>
            <w:tcMar>
              <w:left w:type="dxa" w:w="0"/>
              <w:right w:type="dxa" w:w="0"/>
            </w:tcMar>
          </w:tcPr>
          <w:p w14:paraId="08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Месяц/дни: (температура в градусах Цельсия и влажность в процентах)</w:t>
            </w:r>
          </w:p>
        </w:tc>
      </w:tr>
      <w:tr>
        <w:tc>
          <w:tcPr>
            <w:tcW w:type="dxa" w:w="722"/>
            <w:gridSpan w:val="1"/>
            <w:vMerge w:val="continue"/>
            <w:tcBorders>
              <w:top w:color="000000" w:sz="6" w:val="single"/>
              <w:left w:color="000000" w:sz="6" w:val="single"/>
              <w:bottom w:color="000000" w:sz="6" w:val="single"/>
              <w:right w:color="000000" w:sz="6" w:val="single"/>
            </w:tcBorders>
            <w:shd w:fill="FFFFFF" w:val="clear"/>
            <w:tcMar>
              <w:left w:type="dxa" w:w="0"/>
              <w:right w:type="dxa" w:w="0"/>
            </w:tcMar>
          </w:tcPr>
          <w:p/>
        </w:tc>
        <w:tc>
          <w:tcPr>
            <w:tcW w:type="dxa" w:w="3602"/>
            <w:gridSpan w:val="1"/>
            <w:vMerge w:val="continue"/>
            <w:tcBorders>
              <w:top w:color="000000" w:sz="6" w:val="single"/>
              <w:bottom w:color="000000" w:sz="6" w:val="single"/>
              <w:right w:color="000000" w:sz="6" w:val="single"/>
            </w:tcBorders>
            <w:shd w:fill="FFFFFF" w:val="clear"/>
            <w:tcMar>
              <w:left w:type="dxa" w:w="0"/>
              <w:right w:type="dxa" w:w="0"/>
            </w:tcMar>
          </w:tcPr>
          <w:p/>
        </w:tc>
        <w:tc>
          <w:tcPr>
            <w:tcW w:type="dxa" w:w="1059"/>
            <w:tcBorders>
              <w:bottom w:color="000000" w:sz="6" w:val="single"/>
              <w:right w:color="000000" w:sz="6" w:val="single"/>
            </w:tcBorders>
            <w:shd w:fill="FFFFFF" w:val="clear"/>
            <w:tcMar>
              <w:left w:type="dxa" w:w="0"/>
              <w:right w:type="dxa" w:w="0"/>
            </w:tcMar>
          </w:tcPr>
          <w:p w14:paraId="09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1</w:t>
            </w:r>
          </w:p>
        </w:tc>
        <w:tc>
          <w:tcPr>
            <w:tcW w:type="dxa" w:w="1059"/>
            <w:tcBorders>
              <w:bottom w:color="000000" w:sz="6" w:val="single"/>
              <w:right w:color="000000" w:sz="6" w:val="single"/>
            </w:tcBorders>
            <w:shd w:fill="FFFFFF" w:val="clear"/>
            <w:tcMar>
              <w:left w:type="dxa" w:w="0"/>
              <w:right w:type="dxa" w:w="0"/>
            </w:tcMar>
          </w:tcPr>
          <w:p w14:paraId="0A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2</w:t>
            </w:r>
          </w:p>
        </w:tc>
        <w:tc>
          <w:tcPr>
            <w:tcW w:type="dxa" w:w="1059"/>
            <w:tcBorders>
              <w:bottom w:color="000000" w:sz="6" w:val="single"/>
              <w:right w:color="000000" w:sz="6" w:val="single"/>
            </w:tcBorders>
            <w:shd w:fill="FFFFFF" w:val="clear"/>
            <w:tcMar>
              <w:left w:type="dxa" w:w="0"/>
              <w:right w:type="dxa" w:w="0"/>
            </w:tcMar>
          </w:tcPr>
          <w:p w14:paraId="0B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3</w:t>
            </w:r>
          </w:p>
        </w:tc>
        <w:tc>
          <w:tcPr>
            <w:tcW w:type="dxa" w:w="1059"/>
            <w:tcBorders>
              <w:bottom w:color="000000" w:sz="6" w:val="single"/>
              <w:right w:color="000000" w:sz="6" w:val="single"/>
            </w:tcBorders>
            <w:shd w:fill="FFFFFF" w:val="clear"/>
            <w:tcMar>
              <w:left w:type="dxa" w:w="0"/>
              <w:right w:type="dxa" w:w="0"/>
            </w:tcMar>
          </w:tcPr>
          <w:p w14:paraId="0C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4</w:t>
            </w:r>
          </w:p>
        </w:tc>
        <w:tc>
          <w:tcPr>
            <w:tcW w:type="dxa" w:w="1059"/>
            <w:tcBorders>
              <w:bottom w:color="000000" w:sz="6" w:val="single"/>
              <w:right w:color="000000" w:sz="6" w:val="single"/>
            </w:tcBorders>
            <w:shd w:fill="FFFFFF" w:val="clear"/>
            <w:tcMar>
              <w:left w:type="dxa" w:w="0"/>
              <w:right w:type="dxa" w:w="0"/>
            </w:tcMar>
          </w:tcPr>
          <w:p w14:paraId="0D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5</w:t>
            </w:r>
          </w:p>
        </w:tc>
        <w:tc>
          <w:tcPr>
            <w:tcW w:type="dxa" w:w="1060"/>
            <w:tcBorders>
              <w:bottom w:color="000000" w:sz="6" w:val="single"/>
              <w:right w:color="000000" w:sz="6" w:val="single"/>
            </w:tcBorders>
            <w:shd w:fill="FFFFFF" w:val="clear"/>
            <w:tcMar>
              <w:left w:type="dxa" w:w="0"/>
              <w:right w:type="dxa" w:w="0"/>
            </w:tcMar>
          </w:tcPr>
          <w:p w14:paraId="0E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6</w:t>
            </w:r>
          </w:p>
        </w:tc>
      </w:tr>
      <w:tr>
        <w:tc>
          <w:tcPr>
            <w:tcW w:type="dxa" w:w="722"/>
            <w:tcBorders>
              <w:left w:color="000000" w:sz="6" w:val="single"/>
              <w:bottom w:color="000000" w:sz="6" w:val="single"/>
              <w:right w:color="000000" w:sz="6" w:val="single"/>
            </w:tcBorders>
            <w:shd w:fill="FFFFFF" w:val="clear"/>
            <w:tcMar>
              <w:left w:type="dxa" w:w="0"/>
              <w:right w:type="dxa" w:w="0"/>
            </w:tcMar>
          </w:tcPr>
          <w:p w14:paraId="0F030000">
            <w:pPr>
              <w:widowControl w:val="1"/>
              <w:ind/>
              <w:rPr>
                <w:rFonts w:ascii="Times New Roman" w:hAnsi="Times New Roman"/>
                <w:color w:val="000000"/>
                <w:sz w:val="20"/>
              </w:rPr>
            </w:pPr>
            <w:r>
              <w:rPr>
                <w:rFonts w:ascii="Times New Roman" w:hAnsi="Times New Roman"/>
                <w:color w:val="000000"/>
                <w:sz w:val="20"/>
              </w:rPr>
              <w:t> </w:t>
            </w:r>
          </w:p>
        </w:tc>
        <w:tc>
          <w:tcPr>
            <w:tcW w:type="dxa" w:w="3602"/>
            <w:tcBorders>
              <w:bottom w:color="000000" w:sz="6" w:val="single"/>
              <w:right w:color="000000" w:sz="6" w:val="single"/>
            </w:tcBorders>
            <w:shd w:fill="FFFFFF" w:val="clear"/>
            <w:tcMar>
              <w:left w:type="dxa" w:w="0"/>
              <w:right w:type="dxa" w:w="0"/>
            </w:tcMar>
          </w:tcPr>
          <w:p w14:paraId="10030000">
            <w:pPr>
              <w:widowControl w:val="1"/>
              <w:ind/>
              <w:rPr>
                <w:rFonts w:ascii="Times New Roman" w:hAnsi="Times New Roman"/>
                <w:color w:val="000000"/>
                <w:sz w:val="20"/>
              </w:rPr>
            </w:pPr>
            <w:r>
              <w:rPr>
                <w:rFonts w:ascii="Times New Roman" w:hAnsi="Times New Roman"/>
                <w:color w:val="000000"/>
                <w:sz w:val="20"/>
              </w:rPr>
              <w:t> </w:t>
            </w:r>
          </w:p>
        </w:tc>
        <w:tc>
          <w:tcPr>
            <w:tcW w:type="dxa" w:w="1059"/>
            <w:tcBorders>
              <w:bottom w:color="000000" w:sz="6" w:val="single"/>
              <w:right w:color="000000" w:sz="6" w:val="single"/>
            </w:tcBorders>
            <w:shd w:fill="FFFFFF" w:val="clear"/>
            <w:tcMar>
              <w:left w:type="dxa" w:w="0"/>
              <w:right w:type="dxa" w:w="0"/>
            </w:tcMar>
          </w:tcPr>
          <w:p w14:paraId="11030000">
            <w:pPr>
              <w:widowControl w:val="1"/>
              <w:ind/>
              <w:rPr>
                <w:rFonts w:ascii="Times New Roman" w:hAnsi="Times New Roman"/>
                <w:color w:val="000000"/>
                <w:sz w:val="20"/>
              </w:rPr>
            </w:pPr>
            <w:r>
              <w:rPr>
                <w:rFonts w:ascii="Times New Roman" w:hAnsi="Times New Roman"/>
                <w:color w:val="000000"/>
                <w:sz w:val="20"/>
              </w:rPr>
              <w:t> </w:t>
            </w:r>
          </w:p>
        </w:tc>
        <w:tc>
          <w:tcPr>
            <w:tcW w:type="dxa" w:w="1059"/>
            <w:tcBorders>
              <w:bottom w:color="000000" w:sz="6" w:val="single"/>
              <w:right w:color="000000" w:sz="6" w:val="single"/>
            </w:tcBorders>
            <w:shd w:fill="FFFFFF" w:val="clear"/>
            <w:tcMar>
              <w:left w:type="dxa" w:w="0"/>
              <w:right w:type="dxa" w:w="0"/>
            </w:tcMar>
          </w:tcPr>
          <w:p w14:paraId="12030000">
            <w:pPr>
              <w:widowControl w:val="1"/>
              <w:ind/>
              <w:rPr>
                <w:rFonts w:ascii="Times New Roman" w:hAnsi="Times New Roman"/>
                <w:color w:val="000000"/>
                <w:sz w:val="20"/>
              </w:rPr>
            </w:pPr>
            <w:r>
              <w:rPr>
                <w:rFonts w:ascii="Times New Roman" w:hAnsi="Times New Roman"/>
                <w:color w:val="000000"/>
                <w:sz w:val="20"/>
              </w:rPr>
              <w:t> </w:t>
            </w:r>
          </w:p>
        </w:tc>
        <w:tc>
          <w:tcPr>
            <w:tcW w:type="dxa" w:w="1059"/>
            <w:tcBorders>
              <w:bottom w:color="000000" w:sz="6" w:val="single"/>
              <w:right w:color="000000" w:sz="6" w:val="single"/>
            </w:tcBorders>
            <w:shd w:fill="FFFFFF" w:val="clear"/>
            <w:tcMar>
              <w:left w:type="dxa" w:w="0"/>
              <w:right w:type="dxa" w:w="0"/>
            </w:tcMar>
          </w:tcPr>
          <w:p w14:paraId="13030000">
            <w:pPr>
              <w:widowControl w:val="1"/>
              <w:ind/>
              <w:rPr>
                <w:rFonts w:ascii="Times New Roman" w:hAnsi="Times New Roman"/>
                <w:color w:val="000000"/>
                <w:sz w:val="20"/>
              </w:rPr>
            </w:pPr>
            <w:r>
              <w:rPr>
                <w:rFonts w:ascii="Times New Roman" w:hAnsi="Times New Roman"/>
                <w:color w:val="000000"/>
                <w:sz w:val="20"/>
              </w:rPr>
              <w:t> </w:t>
            </w:r>
          </w:p>
        </w:tc>
        <w:tc>
          <w:tcPr>
            <w:tcW w:type="dxa" w:w="1059"/>
            <w:tcBorders>
              <w:bottom w:color="000000" w:sz="6" w:val="single"/>
              <w:right w:color="000000" w:sz="6" w:val="single"/>
            </w:tcBorders>
            <w:shd w:fill="FFFFFF" w:val="clear"/>
            <w:tcMar>
              <w:left w:type="dxa" w:w="0"/>
              <w:right w:type="dxa" w:w="0"/>
            </w:tcMar>
          </w:tcPr>
          <w:p w14:paraId="14030000">
            <w:pPr>
              <w:widowControl w:val="1"/>
              <w:ind/>
              <w:rPr>
                <w:rFonts w:ascii="Times New Roman" w:hAnsi="Times New Roman"/>
                <w:color w:val="000000"/>
                <w:sz w:val="20"/>
              </w:rPr>
            </w:pPr>
            <w:r>
              <w:rPr>
                <w:rFonts w:ascii="Times New Roman" w:hAnsi="Times New Roman"/>
                <w:color w:val="000000"/>
                <w:sz w:val="20"/>
              </w:rPr>
              <w:t> </w:t>
            </w:r>
          </w:p>
        </w:tc>
        <w:tc>
          <w:tcPr>
            <w:tcW w:type="dxa" w:w="1059"/>
            <w:tcBorders>
              <w:bottom w:color="000000" w:sz="6" w:val="single"/>
              <w:right w:color="000000" w:sz="6" w:val="single"/>
            </w:tcBorders>
            <w:shd w:fill="FFFFFF" w:val="clear"/>
            <w:tcMar>
              <w:left w:type="dxa" w:w="0"/>
              <w:right w:type="dxa" w:w="0"/>
            </w:tcMar>
          </w:tcPr>
          <w:p w14:paraId="15030000">
            <w:pPr>
              <w:widowControl w:val="1"/>
              <w:ind/>
              <w:rPr>
                <w:rFonts w:ascii="Times New Roman" w:hAnsi="Times New Roman"/>
                <w:color w:val="000000"/>
                <w:sz w:val="20"/>
              </w:rPr>
            </w:pPr>
            <w:r>
              <w:rPr>
                <w:rFonts w:ascii="Times New Roman" w:hAnsi="Times New Roman"/>
                <w:color w:val="000000"/>
                <w:sz w:val="20"/>
              </w:rPr>
              <w:t> </w:t>
            </w:r>
          </w:p>
        </w:tc>
        <w:tc>
          <w:tcPr>
            <w:tcW w:type="dxa" w:w="1060"/>
            <w:tcBorders>
              <w:bottom w:color="000000" w:sz="6" w:val="single"/>
              <w:right w:color="000000" w:sz="6" w:val="single"/>
            </w:tcBorders>
            <w:shd w:fill="FFFFFF" w:val="clear"/>
            <w:tcMar>
              <w:left w:type="dxa" w:w="0"/>
              <w:right w:type="dxa" w:w="0"/>
            </w:tcMar>
          </w:tcPr>
          <w:p w14:paraId="16030000">
            <w:pPr>
              <w:widowControl w:val="1"/>
              <w:ind/>
              <w:rPr>
                <w:rFonts w:ascii="Times New Roman" w:hAnsi="Times New Roman"/>
                <w:color w:val="000000"/>
                <w:sz w:val="20"/>
              </w:rPr>
            </w:pPr>
            <w:r>
              <w:rPr>
                <w:rFonts w:ascii="Times New Roman" w:hAnsi="Times New Roman"/>
                <w:color w:val="000000"/>
                <w:sz w:val="20"/>
              </w:rPr>
              <w:t> </w:t>
            </w:r>
          </w:p>
        </w:tc>
      </w:tr>
    </w:tbl>
    <w:p w14:paraId="17030000">
      <w:pPr>
        <w:pStyle w:val="Style_6"/>
        <w:spacing w:line="240" w:lineRule="auto"/>
        <w:ind w:firstLine="0" w:right="40"/>
        <w:rPr>
          <w:rFonts w:ascii="Times New Roman" w:hAnsi="Times New Roman"/>
          <w:i w:val="0"/>
          <w:color w:val="000000"/>
          <w:sz w:val="20"/>
        </w:rPr>
      </w:pPr>
    </w:p>
    <w:p w14:paraId="18030000">
      <w:pPr>
        <w:pStyle w:val="Style_6"/>
        <w:spacing w:line="240" w:lineRule="auto"/>
        <w:ind w:firstLine="0" w:right="40"/>
        <w:jc w:val="right"/>
        <w:rPr>
          <w:rFonts w:ascii="Times New Roman" w:hAnsi="Times New Roman"/>
          <w:i w:val="0"/>
          <w:color w:val="000000"/>
          <w:sz w:val="20"/>
        </w:rPr>
      </w:pPr>
      <w:r>
        <w:rPr>
          <w:rFonts w:ascii="Times New Roman" w:hAnsi="Times New Roman"/>
          <w:i w:val="0"/>
          <w:color w:val="000000"/>
          <w:sz w:val="20"/>
        </w:rPr>
        <w:t>Приложение №8</w:t>
      </w:r>
    </w:p>
    <w:p w14:paraId="19030000">
      <w:pPr>
        <w:pStyle w:val="Style_6"/>
        <w:spacing w:line="240" w:lineRule="auto"/>
        <w:ind w:firstLine="0" w:right="40"/>
        <w:rPr>
          <w:rFonts w:ascii="Times New Roman" w:hAnsi="Times New Roman"/>
          <w:i w:val="0"/>
          <w:color w:val="000000"/>
          <w:sz w:val="20"/>
        </w:rPr>
      </w:pPr>
    </w:p>
    <w:p w14:paraId="1A030000">
      <w:pPr>
        <w:pStyle w:val="Style_6"/>
        <w:spacing w:line="240" w:lineRule="auto"/>
        <w:ind w:firstLine="0" w:right="40"/>
        <w:jc w:val="center"/>
        <w:rPr>
          <w:rFonts w:ascii="Times New Roman" w:hAnsi="Times New Roman"/>
          <w:i w:val="0"/>
          <w:color w:val="000000"/>
          <w:sz w:val="20"/>
        </w:rPr>
      </w:pPr>
      <w:r>
        <w:rPr>
          <w:rFonts w:ascii="Times New Roman" w:hAnsi="Times New Roman"/>
          <w:i w:val="0"/>
          <w:color w:val="000000"/>
          <w:sz w:val="20"/>
        </w:rPr>
        <w:t>Пример технико-технологической карты</w:t>
      </w:r>
    </w:p>
    <w:p w14:paraId="1B030000">
      <w:pPr>
        <w:pStyle w:val="Style_6"/>
        <w:spacing w:line="240" w:lineRule="auto"/>
        <w:ind w:firstLine="0" w:right="40"/>
        <w:rPr>
          <w:rFonts w:ascii="Times New Roman" w:hAnsi="Times New Roman"/>
          <w:i w:val="0"/>
          <w:color w:val="000000"/>
          <w:sz w:val="20"/>
        </w:rPr>
      </w:pPr>
    </w:p>
    <w:tbl>
      <w:tblPr>
        <w:tblStyle w:val="Style_1"/>
        <w:tblLayout w:type="fixed"/>
        <w:tblCellMar>
          <w:left w:type="dxa" w:w="10"/>
          <w:right w:type="dxa" w:w="10"/>
        </w:tblCellMar>
      </w:tblPr>
      <w:tblGrid>
        <w:gridCol w:w="2002"/>
        <w:gridCol w:w="499"/>
        <w:gridCol w:w="1502"/>
        <w:gridCol w:w="998"/>
        <w:gridCol w:w="998"/>
        <w:gridCol w:w="1498"/>
        <w:gridCol w:w="499"/>
        <w:gridCol w:w="2011"/>
      </w:tblGrid>
      <w:tr>
        <w:trPr>
          <w:trHeight w:hRule="exact" w:val="1005"/>
        </w:trPr>
        <w:tc>
          <w:tcPr>
            <w:tcW w:type="dxa" w:w="2002"/>
            <w:tcBorders>
              <w:top w:color="000000" w:sz="4" w:val="single"/>
              <w:left w:color="000000" w:sz="4" w:val="single"/>
            </w:tcBorders>
            <w:shd w:fill="FFFFFF" w:val="clear"/>
            <w:tcMar>
              <w:left w:type="dxa" w:w="10"/>
              <w:right w:type="dxa" w:w="10"/>
            </w:tcMar>
            <w:vAlign w:val="bottom"/>
          </w:tcPr>
          <w:p w14:paraId="1C030000">
            <w:pPr>
              <w:pStyle w:val="Style_2"/>
              <w:spacing w:after="60" w:before="0" w:line="240" w:lineRule="auto"/>
              <w:ind w:firstLine="0"/>
              <w:rPr>
                <w:rFonts w:ascii="Times New Roman" w:hAnsi="Times New Roman"/>
                <w:color w:val="000000"/>
                <w:sz w:val="20"/>
              </w:rPr>
            </w:pPr>
            <w:r>
              <w:rPr>
                <w:rStyle w:val="Style_7_ch"/>
                <w:rFonts w:ascii="Times New Roman" w:hAnsi="Times New Roman"/>
                <w:color w:val="000000"/>
                <w:sz w:val="20"/>
              </w:rPr>
              <w:t>кулинарного</w:t>
            </w:r>
          </w:p>
          <w:p w14:paraId="1D030000">
            <w:pPr>
              <w:pStyle w:val="Style_2"/>
              <w:spacing w:after="0" w:before="60" w:line="240" w:lineRule="auto"/>
              <w:ind w:firstLine="0"/>
              <w:rPr>
                <w:rFonts w:ascii="Times New Roman" w:hAnsi="Times New Roman"/>
                <w:color w:val="000000"/>
                <w:sz w:val="20"/>
              </w:rPr>
            </w:pPr>
            <w:r>
              <w:rPr>
                <w:rStyle w:val="Style_7_ch"/>
                <w:rFonts w:ascii="Times New Roman" w:hAnsi="Times New Roman"/>
                <w:color w:val="000000"/>
                <w:sz w:val="20"/>
              </w:rPr>
              <w:t>изделия</w:t>
            </w:r>
          </w:p>
        </w:tc>
        <w:tc>
          <w:tcPr>
            <w:tcW w:type="dxa" w:w="8005"/>
            <w:gridSpan w:val="7"/>
            <w:tcBorders>
              <w:top w:color="000000" w:sz="4" w:val="single"/>
              <w:left w:color="000000" w:sz="4" w:val="single"/>
              <w:right w:color="000000" w:sz="4" w:val="single"/>
            </w:tcBorders>
            <w:shd w:fill="FFFFFF" w:val="clear"/>
            <w:tcMar>
              <w:left w:type="dxa" w:w="10"/>
              <w:right w:type="dxa" w:w="10"/>
            </w:tcMar>
          </w:tcPr>
          <w:p w14:paraId="1E030000">
            <w:pPr>
              <w:rPr>
                <w:rFonts w:ascii="Times New Roman" w:hAnsi="Times New Roman"/>
                <w:color w:val="000000"/>
                <w:sz w:val="20"/>
              </w:rPr>
            </w:pPr>
          </w:p>
        </w:tc>
      </w:tr>
      <w:tr>
        <w:trPr>
          <w:trHeight w:hRule="exact" w:val="661"/>
        </w:trPr>
        <w:tc>
          <w:tcPr>
            <w:tcW w:type="dxa" w:w="2002"/>
            <w:tcBorders>
              <w:top w:color="000000" w:sz="4" w:val="single"/>
              <w:left w:color="000000" w:sz="4" w:val="single"/>
            </w:tcBorders>
            <w:shd w:fill="FFFFFF" w:val="clear"/>
            <w:tcMar>
              <w:left w:type="dxa" w:w="10"/>
              <w:right w:type="dxa" w:w="10"/>
            </w:tcMar>
            <w:vAlign w:val="bottom"/>
          </w:tcPr>
          <w:p w14:paraId="1F03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Наименование</w:t>
            </w:r>
          </w:p>
          <w:p w14:paraId="2003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сборника</w:t>
            </w:r>
          </w:p>
          <w:p w14:paraId="2103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рецептур</w:t>
            </w:r>
          </w:p>
        </w:tc>
        <w:tc>
          <w:tcPr>
            <w:tcW w:type="dxa" w:w="8005"/>
            <w:gridSpan w:val="7"/>
            <w:tcBorders>
              <w:top w:color="000000" w:sz="4" w:val="single"/>
              <w:left w:color="000000" w:sz="4" w:val="single"/>
              <w:right w:color="000000" w:sz="4" w:val="single"/>
            </w:tcBorders>
            <w:shd w:fill="FFFFFF" w:val="clear"/>
            <w:tcMar>
              <w:left w:type="dxa" w:w="10"/>
              <w:right w:type="dxa" w:w="10"/>
            </w:tcMar>
          </w:tcPr>
          <w:p w14:paraId="22030000">
            <w:pPr>
              <w:pStyle w:val="Style_2"/>
              <w:spacing w:after="0" w:before="0" w:line="240" w:lineRule="auto"/>
              <w:ind w:firstLine="0" w:left="980"/>
              <w:jc w:val="left"/>
              <w:rPr>
                <w:rStyle w:val="Style_8_ch"/>
                <w:rFonts w:ascii="Times New Roman" w:hAnsi="Times New Roman"/>
                <w:color w:val="000000"/>
                <w:sz w:val="20"/>
              </w:rPr>
            </w:pPr>
            <w:r>
              <w:rPr>
                <w:rStyle w:val="Style_8_ch"/>
                <w:rFonts w:ascii="Times New Roman" w:hAnsi="Times New Roman"/>
                <w:color w:val="000000"/>
                <w:sz w:val="20"/>
              </w:rPr>
              <w:t>Сборник рецептур на продукцию для обучающихся во всех образовательных организациях 2017 год, М.П.Могильный</w:t>
            </w:r>
          </w:p>
          <w:p w14:paraId="23030000">
            <w:pPr>
              <w:pStyle w:val="Style_2"/>
              <w:spacing w:after="0" w:before="0" w:line="240" w:lineRule="auto"/>
              <w:ind w:firstLine="0" w:left="980"/>
              <w:jc w:val="left"/>
              <w:rPr>
                <w:rFonts w:ascii="Times New Roman" w:hAnsi="Times New Roman"/>
                <w:color w:val="000000"/>
                <w:sz w:val="20"/>
              </w:rPr>
            </w:pPr>
          </w:p>
        </w:tc>
      </w:tr>
      <w:tr>
        <w:trPr>
          <w:trHeight w:hRule="exact" w:val="283"/>
        </w:trPr>
        <w:tc>
          <w:tcPr>
            <w:tcW w:type="dxa" w:w="2002"/>
            <w:vMerge w:val="restart"/>
            <w:tcBorders>
              <w:top w:color="000000" w:sz="4" w:val="single"/>
              <w:left w:color="000000" w:sz="4" w:val="single"/>
            </w:tcBorders>
            <w:shd w:fill="FFFFFF" w:val="clear"/>
            <w:tcMar>
              <w:left w:type="dxa" w:w="10"/>
              <w:right w:type="dxa" w:w="10"/>
            </w:tcMar>
            <w:vAlign w:val="bottom"/>
          </w:tcPr>
          <w:p w14:paraId="24030000">
            <w:pPr>
              <w:pStyle w:val="Style_2"/>
              <w:spacing w:after="120" w:before="0" w:line="240" w:lineRule="auto"/>
              <w:ind w:firstLine="0"/>
              <w:rPr>
                <w:rFonts w:ascii="Times New Roman" w:hAnsi="Times New Roman"/>
                <w:color w:val="000000"/>
                <w:sz w:val="20"/>
              </w:rPr>
            </w:pPr>
            <w:r>
              <w:rPr>
                <w:rStyle w:val="Style_7_ch"/>
                <w:rFonts w:ascii="Times New Roman" w:hAnsi="Times New Roman"/>
                <w:color w:val="000000"/>
                <w:sz w:val="20"/>
              </w:rPr>
              <w:t>Наименование</w:t>
            </w:r>
          </w:p>
          <w:p w14:paraId="25030000">
            <w:pPr>
              <w:pStyle w:val="Style_2"/>
              <w:spacing w:after="0" w:before="120" w:line="240" w:lineRule="auto"/>
              <w:ind w:firstLine="0"/>
              <w:rPr>
                <w:rFonts w:ascii="Times New Roman" w:hAnsi="Times New Roman"/>
                <w:color w:val="000000"/>
                <w:sz w:val="20"/>
              </w:rPr>
            </w:pPr>
            <w:r>
              <w:rPr>
                <w:rStyle w:val="Style_7_ch"/>
                <w:rFonts w:ascii="Times New Roman" w:hAnsi="Times New Roman"/>
                <w:color w:val="000000"/>
                <w:sz w:val="20"/>
              </w:rPr>
              <w:t>сырья</w:t>
            </w:r>
          </w:p>
        </w:tc>
        <w:tc>
          <w:tcPr>
            <w:tcW w:type="dxa" w:w="8005"/>
            <w:gridSpan w:val="7"/>
            <w:tcBorders>
              <w:top w:color="000000" w:sz="4" w:val="single"/>
              <w:left w:color="000000" w:sz="4" w:val="single"/>
              <w:right w:color="000000" w:sz="4" w:val="single"/>
            </w:tcBorders>
            <w:shd w:fill="FFFFFF" w:val="clear"/>
            <w:tcMar>
              <w:left w:type="dxa" w:w="10"/>
              <w:right w:type="dxa" w:w="10"/>
            </w:tcMar>
            <w:vAlign w:val="bottom"/>
          </w:tcPr>
          <w:p w14:paraId="2603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Расход сырья и полуфабрикатов</w:t>
            </w:r>
          </w:p>
        </w:tc>
      </w:tr>
      <w:tr>
        <w:trPr>
          <w:trHeight w:hRule="exact" w:val="449"/>
        </w:trPr>
        <w:tc>
          <w:tcPr>
            <w:tcW w:type="dxa" w:w="2002"/>
            <w:gridSpan w:val="1"/>
            <w:vMerge w:val="continue"/>
            <w:tcBorders>
              <w:top w:color="000000" w:sz="4" w:val="single"/>
              <w:left w:color="000000" w:sz="4" w:val="single"/>
            </w:tcBorders>
            <w:shd w:fill="FFFFFF" w:val="clear"/>
            <w:tcMar>
              <w:left w:type="dxa" w:w="10"/>
              <w:right w:type="dxa" w:w="10"/>
            </w:tcMar>
            <w:vAlign w:val="bottom"/>
          </w:tcPr>
          <w:p/>
        </w:tc>
        <w:tc>
          <w:tcPr>
            <w:tcW w:type="dxa" w:w="3997"/>
            <w:gridSpan w:val="4"/>
            <w:tcBorders>
              <w:top w:color="000000" w:sz="4" w:val="single"/>
              <w:left w:color="000000" w:sz="4" w:val="single"/>
            </w:tcBorders>
            <w:shd w:fill="FFFFFF" w:val="clear"/>
            <w:tcMar>
              <w:left w:type="dxa" w:w="10"/>
              <w:right w:type="dxa" w:w="10"/>
            </w:tcMar>
            <w:vAlign w:val="bottom"/>
          </w:tcPr>
          <w:p w14:paraId="27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1 порция</w:t>
            </w:r>
          </w:p>
        </w:tc>
        <w:tc>
          <w:tcPr>
            <w:tcW w:type="dxa" w:w="4008"/>
            <w:gridSpan w:val="3"/>
            <w:tcBorders>
              <w:top w:color="000000" w:sz="4" w:val="single"/>
              <w:left w:color="000000" w:sz="4" w:val="single"/>
              <w:right w:color="000000" w:sz="4" w:val="single"/>
            </w:tcBorders>
            <w:shd w:fill="FFFFFF" w:val="clear"/>
            <w:tcMar>
              <w:left w:type="dxa" w:w="10"/>
              <w:right w:type="dxa" w:w="10"/>
            </w:tcMar>
            <w:vAlign w:val="bottom"/>
          </w:tcPr>
          <w:p w14:paraId="28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100 порций</w:t>
            </w:r>
          </w:p>
        </w:tc>
      </w:tr>
      <w:tr>
        <w:trPr>
          <w:trHeight w:hRule="exact" w:val="350"/>
        </w:trPr>
        <w:tc>
          <w:tcPr>
            <w:tcW w:type="dxa" w:w="2002"/>
            <w:tcBorders>
              <w:top w:color="000000" w:sz="4" w:val="single"/>
              <w:left w:color="000000" w:sz="4" w:val="single"/>
            </w:tcBorders>
            <w:shd w:fill="FFFFFF" w:val="clear"/>
            <w:tcMar>
              <w:left w:type="dxa" w:w="10"/>
              <w:right w:type="dxa" w:w="10"/>
            </w:tcMar>
          </w:tcPr>
          <w:p w14:paraId="29030000">
            <w:pPr>
              <w:rPr>
                <w:rFonts w:ascii="Times New Roman" w:hAnsi="Times New Roman"/>
                <w:color w:val="000000"/>
                <w:sz w:val="20"/>
              </w:rPr>
            </w:pPr>
          </w:p>
        </w:tc>
        <w:tc>
          <w:tcPr>
            <w:tcW w:type="dxa" w:w="2001"/>
            <w:gridSpan w:val="2"/>
            <w:tcBorders>
              <w:top w:color="000000" w:sz="4" w:val="single"/>
              <w:left w:color="000000" w:sz="4" w:val="single"/>
            </w:tcBorders>
            <w:shd w:fill="FFFFFF" w:val="clear"/>
            <w:tcMar>
              <w:left w:type="dxa" w:w="10"/>
              <w:right w:type="dxa" w:w="10"/>
            </w:tcMar>
            <w:vAlign w:val="bottom"/>
          </w:tcPr>
          <w:p w14:paraId="2A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Брутто, г</w:t>
            </w:r>
          </w:p>
        </w:tc>
        <w:tc>
          <w:tcPr>
            <w:tcW w:type="dxa" w:w="1996"/>
            <w:gridSpan w:val="2"/>
            <w:tcBorders>
              <w:top w:color="000000" w:sz="4" w:val="single"/>
              <w:left w:color="000000" w:sz="4" w:val="single"/>
            </w:tcBorders>
            <w:shd w:fill="FFFFFF" w:val="clear"/>
            <w:tcMar>
              <w:left w:type="dxa" w:w="10"/>
              <w:right w:type="dxa" w:w="10"/>
            </w:tcMar>
            <w:vAlign w:val="bottom"/>
          </w:tcPr>
          <w:p w14:paraId="2B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Нетто,г</w:t>
            </w:r>
          </w:p>
        </w:tc>
        <w:tc>
          <w:tcPr>
            <w:tcW w:type="dxa" w:w="1997"/>
            <w:gridSpan w:val="2"/>
            <w:tcBorders>
              <w:top w:color="000000" w:sz="4" w:val="single"/>
              <w:left w:color="000000" w:sz="4" w:val="single"/>
            </w:tcBorders>
            <w:shd w:fill="FFFFFF" w:val="clear"/>
            <w:tcMar>
              <w:left w:type="dxa" w:w="10"/>
              <w:right w:type="dxa" w:w="10"/>
            </w:tcMar>
            <w:vAlign w:val="bottom"/>
          </w:tcPr>
          <w:p w14:paraId="2C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Брутто, кг</w:t>
            </w:r>
          </w:p>
        </w:tc>
        <w:tc>
          <w:tcPr>
            <w:tcW w:type="dxa" w:w="2011"/>
            <w:tcBorders>
              <w:top w:color="000000" w:sz="4" w:val="single"/>
              <w:left w:color="000000" w:sz="4" w:val="single"/>
              <w:right w:color="000000" w:sz="4" w:val="single"/>
            </w:tcBorders>
            <w:shd w:fill="FFFFFF" w:val="clear"/>
            <w:tcMar>
              <w:left w:type="dxa" w:w="10"/>
              <w:right w:type="dxa" w:w="10"/>
            </w:tcMar>
            <w:vAlign w:val="bottom"/>
          </w:tcPr>
          <w:p w14:paraId="2D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Нетто, кг</w:t>
            </w:r>
          </w:p>
        </w:tc>
      </w:tr>
      <w:tr>
        <w:trPr>
          <w:trHeight w:hRule="exact" w:val="562"/>
        </w:trPr>
        <w:tc>
          <w:tcPr>
            <w:tcW w:type="dxa" w:w="2002"/>
            <w:tcBorders>
              <w:top w:color="000000" w:sz="4" w:val="single"/>
              <w:left w:color="000000" w:sz="4" w:val="single"/>
            </w:tcBorders>
            <w:shd w:fill="FFFFFF" w:val="clear"/>
            <w:tcMar>
              <w:left w:type="dxa" w:w="10"/>
              <w:right w:type="dxa" w:w="10"/>
            </w:tcMar>
            <w:vAlign w:val="bottom"/>
          </w:tcPr>
          <w:p w14:paraId="2E030000">
            <w:pPr>
              <w:pStyle w:val="Style_2"/>
              <w:spacing w:after="12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Бройлер-</w:t>
            </w:r>
          </w:p>
          <w:p w14:paraId="2F030000">
            <w:pPr>
              <w:pStyle w:val="Style_2"/>
              <w:spacing w:after="0" w:before="12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цыпленок</w:t>
            </w:r>
          </w:p>
        </w:tc>
        <w:tc>
          <w:tcPr>
            <w:tcW w:type="dxa" w:w="2001"/>
            <w:gridSpan w:val="2"/>
            <w:tcBorders>
              <w:top w:color="000000" w:sz="4" w:val="single"/>
              <w:left w:color="000000" w:sz="4" w:val="single"/>
            </w:tcBorders>
            <w:shd w:fill="FFFFFF" w:val="clear"/>
            <w:tcMar>
              <w:left w:type="dxa" w:w="10"/>
              <w:right w:type="dxa" w:w="10"/>
            </w:tcMar>
          </w:tcPr>
          <w:p w14:paraId="30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206/185,4</w:t>
            </w:r>
          </w:p>
        </w:tc>
        <w:tc>
          <w:tcPr>
            <w:tcW w:type="dxa" w:w="1996"/>
            <w:gridSpan w:val="2"/>
            <w:tcBorders>
              <w:top w:color="000000" w:sz="4" w:val="single"/>
              <w:left w:color="000000" w:sz="4" w:val="single"/>
            </w:tcBorders>
            <w:shd w:fill="FFFFFF" w:val="clear"/>
            <w:tcMar>
              <w:left w:type="dxa" w:w="10"/>
              <w:right w:type="dxa" w:w="10"/>
            </w:tcMar>
          </w:tcPr>
          <w:p w14:paraId="31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74/66,6</w:t>
            </w:r>
          </w:p>
        </w:tc>
        <w:tc>
          <w:tcPr>
            <w:tcW w:type="dxa" w:w="1997"/>
            <w:gridSpan w:val="2"/>
            <w:tcBorders>
              <w:top w:color="000000" w:sz="4" w:val="single"/>
              <w:left w:color="000000" w:sz="4" w:val="single"/>
            </w:tcBorders>
            <w:shd w:fill="FFFFFF" w:val="clear"/>
            <w:tcMar>
              <w:left w:type="dxa" w:w="10"/>
              <w:right w:type="dxa" w:w="10"/>
            </w:tcMar>
            <w:vAlign w:val="center"/>
          </w:tcPr>
          <w:p w14:paraId="32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12</w:t>
            </w:r>
          </w:p>
        </w:tc>
        <w:tc>
          <w:tcPr>
            <w:tcW w:type="dxa" w:w="2011"/>
            <w:tcBorders>
              <w:top w:color="000000" w:sz="4" w:val="single"/>
              <w:left w:color="000000" w:sz="4" w:val="single"/>
              <w:right w:color="000000" w:sz="4" w:val="single"/>
            </w:tcBorders>
            <w:shd w:fill="FFFFFF" w:val="clear"/>
            <w:tcMar>
              <w:left w:type="dxa" w:w="10"/>
              <w:right w:type="dxa" w:w="10"/>
            </w:tcMar>
          </w:tcPr>
          <w:p w14:paraId="33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7,4/6,66</w:t>
            </w:r>
          </w:p>
        </w:tc>
      </w:tr>
      <w:tr>
        <w:trPr>
          <w:trHeight w:hRule="exact" w:val="562"/>
        </w:trPr>
        <w:tc>
          <w:tcPr>
            <w:tcW w:type="dxa" w:w="2002"/>
            <w:tcBorders>
              <w:top w:color="000000" w:sz="4" w:val="single"/>
              <w:left w:color="000000" w:sz="4" w:val="single"/>
            </w:tcBorders>
            <w:shd w:fill="FFFFFF" w:val="clear"/>
            <w:tcMar>
              <w:left w:type="dxa" w:w="10"/>
              <w:right w:type="dxa" w:w="10"/>
            </w:tcMar>
            <w:vAlign w:val="bottom"/>
          </w:tcPr>
          <w:p w14:paraId="34030000">
            <w:pPr>
              <w:pStyle w:val="Style_2"/>
              <w:spacing w:after="12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Куриные</w:t>
            </w:r>
          </w:p>
          <w:p w14:paraId="35030000">
            <w:pPr>
              <w:pStyle w:val="Style_2"/>
              <w:spacing w:after="0" w:before="12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окорока</w:t>
            </w:r>
          </w:p>
        </w:tc>
        <w:tc>
          <w:tcPr>
            <w:tcW w:type="dxa" w:w="2001"/>
            <w:gridSpan w:val="2"/>
            <w:tcBorders>
              <w:top w:color="000000" w:sz="4" w:val="single"/>
              <w:left w:color="000000" w:sz="4" w:val="single"/>
            </w:tcBorders>
            <w:shd w:fill="FFFFFF" w:val="clear"/>
            <w:tcMar>
              <w:left w:type="dxa" w:w="10"/>
              <w:right w:type="dxa" w:w="10"/>
            </w:tcMar>
          </w:tcPr>
          <w:p w14:paraId="36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132/118,8</w:t>
            </w:r>
          </w:p>
        </w:tc>
        <w:tc>
          <w:tcPr>
            <w:tcW w:type="dxa" w:w="1996"/>
            <w:gridSpan w:val="2"/>
            <w:tcBorders>
              <w:top w:color="000000" w:sz="4" w:val="single"/>
              <w:left w:color="000000" w:sz="4" w:val="single"/>
            </w:tcBorders>
            <w:shd w:fill="FFFFFF" w:val="clear"/>
            <w:tcMar>
              <w:left w:type="dxa" w:w="10"/>
              <w:right w:type="dxa" w:w="10"/>
            </w:tcMar>
          </w:tcPr>
          <w:p w14:paraId="37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74/66,6</w:t>
            </w:r>
          </w:p>
        </w:tc>
        <w:tc>
          <w:tcPr>
            <w:tcW w:type="dxa" w:w="1997"/>
            <w:gridSpan w:val="2"/>
            <w:tcBorders>
              <w:top w:color="000000" w:sz="4" w:val="single"/>
              <w:left w:color="000000" w:sz="4" w:val="single"/>
            </w:tcBorders>
            <w:shd w:fill="FFFFFF" w:val="clear"/>
            <w:tcMar>
              <w:left w:type="dxa" w:w="10"/>
              <w:right w:type="dxa" w:w="10"/>
            </w:tcMar>
          </w:tcPr>
          <w:p w14:paraId="38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13,2/11,88</w:t>
            </w:r>
          </w:p>
        </w:tc>
        <w:tc>
          <w:tcPr>
            <w:tcW w:type="dxa" w:w="2011"/>
            <w:tcBorders>
              <w:top w:color="000000" w:sz="4" w:val="single"/>
              <w:left w:color="000000" w:sz="4" w:val="single"/>
              <w:right w:color="000000" w:sz="4" w:val="single"/>
            </w:tcBorders>
            <w:shd w:fill="FFFFFF" w:val="clear"/>
            <w:tcMar>
              <w:left w:type="dxa" w:w="10"/>
              <w:right w:type="dxa" w:w="10"/>
            </w:tcMar>
          </w:tcPr>
          <w:p w14:paraId="39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7,4/6,66</w:t>
            </w:r>
          </w:p>
        </w:tc>
      </w:tr>
      <w:tr>
        <w:trPr>
          <w:trHeight w:hRule="exact" w:val="283"/>
        </w:trPr>
        <w:tc>
          <w:tcPr>
            <w:tcW w:type="dxa" w:w="2002"/>
            <w:tcBorders>
              <w:top w:color="000000" w:sz="4" w:val="single"/>
              <w:left w:color="000000" w:sz="4" w:val="single"/>
            </w:tcBorders>
            <w:shd w:fill="FFFFFF" w:val="clear"/>
            <w:tcMar>
              <w:left w:type="dxa" w:w="10"/>
              <w:right w:type="dxa" w:w="10"/>
            </w:tcMar>
            <w:vAlign w:val="bottom"/>
          </w:tcPr>
          <w:p w14:paraId="3A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Филе п/п</w:t>
            </w:r>
          </w:p>
        </w:tc>
        <w:tc>
          <w:tcPr>
            <w:tcW w:type="dxa" w:w="2001"/>
            <w:gridSpan w:val="2"/>
            <w:tcBorders>
              <w:top w:color="000000" w:sz="4" w:val="single"/>
              <w:left w:color="000000" w:sz="4" w:val="single"/>
            </w:tcBorders>
            <w:shd w:fill="FFFFFF" w:val="clear"/>
            <w:tcMar>
              <w:left w:type="dxa" w:w="10"/>
              <w:right w:type="dxa" w:w="10"/>
            </w:tcMar>
            <w:vAlign w:val="bottom"/>
          </w:tcPr>
          <w:p w14:paraId="3B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75,4/67,9</w:t>
            </w:r>
          </w:p>
        </w:tc>
        <w:tc>
          <w:tcPr>
            <w:tcW w:type="dxa" w:w="1996"/>
            <w:gridSpan w:val="2"/>
            <w:tcBorders>
              <w:top w:color="000000" w:sz="4" w:val="single"/>
              <w:left w:color="000000" w:sz="4" w:val="single"/>
            </w:tcBorders>
            <w:shd w:fill="FFFFFF" w:val="clear"/>
            <w:tcMar>
              <w:left w:type="dxa" w:w="10"/>
              <w:right w:type="dxa" w:w="10"/>
            </w:tcMar>
            <w:vAlign w:val="bottom"/>
          </w:tcPr>
          <w:p w14:paraId="3C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74/66,6</w:t>
            </w:r>
          </w:p>
        </w:tc>
        <w:tc>
          <w:tcPr>
            <w:tcW w:type="dxa" w:w="1997"/>
            <w:gridSpan w:val="2"/>
            <w:tcBorders>
              <w:top w:color="000000" w:sz="4" w:val="single"/>
              <w:left w:color="000000" w:sz="4" w:val="single"/>
            </w:tcBorders>
            <w:shd w:fill="FFFFFF" w:val="clear"/>
            <w:tcMar>
              <w:left w:type="dxa" w:w="10"/>
              <w:right w:type="dxa" w:w="10"/>
            </w:tcMar>
            <w:vAlign w:val="bottom"/>
          </w:tcPr>
          <w:p w14:paraId="3D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7,54/6,79</w:t>
            </w:r>
          </w:p>
        </w:tc>
        <w:tc>
          <w:tcPr>
            <w:tcW w:type="dxa" w:w="2011"/>
            <w:tcBorders>
              <w:top w:color="000000" w:sz="4" w:val="single"/>
              <w:left w:color="000000" w:sz="4" w:val="single"/>
              <w:right w:color="000000" w:sz="4" w:val="single"/>
            </w:tcBorders>
            <w:shd w:fill="FFFFFF" w:val="clear"/>
            <w:tcMar>
              <w:left w:type="dxa" w:w="10"/>
              <w:right w:type="dxa" w:w="10"/>
            </w:tcMar>
            <w:vAlign w:val="bottom"/>
          </w:tcPr>
          <w:p w14:paraId="3E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7,4/6,66</w:t>
            </w:r>
          </w:p>
        </w:tc>
      </w:tr>
      <w:tr>
        <w:trPr>
          <w:trHeight w:hRule="exact" w:val="534"/>
        </w:trPr>
        <w:tc>
          <w:tcPr>
            <w:tcW w:type="dxa" w:w="2002"/>
            <w:tcBorders>
              <w:top w:color="000000" w:sz="4" w:val="single"/>
              <w:left w:color="000000" w:sz="4" w:val="single"/>
            </w:tcBorders>
            <w:shd w:fill="FFFFFF" w:val="clear"/>
            <w:tcMar>
              <w:left w:type="dxa" w:w="10"/>
              <w:right w:type="dxa" w:w="10"/>
            </w:tcMar>
            <w:vAlign w:val="bottom"/>
          </w:tcPr>
          <w:p w14:paraId="3F030000">
            <w:pPr>
              <w:pStyle w:val="Style_2"/>
              <w:spacing w:after="6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Хлеб</w:t>
            </w:r>
          </w:p>
          <w:p w14:paraId="40030000">
            <w:pPr>
              <w:pStyle w:val="Style_2"/>
              <w:spacing w:after="0" w:before="6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пшеничный</w:t>
            </w:r>
          </w:p>
        </w:tc>
        <w:tc>
          <w:tcPr>
            <w:tcW w:type="dxa" w:w="2001"/>
            <w:gridSpan w:val="2"/>
            <w:tcBorders>
              <w:top w:color="000000" w:sz="4" w:val="single"/>
              <w:left w:color="000000" w:sz="4" w:val="single"/>
            </w:tcBorders>
            <w:shd w:fill="FFFFFF" w:val="clear"/>
            <w:tcMar>
              <w:left w:type="dxa" w:w="10"/>
              <w:right w:type="dxa" w:w="10"/>
            </w:tcMar>
            <w:vAlign w:val="bottom"/>
          </w:tcPr>
          <w:p w14:paraId="41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16/14,4</w:t>
            </w:r>
          </w:p>
        </w:tc>
        <w:tc>
          <w:tcPr>
            <w:tcW w:type="dxa" w:w="1996"/>
            <w:gridSpan w:val="2"/>
            <w:tcBorders>
              <w:top w:color="000000" w:sz="4" w:val="single"/>
              <w:left w:color="000000" w:sz="4" w:val="single"/>
            </w:tcBorders>
            <w:shd w:fill="FFFFFF" w:val="clear"/>
            <w:tcMar>
              <w:left w:type="dxa" w:w="10"/>
              <w:right w:type="dxa" w:w="10"/>
            </w:tcMar>
            <w:vAlign w:val="bottom"/>
          </w:tcPr>
          <w:p w14:paraId="42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16/14,4</w:t>
            </w:r>
          </w:p>
        </w:tc>
        <w:tc>
          <w:tcPr>
            <w:tcW w:type="dxa" w:w="1997"/>
            <w:gridSpan w:val="2"/>
            <w:tcBorders>
              <w:top w:color="000000" w:sz="4" w:val="single"/>
              <w:left w:color="000000" w:sz="4" w:val="single"/>
            </w:tcBorders>
            <w:shd w:fill="FFFFFF" w:val="clear"/>
            <w:tcMar>
              <w:left w:type="dxa" w:w="10"/>
              <w:right w:type="dxa" w:w="10"/>
            </w:tcMar>
            <w:vAlign w:val="bottom"/>
          </w:tcPr>
          <w:p w14:paraId="43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1,6/1,44</w:t>
            </w:r>
          </w:p>
        </w:tc>
        <w:tc>
          <w:tcPr>
            <w:tcW w:type="dxa" w:w="2011"/>
            <w:tcBorders>
              <w:top w:color="000000" w:sz="4" w:val="single"/>
              <w:left w:color="000000" w:sz="4" w:val="single"/>
              <w:right w:color="000000" w:sz="4" w:val="single"/>
            </w:tcBorders>
            <w:shd w:fill="FFFFFF" w:val="clear"/>
            <w:tcMar>
              <w:left w:type="dxa" w:w="10"/>
              <w:right w:type="dxa" w:w="10"/>
            </w:tcMar>
            <w:vAlign w:val="bottom"/>
          </w:tcPr>
          <w:p w14:paraId="44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1,6/1,44</w:t>
            </w:r>
          </w:p>
        </w:tc>
      </w:tr>
      <w:tr>
        <w:trPr>
          <w:trHeight w:hRule="exact" w:val="346"/>
        </w:trPr>
        <w:tc>
          <w:tcPr>
            <w:tcW w:type="dxa" w:w="2002"/>
            <w:tcBorders>
              <w:top w:color="000000" w:sz="4" w:val="single"/>
              <w:left w:color="000000" w:sz="4" w:val="single"/>
            </w:tcBorders>
            <w:shd w:fill="FFFFFF" w:val="clear"/>
            <w:tcMar>
              <w:left w:type="dxa" w:w="10"/>
              <w:right w:type="dxa" w:w="10"/>
            </w:tcMar>
            <w:vAlign w:val="bottom"/>
          </w:tcPr>
          <w:p w14:paraId="4503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Внутренний жир</w:t>
            </w:r>
          </w:p>
        </w:tc>
        <w:tc>
          <w:tcPr>
            <w:tcW w:type="dxa" w:w="2001"/>
            <w:gridSpan w:val="2"/>
            <w:tcBorders>
              <w:top w:color="000000" w:sz="4" w:val="single"/>
              <w:left w:color="000000" w:sz="4" w:val="single"/>
            </w:tcBorders>
            <w:shd w:fill="FFFFFF" w:val="clear"/>
            <w:tcMar>
              <w:left w:type="dxa" w:w="10"/>
              <w:right w:type="dxa" w:w="10"/>
            </w:tcMar>
            <w:vAlign w:val="bottom"/>
          </w:tcPr>
          <w:p w14:paraId="46030000">
            <w:pPr>
              <w:pStyle w:val="Style_2"/>
              <w:spacing w:after="0" w:before="0" w:line="240" w:lineRule="auto"/>
              <w:ind w:firstLine="0" w:right="120"/>
              <w:jc w:val="right"/>
              <w:rPr>
                <w:rFonts w:ascii="Times New Roman" w:hAnsi="Times New Roman"/>
                <w:color w:val="000000"/>
                <w:sz w:val="20"/>
              </w:rPr>
            </w:pPr>
            <w:r>
              <w:rPr>
                <w:rStyle w:val="Style_8_ch"/>
                <w:rFonts w:ascii="Times New Roman" w:hAnsi="Times New Roman"/>
                <w:color w:val="000000"/>
                <w:sz w:val="20"/>
              </w:rPr>
              <w:t>4</w:t>
            </w:r>
          </w:p>
        </w:tc>
        <w:tc>
          <w:tcPr>
            <w:tcW w:type="dxa" w:w="1996"/>
            <w:gridSpan w:val="2"/>
            <w:tcBorders>
              <w:top w:color="000000" w:sz="4" w:val="single"/>
              <w:left w:color="000000" w:sz="4" w:val="single"/>
            </w:tcBorders>
            <w:shd w:fill="FFFFFF" w:val="clear"/>
            <w:tcMar>
              <w:left w:type="dxa" w:w="10"/>
              <w:right w:type="dxa" w:w="10"/>
            </w:tcMar>
            <w:vAlign w:val="bottom"/>
          </w:tcPr>
          <w:p w14:paraId="47030000">
            <w:pPr>
              <w:pStyle w:val="Style_2"/>
              <w:spacing w:after="0" w:before="0" w:line="240" w:lineRule="auto"/>
              <w:ind w:firstLine="0" w:right="120"/>
              <w:jc w:val="right"/>
              <w:rPr>
                <w:rFonts w:ascii="Times New Roman" w:hAnsi="Times New Roman"/>
                <w:color w:val="000000"/>
                <w:sz w:val="20"/>
              </w:rPr>
            </w:pPr>
            <w:r>
              <w:rPr>
                <w:rStyle w:val="Style_8_ch"/>
                <w:rFonts w:ascii="Times New Roman" w:hAnsi="Times New Roman"/>
                <w:color w:val="000000"/>
                <w:sz w:val="20"/>
              </w:rPr>
              <w:t>4</w:t>
            </w:r>
          </w:p>
        </w:tc>
        <w:tc>
          <w:tcPr>
            <w:tcW w:type="dxa" w:w="1997"/>
            <w:gridSpan w:val="2"/>
            <w:tcBorders>
              <w:top w:color="000000" w:sz="4" w:val="single"/>
              <w:left w:color="000000" w:sz="4" w:val="single"/>
            </w:tcBorders>
            <w:shd w:fill="FFFFFF" w:val="clear"/>
            <w:tcMar>
              <w:left w:type="dxa" w:w="10"/>
              <w:right w:type="dxa" w:w="10"/>
            </w:tcMar>
            <w:vAlign w:val="bottom"/>
          </w:tcPr>
          <w:p w14:paraId="48030000">
            <w:pPr>
              <w:pStyle w:val="Style_2"/>
              <w:spacing w:after="0" w:before="0" w:line="240" w:lineRule="auto"/>
              <w:ind w:firstLine="0" w:right="120"/>
              <w:jc w:val="right"/>
              <w:rPr>
                <w:rFonts w:ascii="Times New Roman" w:hAnsi="Times New Roman"/>
                <w:color w:val="000000"/>
                <w:sz w:val="20"/>
              </w:rPr>
            </w:pPr>
            <w:r>
              <w:rPr>
                <w:rStyle w:val="Style_8_ch"/>
                <w:rFonts w:ascii="Times New Roman" w:hAnsi="Times New Roman"/>
                <w:color w:val="000000"/>
                <w:sz w:val="20"/>
              </w:rPr>
              <w:t>0,4</w:t>
            </w:r>
          </w:p>
        </w:tc>
        <w:tc>
          <w:tcPr>
            <w:tcW w:type="dxa" w:w="2011"/>
            <w:tcBorders>
              <w:top w:color="000000" w:sz="4" w:val="single"/>
              <w:left w:color="000000" w:sz="4" w:val="single"/>
              <w:right w:color="000000" w:sz="4" w:val="single"/>
            </w:tcBorders>
            <w:shd w:fill="FFFFFF" w:val="clear"/>
            <w:tcMar>
              <w:left w:type="dxa" w:w="10"/>
              <w:right w:type="dxa" w:w="10"/>
            </w:tcMar>
            <w:vAlign w:val="bottom"/>
          </w:tcPr>
          <w:p w14:paraId="49030000">
            <w:pPr>
              <w:pStyle w:val="Style_2"/>
              <w:spacing w:after="0" w:before="0" w:line="240" w:lineRule="auto"/>
              <w:ind w:firstLine="0" w:right="120"/>
              <w:jc w:val="right"/>
              <w:rPr>
                <w:rFonts w:ascii="Times New Roman" w:hAnsi="Times New Roman"/>
                <w:color w:val="000000"/>
                <w:sz w:val="20"/>
              </w:rPr>
            </w:pPr>
            <w:r>
              <w:rPr>
                <w:rStyle w:val="Style_8_ch"/>
                <w:rFonts w:ascii="Times New Roman" w:hAnsi="Times New Roman"/>
                <w:color w:val="000000"/>
                <w:sz w:val="20"/>
              </w:rPr>
              <w:t>0,4</w:t>
            </w:r>
          </w:p>
        </w:tc>
      </w:tr>
      <w:tr>
        <w:trPr>
          <w:trHeight w:hRule="exact" w:val="346"/>
        </w:trPr>
        <w:tc>
          <w:tcPr>
            <w:tcW w:type="dxa" w:w="2002"/>
            <w:tcBorders>
              <w:top w:color="000000" w:sz="4" w:val="single"/>
              <w:left w:color="000000" w:sz="4" w:val="single"/>
            </w:tcBorders>
            <w:shd w:fill="FFFFFF" w:val="clear"/>
            <w:tcMar>
              <w:left w:type="dxa" w:w="10"/>
              <w:right w:type="dxa" w:w="10"/>
            </w:tcMar>
            <w:vAlign w:val="bottom"/>
          </w:tcPr>
          <w:p w14:paraId="4A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или лук</w:t>
            </w:r>
          </w:p>
        </w:tc>
        <w:tc>
          <w:tcPr>
            <w:tcW w:type="dxa" w:w="2001"/>
            <w:gridSpan w:val="2"/>
            <w:tcBorders>
              <w:top w:color="000000" w:sz="4" w:val="single"/>
              <w:left w:color="000000" w:sz="4" w:val="single"/>
            </w:tcBorders>
            <w:shd w:fill="FFFFFF" w:val="clear"/>
            <w:tcMar>
              <w:left w:type="dxa" w:w="10"/>
              <w:right w:type="dxa" w:w="10"/>
            </w:tcMar>
            <w:vAlign w:val="bottom"/>
          </w:tcPr>
          <w:p w14:paraId="4B030000">
            <w:pPr>
              <w:pStyle w:val="Style_2"/>
              <w:spacing w:after="0" w:before="0" w:line="240" w:lineRule="auto"/>
              <w:ind w:firstLine="0" w:right="120"/>
              <w:jc w:val="right"/>
              <w:rPr>
                <w:rFonts w:ascii="Times New Roman" w:hAnsi="Times New Roman"/>
                <w:color w:val="000000"/>
                <w:sz w:val="20"/>
              </w:rPr>
            </w:pPr>
            <w:r>
              <w:rPr>
                <w:rStyle w:val="Style_8_ch"/>
                <w:rFonts w:ascii="Times New Roman" w:hAnsi="Times New Roman"/>
                <w:color w:val="000000"/>
                <w:sz w:val="20"/>
              </w:rPr>
              <w:t>4,8</w:t>
            </w:r>
          </w:p>
        </w:tc>
        <w:tc>
          <w:tcPr>
            <w:tcW w:type="dxa" w:w="1996"/>
            <w:gridSpan w:val="2"/>
            <w:tcBorders>
              <w:top w:color="000000" w:sz="4" w:val="single"/>
              <w:left w:color="000000" w:sz="4" w:val="single"/>
            </w:tcBorders>
            <w:shd w:fill="FFFFFF" w:val="clear"/>
            <w:tcMar>
              <w:left w:type="dxa" w:w="10"/>
              <w:right w:type="dxa" w:w="10"/>
            </w:tcMar>
            <w:vAlign w:val="bottom"/>
          </w:tcPr>
          <w:p w14:paraId="4C030000">
            <w:pPr>
              <w:pStyle w:val="Style_2"/>
              <w:spacing w:after="0" w:before="0" w:line="240" w:lineRule="auto"/>
              <w:ind w:firstLine="0" w:right="120"/>
              <w:jc w:val="right"/>
              <w:rPr>
                <w:rFonts w:ascii="Times New Roman" w:hAnsi="Times New Roman"/>
                <w:color w:val="000000"/>
                <w:sz w:val="20"/>
              </w:rPr>
            </w:pPr>
            <w:r>
              <w:rPr>
                <w:rStyle w:val="Style_8_ch"/>
                <w:rFonts w:ascii="Times New Roman" w:hAnsi="Times New Roman"/>
                <w:color w:val="000000"/>
                <w:sz w:val="20"/>
              </w:rPr>
              <w:t>4</w:t>
            </w:r>
          </w:p>
        </w:tc>
        <w:tc>
          <w:tcPr>
            <w:tcW w:type="dxa" w:w="1997"/>
            <w:gridSpan w:val="2"/>
            <w:tcBorders>
              <w:top w:color="000000" w:sz="4" w:val="single"/>
              <w:left w:color="000000" w:sz="4" w:val="single"/>
            </w:tcBorders>
            <w:shd w:fill="FFFFFF" w:val="clear"/>
            <w:tcMar>
              <w:left w:type="dxa" w:w="10"/>
              <w:right w:type="dxa" w:w="10"/>
            </w:tcMar>
            <w:vAlign w:val="bottom"/>
          </w:tcPr>
          <w:p w14:paraId="4D030000">
            <w:pPr>
              <w:pStyle w:val="Style_2"/>
              <w:spacing w:after="0" w:before="0" w:line="240" w:lineRule="auto"/>
              <w:ind w:firstLine="0" w:right="120"/>
              <w:jc w:val="right"/>
              <w:rPr>
                <w:rFonts w:ascii="Times New Roman" w:hAnsi="Times New Roman"/>
                <w:color w:val="000000"/>
                <w:sz w:val="20"/>
              </w:rPr>
            </w:pPr>
            <w:r>
              <w:rPr>
                <w:rStyle w:val="Style_8_ch"/>
                <w:rFonts w:ascii="Times New Roman" w:hAnsi="Times New Roman"/>
                <w:color w:val="000000"/>
                <w:sz w:val="20"/>
              </w:rPr>
              <w:t>0,48</w:t>
            </w:r>
          </w:p>
        </w:tc>
        <w:tc>
          <w:tcPr>
            <w:tcW w:type="dxa" w:w="2011"/>
            <w:tcBorders>
              <w:top w:color="000000" w:sz="4" w:val="single"/>
              <w:left w:color="000000" w:sz="4" w:val="single"/>
              <w:right w:color="000000" w:sz="4" w:val="single"/>
            </w:tcBorders>
            <w:shd w:fill="FFFFFF" w:val="clear"/>
            <w:tcMar>
              <w:left w:type="dxa" w:w="10"/>
              <w:right w:type="dxa" w:w="10"/>
            </w:tcMar>
            <w:vAlign w:val="bottom"/>
          </w:tcPr>
          <w:p w14:paraId="4E030000">
            <w:pPr>
              <w:pStyle w:val="Style_2"/>
              <w:spacing w:after="0" w:before="0" w:line="240" w:lineRule="auto"/>
              <w:ind w:firstLine="0" w:right="120"/>
              <w:jc w:val="right"/>
              <w:rPr>
                <w:rFonts w:ascii="Times New Roman" w:hAnsi="Times New Roman"/>
                <w:color w:val="000000"/>
                <w:sz w:val="20"/>
              </w:rPr>
            </w:pPr>
            <w:r>
              <w:rPr>
                <w:rStyle w:val="Style_8_ch"/>
                <w:rFonts w:ascii="Times New Roman" w:hAnsi="Times New Roman"/>
                <w:color w:val="000000"/>
                <w:sz w:val="20"/>
              </w:rPr>
              <w:t>0,4</w:t>
            </w:r>
          </w:p>
        </w:tc>
      </w:tr>
      <w:tr>
        <w:trPr>
          <w:trHeight w:hRule="exact" w:val="283"/>
        </w:trPr>
        <w:tc>
          <w:tcPr>
            <w:tcW w:type="dxa" w:w="2002"/>
            <w:tcBorders>
              <w:top w:color="000000" w:sz="4" w:val="single"/>
              <w:left w:color="000000" w:sz="4" w:val="single"/>
            </w:tcBorders>
            <w:shd w:fill="FFFFFF" w:val="clear"/>
            <w:tcMar>
              <w:left w:type="dxa" w:w="10"/>
              <w:right w:type="dxa" w:w="10"/>
            </w:tcMar>
            <w:vAlign w:val="bottom"/>
          </w:tcPr>
          <w:p w14:paraId="4F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Масса п/ф</w:t>
            </w:r>
          </w:p>
        </w:tc>
        <w:tc>
          <w:tcPr>
            <w:tcW w:type="dxa" w:w="2001"/>
            <w:gridSpan w:val="2"/>
            <w:tcBorders>
              <w:top w:color="000000" w:sz="4" w:val="single"/>
              <w:left w:color="000000" w:sz="4" w:val="single"/>
            </w:tcBorders>
            <w:shd w:fill="FFFFFF" w:val="clear"/>
            <w:tcMar>
              <w:left w:type="dxa" w:w="10"/>
              <w:right w:type="dxa" w:w="10"/>
            </w:tcMar>
          </w:tcPr>
          <w:p w14:paraId="50030000">
            <w:pPr>
              <w:rPr>
                <w:rFonts w:ascii="Times New Roman" w:hAnsi="Times New Roman"/>
                <w:color w:val="000000"/>
                <w:sz w:val="20"/>
              </w:rPr>
            </w:pPr>
          </w:p>
        </w:tc>
        <w:tc>
          <w:tcPr>
            <w:tcW w:type="dxa" w:w="1996"/>
            <w:gridSpan w:val="2"/>
            <w:tcBorders>
              <w:top w:color="000000" w:sz="4" w:val="single"/>
              <w:left w:color="000000" w:sz="4" w:val="single"/>
            </w:tcBorders>
            <w:shd w:fill="FFFFFF" w:val="clear"/>
            <w:tcMar>
              <w:left w:type="dxa" w:w="10"/>
              <w:right w:type="dxa" w:w="10"/>
            </w:tcMar>
            <w:vAlign w:val="bottom"/>
          </w:tcPr>
          <w:p w14:paraId="51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114/102,6</w:t>
            </w:r>
          </w:p>
        </w:tc>
        <w:tc>
          <w:tcPr>
            <w:tcW w:type="dxa" w:w="1997"/>
            <w:gridSpan w:val="2"/>
            <w:tcBorders>
              <w:top w:color="000000" w:sz="4" w:val="single"/>
              <w:left w:color="000000" w:sz="4" w:val="single"/>
            </w:tcBorders>
            <w:shd w:fill="FFFFFF" w:val="clear"/>
            <w:tcMar>
              <w:left w:type="dxa" w:w="10"/>
              <w:right w:type="dxa" w:w="10"/>
            </w:tcMar>
          </w:tcPr>
          <w:p w14:paraId="52030000">
            <w:pPr>
              <w:rPr>
                <w:rFonts w:ascii="Times New Roman" w:hAnsi="Times New Roman"/>
                <w:color w:val="000000"/>
                <w:sz w:val="20"/>
              </w:rPr>
            </w:pPr>
          </w:p>
        </w:tc>
        <w:tc>
          <w:tcPr>
            <w:tcW w:type="dxa" w:w="2011"/>
            <w:tcBorders>
              <w:top w:color="000000" w:sz="4" w:val="single"/>
              <w:left w:color="000000" w:sz="4" w:val="single"/>
              <w:right w:color="000000" w:sz="4" w:val="single"/>
            </w:tcBorders>
            <w:shd w:fill="FFFFFF" w:val="clear"/>
            <w:tcMar>
              <w:left w:type="dxa" w:w="10"/>
              <w:right w:type="dxa" w:w="10"/>
            </w:tcMar>
          </w:tcPr>
          <w:p w14:paraId="53030000">
            <w:pPr>
              <w:rPr>
                <w:rFonts w:ascii="Times New Roman" w:hAnsi="Times New Roman"/>
                <w:color w:val="000000"/>
                <w:sz w:val="20"/>
              </w:rPr>
            </w:pPr>
          </w:p>
        </w:tc>
      </w:tr>
      <w:tr>
        <w:trPr>
          <w:trHeight w:hRule="exact" w:val="409"/>
        </w:trPr>
        <w:tc>
          <w:tcPr>
            <w:tcW w:type="dxa" w:w="2002"/>
            <w:tcBorders>
              <w:top w:color="000000" w:sz="4" w:val="single"/>
              <w:left w:color="000000" w:sz="4" w:val="single"/>
            </w:tcBorders>
            <w:shd w:fill="FFFFFF" w:val="clear"/>
            <w:tcMar>
              <w:left w:type="dxa" w:w="10"/>
              <w:right w:type="dxa" w:w="10"/>
            </w:tcMar>
            <w:vAlign w:val="bottom"/>
          </w:tcPr>
          <w:p w14:paraId="54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Масса готовых фрикаделек</w:t>
            </w:r>
          </w:p>
        </w:tc>
        <w:tc>
          <w:tcPr>
            <w:tcW w:type="dxa" w:w="2001"/>
            <w:gridSpan w:val="2"/>
            <w:tcBorders>
              <w:top w:color="000000" w:sz="4" w:val="single"/>
              <w:left w:color="000000" w:sz="4" w:val="single"/>
            </w:tcBorders>
            <w:shd w:fill="FFFFFF" w:val="clear"/>
            <w:tcMar>
              <w:left w:type="dxa" w:w="10"/>
              <w:right w:type="dxa" w:w="10"/>
            </w:tcMar>
          </w:tcPr>
          <w:p w14:paraId="55030000">
            <w:pPr>
              <w:rPr>
                <w:rFonts w:ascii="Times New Roman" w:hAnsi="Times New Roman"/>
                <w:color w:val="000000"/>
                <w:sz w:val="20"/>
              </w:rPr>
            </w:pPr>
          </w:p>
        </w:tc>
        <w:tc>
          <w:tcPr>
            <w:tcW w:type="dxa" w:w="1996"/>
            <w:gridSpan w:val="2"/>
            <w:tcBorders>
              <w:top w:color="000000" w:sz="4" w:val="single"/>
              <w:left w:color="000000" w:sz="4" w:val="single"/>
            </w:tcBorders>
            <w:shd w:fill="FFFFFF" w:val="clear"/>
            <w:tcMar>
              <w:left w:type="dxa" w:w="10"/>
              <w:right w:type="dxa" w:w="10"/>
            </w:tcMar>
          </w:tcPr>
          <w:p w14:paraId="56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100/90</w:t>
            </w:r>
          </w:p>
        </w:tc>
        <w:tc>
          <w:tcPr>
            <w:tcW w:type="dxa" w:w="1997"/>
            <w:gridSpan w:val="2"/>
            <w:tcBorders>
              <w:top w:color="000000" w:sz="4" w:val="single"/>
              <w:left w:color="000000" w:sz="4" w:val="single"/>
            </w:tcBorders>
            <w:shd w:fill="FFFFFF" w:val="clear"/>
            <w:tcMar>
              <w:left w:type="dxa" w:w="10"/>
              <w:right w:type="dxa" w:w="10"/>
            </w:tcMar>
          </w:tcPr>
          <w:p w14:paraId="57030000">
            <w:pPr>
              <w:rPr>
                <w:rFonts w:ascii="Times New Roman" w:hAnsi="Times New Roman"/>
                <w:color w:val="000000"/>
                <w:sz w:val="20"/>
              </w:rPr>
            </w:pPr>
          </w:p>
        </w:tc>
        <w:tc>
          <w:tcPr>
            <w:tcW w:type="dxa" w:w="2011"/>
            <w:tcBorders>
              <w:top w:color="000000" w:sz="4" w:val="single"/>
              <w:left w:color="000000" w:sz="4" w:val="single"/>
              <w:right w:color="000000" w:sz="4" w:val="single"/>
            </w:tcBorders>
            <w:shd w:fill="FFFFFF" w:val="clear"/>
            <w:tcMar>
              <w:left w:type="dxa" w:w="10"/>
              <w:right w:type="dxa" w:w="10"/>
            </w:tcMar>
          </w:tcPr>
          <w:p w14:paraId="58030000">
            <w:pPr>
              <w:rPr>
                <w:rFonts w:ascii="Times New Roman" w:hAnsi="Times New Roman"/>
                <w:color w:val="000000"/>
                <w:sz w:val="20"/>
              </w:rPr>
            </w:pPr>
          </w:p>
        </w:tc>
      </w:tr>
      <w:tr>
        <w:trPr>
          <w:trHeight w:hRule="exact" w:val="562"/>
        </w:trPr>
        <w:tc>
          <w:tcPr>
            <w:tcW w:type="dxa" w:w="2002"/>
            <w:tcBorders>
              <w:top w:color="000000" w:sz="4" w:val="single"/>
              <w:left w:color="000000" w:sz="4" w:val="single"/>
            </w:tcBorders>
            <w:shd w:fill="FFFFFF" w:val="clear"/>
            <w:tcMar>
              <w:left w:type="dxa" w:w="10"/>
              <w:right w:type="dxa" w:w="10"/>
            </w:tcMar>
            <w:vAlign w:val="center"/>
          </w:tcPr>
          <w:p w14:paraId="59030000">
            <w:pPr>
              <w:pStyle w:val="Style_2"/>
              <w:spacing w:after="12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Масло</w:t>
            </w:r>
          </w:p>
          <w:p w14:paraId="5A030000">
            <w:pPr>
              <w:pStyle w:val="Style_2"/>
              <w:spacing w:after="0" w:before="12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сливочное</w:t>
            </w:r>
          </w:p>
        </w:tc>
        <w:tc>
          <w:tcPr>
            <w:tcW w:type="dxa" w:w="2001"/>
            <w:gridSpan w:val="2"/>
            <w:tcBorders>
              <w:top w:color="000000" w:sz="4" w:val="single"/>
              <w:left w:color="000000" w:sz="4" w:val="single"/>
            </w:tcBorders>
            <w:shd w:fill="FFFFFF" w:val="clear"/>
            <w:tcMar>
              <w:left w:type="dxa" w:w="10"/>
              <w:right w:type="dxa" w:w="10"/>
            </w:tcMar>
            <w:vAlign w:val="center"/>
          </w:tcPr>
          <w:p w14:paraId="5B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10</w:t>
            </w:r>
          </w:p>
        </w:tc>
        <w:tc>
          <w:tcPr>
            <w:tcW w:type="dxa" w:w="1996"/>
            <w:gridSpan w:val="2"/>
            <w:tcBorders>
              <w:top w:color="000000" w:sz="4" w:val="single"/>
              <w:left w:color="000000" w:sz="4" w:val="single"/>
            </w:tcBorders>
            <w:shd w:fill="FFFFFF" w:val="clear"/>
            <w:tcMar>
              <w:left w:type="dxa" w:w="10"/>
              <w:right w:type="dxa" w:w="10"/>
            </w:tcMar>
            <w:vAlign w:val="center"/>
          </w:tcPr>
          <w:p w14:paraId="5C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10</w:t>
            </w:r>
          </w:p>
        </w:tc>
        <w:tc>
          <w:tcPr>
            <w:tcW w:type="dxa" w:w="1997"/>
            <w:gridSpan w:val="2"/>
            <w:tcBorders>
              <w:top w:color="000000" w:sz="4" w:val="single"/>
              <w:left w:color="000000" w:sz="4" w:val="single"/>
            </w:tcBorders>
            <w:shd w:fill="FFFFFF" w:val="clear"/>
            <w:tcMar>
              <w:left w:type="dxa" w:w="10"/>
              <w:right w:type="dxa" w:w="10"/>
            </w:tcMar>
            <w:vAlign w:val="center"/>
          </w:tcPr>
          <w:p w14:paraId="5D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1</w:t>
            </w:r>
          </w:p>
        </w:tc>
        <w:tc>
          <w:tcPr>
            <w:tcW w:type="dxa" w:w="2011"/>
            <w:tcBorders>
              <w:top w:color="000000" w:sz="4" w:val="single"/>
              <w:left w:color="000000" w:sz="4" w:val="single"/>
              <w:right w:color="000000" w:sz="4" w:val="single"/>
            </w:tcBorders>
            <w:shd w:fill="FFFFFF" w:val="clear"/>
            <w:tcMar>
              <w:left w:type="dxa" w:w="10"/>
              <w:right w:type="dxa" w:w="10"/>
            </w:tcMar>
            <w:vAlign w:val="center"/>
          </w:tcPr>
          <w:p w14:paraId="5E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w:t>
            </w:r>
          </w:p>
        </w:tc>
      </w:tr>
      <w:tr>
        <w:trPr>
          <w:trHeight w:hRule="exact" w:val="288"/>
        </w:trPr>
        <w:tc>
          <w:tcPr>
            <w:tcW w:type="dxa" w:w="2002"/>
            <w:tcBorders>
              <w:top w:color="000000" w:sz="4" w:val="single"/>
              <w:left w:color="000000" w:sz="4" w:val="single"/>
            </w:tcBorders>
            <w:shd w:fill="FFFFFF" w:val="clear"/>
            <w:tcMar>
              <w:left w:type="dxa" w:w="10"/>
              <w:right w:type="dxa" w:w="10"/>
            </w:tcMar>
            <w:vAlign w:val="bottom"/>
          </w:tcPr>
          <w:p w14:paraId="5F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Выход:</w:t>
            </w:r>
          </w:p>
        </w:tc>
        <w:tc>
          <w:tcPr>
            <w:tcW w:type="dxa" w:w="2001"/>
            <w:gridSpan w:val="2"/>
            <w:tcBorders>
              <w:top w:color="000000" w:sz="4" w:val="single"/>
              <w:left w:color="000000" w:sz="4" w:val="single"/>
            </w:tcBorders>
            <w:shd w:fill="FFFFFF" w:val="clear"/>
            <w:tcMar>
              <w:left w:type="dxa" w:w="10"/>
              <w:right w:type="dxa" w:w="10"/>
            </w:tcMar>
            <w:vAlign w:val="bottom"/>
          </w:tcPr>
          <w:p w14:paraId="60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110</w:t>
            </w:r>
          </w:p>
        </w:tc>
        <w:tc>
          <w:tcPr>
            <w:tcW w:type="dxa" w:w="1996"/>
            <w:gridSpan w:val="2"/>
            <w:tcBorders>
              <w:top w:color="000000" w:sz="4" w:val="single"/>
              <w:left w:color="000000" w:sz="4" w:val="single"/>
            </w:tcBorders>
            <w:shd w:fill="FFFFFF" w:val="clear"/>
            <w:tcMar>
              <w:left w:type="dxa" w:w="10"/>
              <w:right w:type="dxa" w:w="10"/>
            </w:tcMar>
            <w:vAlign w:val="bottom"/>
          </w:tcPr>
          <w:p w14:paraId="61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Возраст</w:t>
            </w:r>
          </w:p>
        </w:tc>
        <w:tc>
          <w:tcPr>
            <w:tcW w:type="dxa" w:w="1997"/>
            <w:gridSpan w:val="2"/>
            <w:tcBorders>
              <w:top w:color="000000" w:sz="4" w:val="single"/>
              <w:left w:color="000000" w:sz="4" w:val="single"/>
            </w:tcBorders>
            <w:shd w:fill="FFFFFF" w:val="clear"/>
            <w:tcMar>
              <w:left w:type="dxa" w:w="10"/>
              <w:right w:type="dxa" w:w="10"/>
            </w:tcMar>
            <w:vAlign w:val="bottom"/>
          </w:tcPr>
          <w:p w14:paraId="62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12 лет и старше</w:t>
            </w:r>
          </w:p>
        </w:tc>
        <w:tc>
          <w:tcPr>
            <w:tcW w:type="dxa" w:w="2011"/>
            <w:tcBorders>
              <w:top w:color="000000" w:sz="4" w:val="single"/>
              <w:left w:color="000000" w:sz="4" w:val="single"/>
              <w:right w:color="000000" w:sz="4" w:val="single"/>
            </w:tcBorders>
            <w:shd w:fill="FFFFFF" w:val="clear"/>
            <w:tcMar>
              <w:left w:type="dxa" w:w="10"/>
              <w:right w:type="dxa" w:w="10"/>
            </w:tcMar>
          </w:tcPr>
          <w:p w14:paraId="63030000">
            <w:pPr>
              <w:rPr>
                <w:rFonts w:ascii="Times New Roman" w:hAnsi="Times New Roman"/>
                <w:color w:val="000000"/>
                <w:sz w:val="20"/>
              </w:rPr>
            </w:pPr>
          </w:p>
        </w:tc>
      </w:tr>
      <w:tr>
        <w:trPr>
          <w:trHeight w:hRule="exact" w:val="283"/>
        </w:trPr>
        <w:tc>
          <w:tcPr>
            <w:tcW w:type="dxa" w:w="2002"/>
            <w:tcBorders>
              <w:top w:color="000000" w:sz="4" w:val="single"/>
              <w:left w:color="000000" w:sz="4" w:val="single"/>
            </w:tcBorders>
            <w:shd w:fill="FFFFFF" w:val="clear"/>
            <w:tcMar>
              <w:left w:type="dxa" w:w="10"/>
              <w:right w:type="dxa" w:w="10"/>
            </w:tcMar>
          </w:tcPr>
          <w:p w14:paraId="64030000">
            <w:pPr>
              <w:rPr>
                <w:rFonts w:ascii="Times New Roman" w:hAnsi="Times New Roman"/>
                <w:color w:val="000000"/>
                <w:sz w:val="20"/>
              </w:rPr>
            </w:pPr>
          </w:p>
        </w:tc>
        <w:tc>
          <w:tcPr>
            <w:tcW w:type="dxa" w:w="2001"/>
            <w:gridSpan w:val="2"/>
            <w:tcBorders>
              <w:top w:color="000000" w:sz="4" w:val="single"/>
              <w:left w:color="000000" w:sz="4" w:val="single"/>
            </w:tcBorders>
            <w:shd w:fill="FFFFFF" w:val="clear"/>
            <w:tcMar>
              <w:left w:type="dxa" w:w="10"/>
              <w:right w:type="dxa" w:w="10"/>
            </w:tcMar>
            <w:vAlign w:val="bottom"/>
          </w:tcPr>
          <w:p w14:paraId="65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100</w:t>
            </w:r>
          </w:p>
        </w:tc>
        <w:tc>
          <w:tcPr>
            <w:tcW w:type="dxa" w:w="1996"/>
            <w:gridSpan w:val="2"/>
            <w:tcBorders>
              <w:top w:color="000000" w:sz="4" w:val="single"/>
              <w:left w:color="000000" w:sz="4" w:val="single"/>
            </w:tcBorders>
            <w:shd w:fill="FFFFFF" w:val="clear"/>
            <w:tcMar>
              <w:left w:type="dxa" w:w="10"/>
              <w:right w:type="dxa" w:w="10"/>
            </w:tcMar>
          </w:tcPr>
          <w:p w14:paraId="66030000">
            <w:pPr>
              <w:rPr>
                <w:rFonts w:ascii="Times New Roman" w:hAnsi="Times New Roman"/>
                <w:color w:val="000000"/>
                <w:sz w:val="20"/>
              </w:rPr>
            </w:pPr>
          </w:p>
        </w:tc>
        <w:tc>
          <w:tcPr>
            <w:tcW w:type="dxa" w:w="1997"/>
            <w:gridSpan w:val="2"/>
            <w:tcBorders>
              <w:top w:color="000000" w:sz="4" w:val="single"/>
              <w:left w:color="000000" w:sz="4" w:val="single"/>
            </w:tcBorders>
            <w:shd w:fill="FFFFFF" w:val="clear"/>
            <w:tcMar>
              <w:left w:type="dxa" w:w="10"/>
              <w:right w:type="dxa" w:w="10"/>
            </w:tcMar>
            <w:vAlign w:val="center"/>
          </w:tcPr>
          <w:p w14:paraId="67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7-11 лет</w:t>
            </w:r>
          </w:p>
        </w:tc>
        <w:tc>
          <w:tcPr>
            <w:tcW w:type="dxa" w:w="2011"/>
            <w:tcBorders>
              <w:top w:color="000000" w:sz="4" w:val="single"/>
              <w:left w:color="000000" w:sz="4" w:val="single"/>
              <w:right w:color="000000" w:sz="4" w:val="single"/>
            </w:tcBorders>
            <w:shd w:fill="FFFFFF" w:val="clear"/>
            <w:tcMar>
              <w:left w:type="dxa" w:w="10"/>
              <w:right w:type="dxa" w:w="10"/>
            </w:tcMar>
          </w:tcPr>
          <w:p w14:paraId="68030000">
            <w:pPr>
              <w:rPr>
                <w:rFonts w:ascii="Times New Roman" w:hAnsi="Times New Roman"/>
                <w:color w:val="000000"/>
                <w:sz w:val="20"/>
              </w:rPr>
            </w:pPr>
          </w:p>
        </w:tc>
      </w:tr>
      <w:tr>
        <w:trPr>
          <w:trHeight w:hRule="exact" w:val="621"/>
        </w:trPr>
        <w:tc>
          <w:tcPr>
            <w:tcW w:type="dxa" w:w="2002"/>
            <w:tcBorders>
              <w:top w:color="000000" w:sz="4" w:val="single"/>
              <w:left w:color="000000" w:sz="4" w:val="single"/>
            </w:tcBorders>
            <w:shd w:fill="FFFFFF" w:val="clear"/>
            <w:tcMar>
              <w:left w:type="dxa" w:w="10"/>
              <w:right w:type="dxa" w:w="10"/>
            </w:tcMar>
          </w:tcPr>
          <w:p w14:paraId="69030000">
            <w:pPr>
              <w:pStyle w:val="Style_2"/>
              <w:spacing w:after="120" w:before="0" w:line="240" w:lineRule="auto"/>
              <w:ind w:firstLine="0" w:left="120"/>
              <w:jc w:val="left"/>
              <w:rPr>
                <w:rFonts w:ascii="Times New Roman" w:hAnsi="Times New Roman"/>
                <w:color w:val="000000"/>
                <w:sz w:val="20"/>
              </w:rPr>
            </w:pPr>
            <w:r>
              <w:rPr>
                <w:rStyle w:val="Style_7_ch"/>
                <w:rFonts w:ascii="Times New Roman" w:hAnsi="Times New Roman"/>
                <w:color w:val="000000"/>
                <w:sz w:val="20"/>
              </w:rPr>
              <w:t>Технология</w:t>
            </w:r>
          </w:p>
          <w:p w14:paraId="6A030000">
            <w:pPr>
              <w:pStyle w:val="Style_2"/>
              <w:spacing w:after="0" w:before="120" w:line="240" w:lineRule="auto"/>
              <w:ind w:firstLine="0" w:left="120"/>
              <w:jc w:val="left"/>
              <w:rPr>
                <w:rFonts w:ascii="Times New Roman" w:hAnsi="Times New Roman"/>
                <w:color w:val="000000"/>
                <w:sz w:val="20"/>
              </w:rPr>
            </w:pPr>
            <w:r>
              <w:rPr>
                <w:rStyle w:val="Style_7_ch"/>
                <w:rFonts w:ascii="Times New Roman" w:hAnsi="Times New Roman"/>
                <w:color w:val="000000"/>
                <w:sz w:val="20"/>
              </w:rPr>
              <w:t>приготовления:</w:t>
            </w:r>
          </w:p>
        </w:tc>
        <w:tc>
          <w:tcPr>
            <w:tcW w:type="dxa" w:w="8005"/>
            <w:gridSpan w:val="7"/>
            <w:tcBorders>
              <w:top w:color="000000" w:sz="4" w:val="single"/>
              <w:left w:color="000000" w:sz="4" w:val="single"/>
              <w:right w:color="000000" w:sz="4" w:val="single"/>
            </w:tcBorders>
            <w:shd w:fill="FFFFFF" w:val="clear"/>
            <w:tcMar>
              <w:left w:type="dxa" w:w="10"/>
              <w:right w:type="dxa" w:w="10"/>
            </w:tcMar>
            <w:vAlign w:val="bottom"/>
          </w:tcPr>
          <w:p w14:paraId="6B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Из котлетной массы, приготовленной как на котлеты, разделывают шарики по 2-3 штуки на порцию и отваривают на пару или в воде. Отпускают фрикадельки с гарниром и маслом</w:t>
            </w:r>
          </w:p>
        </w:tc>
      </w:tr>
      <w:tr>
        <w:trPr>
          <w:trHeight w:hRule="exact" w:val="713"/>
        </w:trPr>
        <w:tc>
          <w:tcPr>
            <w:tcW w:type="dxa" w:w="2002"/>
            <w:tcBorders>
              <w:top w:color="000000" w:sz="4" w:val="single"/>
              <w:left w:color="000000" w:sz="4" w:val="single"/>
            </w:tcBorders>
            <w:shd w:fill="FFFFFF" w:val="clear"/>
            <w:tcMar>
              <w:left w:type="dxa" w:w="10"/>
              <w:right w:type="dxa" w:w="10"/>
            </w:tcMar>
            <w:vAlign w:val="bottom"/>
          </w:tcPr>
          <w:p w14:paraId="6C030000">
            <w:pPr>
              <w:pStyle w:val="Style_2"/>
              <w:spacing w:after="0" w:before="0" w:line="240" w:lineRule="auto"/>
              <w:ind w:firstLine="0" w:left="120"/>
              <w:jc w:val="left"/>
              <w:rPr>
                <w:rFonts w:ascii="Times New Roman" w:hAnsi="Times New Roman"/>
                <w:color w:val="000000"/>
                <w:sz w:val="20"/>
              </w:rPr>
            </w:pPr>
            <w:r>
              <w:rPr>
                <w:rStyle w:val="Style_7_ch"/>
                <w:rFonts w:ascii="Times New Roman" w:hAnsi="Times New Roman"/>
                <w:color w:val="000000"/>
                <w:sz w:val="20"/>
              </w:rPr>
              <w:t>Требования к качеству</w:t>
            </w:r>
          </w:p>
        </w:tc>
        <w:tc>
          <w:tcPr>
            <w:tcW w:type="dxa" w:w="8005"/>
            <w:gridSpan w:val="7"/>
            <w:tcBorders>
              <w:top w:color="000000" w:sz="4" w:val="single"/>
              <w:left w:color="000000" w:sz="4" w:val="single"/>
              <w:right w:color="000000" w:sz="4" w:val="single"/>
            </w:tcBorders>
            <w:shd w:fill="FFFFFF" w:val="clear"/>
            <w:tcMar>
              <w:left w:type="dxa" w:w="10"/>
              <w:right w:type="dxa" w:w="10"/>
            </w:tcMar>
            <w:vAlign w:val="bottom"/>
          </w:tcPr>
          <w:p w14:paraId="6D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Внешний вид: изделия в форме шариков одинакового размера, уложенные в тарелку сбоку гарнир</w:t>
            </w:r>
          </w:p>
        </w:tc>
      </w:tr>
      <w:tr>
        <w:trPr>
          <w:trHeight w:hRule="exact" w:val="542"/>
        </w:trPr>
        <w:tc>
          <w:tcPr>
            <w:tcW w:type="dxa" w:w="2002"/>
            <w:tcBorders>
              <w:top w:color="000000" w:sz="4" w:val="single"/>
              <w:left w:color="000000" w:sz="4" w:val="single"/>
            </w:tcBorders>
            <w:shd w:fill="FFFFFF" w:val="clear"/>
            <w:tcMar>
              <w:left w:type="dxa" w:w="10"/>
              <w:right w:type="dxa" w:w="10"/>
            </w:tcMar>
            <w:vAlign w:val="bottom"/>
          </w:tcPr>
          <w:p w14:paraId="6E030000">
            <w:pPr>
              <w:pStyle w:val="Style_2"/>
              <w:spacing w:after="0" w:before="0" w:line="240" w:lineRule="auto"/>
              <w:ind w:firstLine="0" w:left="120"/>
              <w:jc w:val="left"/>
              <w:rPr>
                <w:rFonts w:ascii="Times New Roman" w:hAnsi="Times New Roman"/>
                <w:color w:val="000000"/>
                <w:sz w:val="20"/>
              </w:rPr>
            </w:pPr>
            <w:r>
              <w:rPr>
                <w:rStyle w:val="Style_7_ch"/>
                <w:rFonts w:ascii="Times New Roman" w:hAnsi="Times New Roman"/>
                <w:color w:val="000000"/>
                <w:sz w:val="20"/>
              </w:rPr>
              <w:t>Цвет и запах</w:t>
            </w:r>
          </w:p>
        </w:tc>
        <w:tc>
          <w:tcPr>
            <w:tcW w:type="dxa" w:w="8005"/>
            <w:gridSpan w:val="7"/>
            <w:tcBorders>
              <w:top w:color="000000" w:sz="4" w:val="single"/>
              <w:left w:color="000000" w:sz="4" w:val="single"/>
              <w:right w:color="000000" w:sz="4" w:val="single"/>
            </w:tcBorders>
            <w:shd w:fill="FFFFFF" w:val="clear"/>
            <w:tcMar>
              <w:left w:type="dxa" w:w="10"/>
              <w:right w:type="dxa" w:w="10"/>
            </w:tcMar>
            <w:vAlign w:val="bottom"/>
          </w:tcPr>
          <w:p w14:paraId="6F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Свойственный изделиям из котлетной массы.</w:t>
            </w:r>
          </w:p>
        </w:tc>
      </w:tr>
      <w:tr>
        <w:trPr>
          <w:trHeight w:hRule="exact" w:val="283"/>
        </w:trPr>
        <w:tc>
          <w:tcPr>
            <w:tcW w:type="dxa" w:w="2002"/>
            <w:tcBorders>
              <w:top w:color="000000" w:sz="4" w:val="single"/>
              <w:left w:color="000000" w:sz="4" w:val="single"/>
            </w:tcBorders>
            <w:shd w:fill="FFFFFF" w:val="clear"/>
            <w:tcMar>
              <w:left w:type="dxa" w:w="10"/>
              <w:right w:type="dxa" w:w="10"/>
            </w:tcMar>
            <w:vAlign w:val="bottom"/>
          </w:tcPr>
          <w:p w14:paraId="70030000">
            <w:pPr>
              <w:pStyle w:val="Style_2"/>
              <w:spacing w:after="0" w:before="0" w:line="240" w:lineRule="auto"/>
              <w:ind w:firstLine="0" w:left="120"/>
              <w:jc w:val="left"/>
              <w:rPr>
                <w:rFonts w:ascii="Times New Roman" w:hAnsi="Times New Roman"/>
                <w:color w:val="000000"/>
                <w:sz w:val="20"/>
              </w:rPr>
            </w:pPr>
            <w:r>
              <w:rPr>
                <w:rStyle w:val="Style_7_ch"/>
                <w:rFonts w:ascii="Times New Roman" w:hAnsi="Times New Roman"/>
                <w:color w:val="000000"/>
                <w:sz w:val="20"/>
              </w:rPr>
              <w:t>Консистенция</w:t>
            </w:r>
          </w:p>
        </w:tc>
        <w:tc>
          <w:tcPr>
            <w:tcW w:type="dxa" w:w="8005"/>
            <w:gridSpan w:val="7"/>
            <w:tcBorders>
              <w:top w:color="000000" w:sz="4" w:val="single"/>
              <w:left w:color="000000" w:sz="4" w:val="single"/>
              <w:right w:color="000000" w:sz="4" w:val="single"/>
            </w:tcBorders>
            <w:shd w:fill="FFFFFF" w:val="clear"/>
            <w:tcMar>
              <w:left w:type="dxa" w:w="10"/>
              <w:right w:type="dxa" w:w="10"/>
            </w:tcMar>
            <w:vAlign w:val="bottom"/>
          </w:tcPr>
          <w:p w14:paraId="71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Сочная, нежная</w:t>
            </w:r>
          </w:p>
        </w:tc>
      </w:tr>
      <w:tr>
        <w:trPr>
          <w:trHeight w:hRule="exact" w:val="366"/>
        </w:trPr>
        <w:tc>
          <w:tcPr>
            <w:tcW w:type="dxa" w:w="2002"/>
            <w:tcBorders>
              <w:top w:color="000000" w:sz="4" w:val="single"/>
              <w:left w:color="000000" w:sz="4" w:val="single"/>
            </w:tcBorders>
            <w:shd w:fill="FFFFFF" w:val="clear"/>
            <w:tcMar>
              <w:left w:type="dxa" w:w="10"/>
              <w:right w:type="dxa" w:w="10"/>
            </w:tcMar>
          </w:tcPr>
          <w:p w14:paraId="72030000">
            <w:pPr>
              <w:pStyle w:val="Style_2"/>
              <w:spacing w:after="0" w:before="0" w:line="240" w:lineRule="auto"/>
              <w:ind w:firstLine="0" w:left="120"/>
              <w:jc w:val="left"/>
              <w:rPr>
                <w:rFonts w:ascii="Times New Roman" w:hAnsi="Times New Roman"/>
                <w:color w:val="000000"/>
                <w:sz w:val="20"/>
              </w:rPr>
            </w:pPr>
            <w:r>
              <w:rPr>
                <w:rStyle w:val="Style_7_ch"/>
                <w:rFonts w:ascii="Times New Roman" w:hAnsi="Times New Roman"/>
                <w:color w:val="000000"/>
                <w:sz w:val="20"/>
              </w:rPr>
              <w:t>Вкус:</w:t>
            </w:r>
          </w:p>
        </w:tc>
        <w:tc>
          <w:tcPr>
            <w:tcW w:type="dxa" w:w="8005"/>
            <w:gridSpan w:val="7"/>
            <w:tcBorders>
              <w:top w:color="000000" w:sz="4" w:val="single"/>
              <w:left w:color="000000" w:sz="4" w:val="single"/>
              <w:right w:color="000000" w:sz="4" w:val="single"/>
            </w:tcBorders>
            <w:shd w:fill="FFFFFF" w:val="clear"/>
            <w:tcMar>
              <w:left w:type="dxa" w:w="10"/>
              <w:right w:type="dxa" w:w="10"/>
            </w:tcMar>
            <w:vAlign w:val="bottom"/>
          </w:tcPr>
          <w:p w14:paraId="73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Умеренно соленый, свойственный свежеприготовленным изделиям из котлетной массы.</w:t>
            </w:r>
          </w:p>
        </w:tc>
      </w:tr>
      <w:tr>
        <w:trPr>
          <w:trHeight w:hRule="exact" w:val="288"/>
        </w:trPr>
        <w:tc>
          <w:tcPr>
            <w:tcW w:type="dxa" w:w="10007"/>
            <w:gridSpan w:val="8"/>
            <w:tcBorders>
              <w:top w:color="000000" w:sz="4" w:val="single"/>
              <w:left w:color="000000" w:sz="4" w:val="single"/>
              <w:right w:color="000000" w:sz="4" w:val="single"/>
            </w:tcBorders>
            <w:shd w:fill="FFFFFF" w:val="clear"/>
            <w:tcMar>
              <w:left w:type="dxa" w:w="10"/>
              <w:right w:type="dxa" w:w="10"/>
            </w:tcMar>
            <w:vAlign w:val="bottom"/>
          </w:tcPr>
          <w:p w14:paraId="7403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Химический состав, витамины и микроэлементы на 1 порцию</w:t>
            </w:r>
          </w:p>
        </w:tc>
      </w:tr>
      <w:tr>
        <w:trPr>
          <w:trHeight w:hRule="exact" w:val="283"/>
        </w:trPr>
        <w:tc>
          <w:tcPr>
            <w:tcW w:type="dxa" w:w="2501"/>
            <w:gridSpan w:val="2"/>
            <w:tcBorders>
              <w:top w:color="000000" w:sz="4" w:val="single"/>
              <w:left w:color="000000" w:sz="4" w:val="single"/>
            </w:tcBorders>
            <w:shd w:fill="FFFFFF" w:val="clear"/>
            <w:tcMar>
              <w:left w:type="dxa" w:w="10"/>
              <w:right w:type="dxa" w:w="10"/>
            </w:tcMar>
            <w:vAlign w:val="bottom"/>
          </w:tcPr>
          <w:p w14:paraId="75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Белки</w:t>
            </w:r>
          </w:p>
        </w:tc>
        <w:tc>
          <w:tcPr>
            <w:tcW w:type="dxa" w:w="2500"/>
            <w:gridSpan w:val="2"/>
            <w:tcBorders>
              <w:top w:color="000000" w:sz="4" w:val="single"/>
              <w:left w:color="000000" w:sz="4" w:val="single"/>
            </w:tcBorders>
            <w:shd w:fill="FFFFFF" w:val="clear"/>
            <w:tcMar>
              <w:left w:type="dxa" w:w="10"/>
              <w:right w:type="dxa" w:w="10"/>
            </w:tcMar>
            <w:vAlign w:val="bottom"/>
          </w:tcPr>
          <w:p w14:paraId="76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13,72/12,34</w:t>
            </w:r>
          </w:p>
        </w:tc>
        <w:tc>
          <w:tcPr>
            <w:tcW w:type="dxa" w:w="2496"/>
            <w:gridSpan w:val="2"/>
            <w:tcBorders>
              <w:top w:color="000000" w:sz="4" w:val="single"/>
              <w:left w:color="000000" w:sz="4" w:val="single"/>
            </w:tcBorders>
            <w:shd w:fill="FFFFFF" w:val="clear"/>
            <w:tcMar>
              <w:left w:type="dxa" w:w="10"/>
              <w:right w:type="dxa" w:w="10"/>
            </w:tcMar>
            <w:vAlign w:val="bottom"/>
          </w:tcPr>
          <w:p w14:paraId="77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Ca</w:t>
            </w:r>
          </w:p>
        </w:tc>
        <w:tc>
          <w:tcPr>
            <w:tcW w:type="dxa" w:w="2510"/>
            <w:gridSpan w:val="2"/>
            <w:tcBorders>
              <w:top w:color="000000" w:sz="4" w:val="single"/>
              <w:left w:color="000000" w:sz="4" w:val="single"/>
              <w:right w:color="000000" w:sz="4" w:val="single"/>
            </w:tcBorders>
            <w:shd w:fill="FFFFFF" w:val="clear"/>
            <w:tcMar>
              <w:left w:type="dxa" w:w="10"/>
              <w:right w:type="dxa" w:w="10"/>
            </w:tcMar>
            <w:vAlign w:val="bottom"/>
          </w:tcPr>
          <w:p w14:paraId="78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48,42/43,57</w:t>
            </w:r>
          </w:p>
        </w:tc>
      </w:tr>
      <w:tr>
        <w:trPr>
          <w:trHeight w:hRule="exact" w:val="288"/>
        </w:trPr>
        <w:tc>
          <w:tcPr>
            <w:tcW w:type="dxa" w:w="2501"/>
            <w:gridSpan w:val="2"/>
            <w:tcBorders>
              <w:top w:color="000000" w:sz="4" w:val="single"/>
              <w:left w:color="000000" w:sz="4" w:val="single"/>
            </w:tcBorders>
            <w:shd w:fill="FFFFFF" w:val="clear"/>
            <w:tcMar>
              <w:left w:type="dxa" w:w="10"/>
              <w:right w:type="dxa" w:w="10"/>
            </w:tcMar>
            <w:vAlign w:val="bottom"/>
          </w:tcPr>
          <w:p w14:paraId="79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Жиры</w:t>
            </w:r>
          </w:p>
        </w:tc>
        <w:tc>
          <w:tcPr>
            <w:tcW w:type="dxa" w:w="2500"/>
            <w:gridSpan w:val="2"/>
            <w:tcBorders>
              <w:top w:color="000000" w:sz="4" w:val="single"/>
              <w:left w:color="000000" w:sz="4" w:val="single"/>
            </w:tcBorders>
            <w:shd w:fill="FFFFFF" w:val="clear"/>
            <w:tcMar>
              <w:left w:type="dxa" w:w="10"/>
              <w:right w:type="dxa" w:w="10"/>
            </w:tcMar>
            <w:vAlign w:val="bottom"/>
          </w:tcPr>
          <w:p w14:paraId="7A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19,86/17,87</w:t>
            </w:r>
          </w:p>
        </w:tc>
        <w:tc>
          <w:tcPr>
            <w:tcW w:type="dxa" w:w="2496"/>
            <w:gridSpan w:val="2"/>
            <w:tcBorders>
              <w:top w:color="000000" w:sz="4" w:val="single"/>
              <w:left w:color="000000" w:sz="4" w:val="single"/>
            </w:tcBorders>
            <w:shd w:fill="FFFFFF" w:val="clear"/>
            <w:tcMar>
              <w:left w:type="dxa" w:w="10"/>
              <w:right w:type="dxa" w:w="10"/>
            </w:tcMar>
            <w:vAlign w:val="bottom"/>
          </w:tcPr>
          <w:p w14:paraId="7B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Mg</w:t>
            </w:r>
          </w:p>
        </w:tc>
        <w:tc>
          <w:tcPr>
            <w:tcW w:type="dxa" w:w="2510"/>
            <w:gridSpan w:val="2"/>
            <w:tcBorders>
              <w:top w:color="000000" w:sz="4" w:val="single"/>
              <w:left w:color="000000" w:sz="4" w:val="single"/>
              <w:right w:color="000000" w:sz="4" w:val="single"/>
            </w:tcBorders>
            <w:shd w:fill="FFFFFF" w:val="clear"/>
            <w:tcMar>
              <w:left w:type="dxa" w:w="10"/>
              <w:right w:type="dxa" w:w="10"/>
            </w:tcMar>
            <w:vAlign w:val="bottom"/>
          </w:tcPr>
          <w:p w14:paraId="7C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14,42/12,97</w:t>
            </w:r>
          </w:p>
        </w:tc>
      </w:tr>
      <w:tr>
        <w:trPr>
          <w:trHeight w:hRule="exact" w:val="288"/>
        </w:trPr>
        <w:tc>
          <w:tcPr>
            <w:tcW w:type="dxa" w:w="2501"/>
            <w:gridSpan w:val="2"/>
            <w:tcBorders>
              <w:top w:color="000000" w:sz="4" w:val="single"/>
              <w:left w:color="000000" w:sz="4" w:val="single"/>
            </w:tcBorders>
            <w:shd w:fill="FFFFFF" w:val="clear"/>
            <w:tcMar>
              <w:left w:type="dxa" w:w="10"/>
              <w:right w:type="dxa" w:w="10"/>
            </w:tcMar>
            <w:vAlign w:val="bottom"/>
          </w:tcPr>
          <w:p w14:paraId="7D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Углеводы</w:t>
            </w:r>
          </w:p>
        </w:tc>
        <w:tc>
          <w:tcPr>
            <w:tcW w:type="dxa" w:w="2500"/>
            <w:gridSpan w:val="2"/>
            <w:tcBorders>
              <w:top w:color="000000" w:sz="4" w:val="single"/>
              <w:left w:color="000000" w:sz="4" w:val="single"/>
            </w:tcBorders>
            <w:shd w:fill="FFFFFF" w:val="clear"/>
            <w:tcMar>
              <w:left w:type="dxa" w:w="10"/>
              <w:right w:type="dxa" w:w="10"/>
            </w:tcMar>
            <w:vAlign w:val="bottom"/>
          </w:tcPr>
          <w:p w14:paraId="7E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8,10/7,29</w:t>
            </w:r>
          </w:p>
        </w:tc>
        <w:tc>
          <w:tcPr>
            <w:tcW w:type="dxa" w:w="2496"/>
            <w:gridSpan w:val="2"/>
            <w:tcBorders>
              <w:top w:color="000000" w:sz="4" w:val="single"/>
              <w:left w:color="000000" w:sz="4" w:val="single"/>
            </w:tcBorders>
            <w:shd w:fill="FFFFFF" w:val="clear"/>
            <w:tcMar>
              <w:left w:type="dxa" w:w="10"/>
              <w:right w:type="dxa" w:w="10"/>
            </w:tcMar>
            <w:vAlign w:val="bottom"/>
          </w:tcPr>
          <w:p w14:paraId="7F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Fe</w:t>
            </w:r>
          </w:p>
        </w:tc>
        <w:tc>
          <w:tcPr>
            <w:tcW w:type="dxa" w:w="2510"/>
            <w:gridSpan w:val="2"/>
            <w:tcBorders>
              <w:top w:color="000000" w:sz="4" w:val="single"/>
              <w:left w:color="000000" w:sz="4" w:val="single"/>
              <w:right w:color="000000" w:sz="4" w:val="single"/>
            </w:tcBorders>
            <w:shd w:fill="FFFFFF" w:val="clear"/>
            <w:tcMar>
              <w:left w:type="dxa" w:w="10"/>
              <w:right w:type="dxa" w:w="10"/>
            </w:tcMar>
            <w:vAlign w:val="bottom"/>
          </w:tcPr>
          <w:p w14:paraId="80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1,14/1,02</w:t>
            </w:r>
          </w:p>
        </w:tc>
      </w:tr>
      <w:tr>
        <w:trPr>
          <w:trHeight w:hRule="exact" w:val="293"/>
        </w:trPr>
        <w:tc>
          <w:tcPr>
            <w:tcW w:type="dxa" w:w="2501"/>
            <w:gridSpan w:val="2"/>
            <w:tcBorders>
              <w:top w:color="000000" w:sz="4" w:val="single"/>
              <w:left w:color="000000" w:sz="4" w:val="single"/>
              <w:bottom w:color="000000" w:sz="4" w:val="single"/>
            </w:tcBorders>
            <w:shd w:fill="FFFFFF" w:val="clear"/>
            <w:tcMar>
              <w:left w:type="dxa" w:w="10"/>
              <w:right w:type="dxa" w:w="10"/>
            </w:tcMar>
            <w:vAlign w:val="bottom"/>
          </w:tcPr>
          <w:p w14:paraId="81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Эн.цен.</w:t>
            </w:r>
          </w:p>
        </w:tc>
        <w:tc>
          <w:tcPr>
            <w:tcW w:type="dxa" w:w="2500"/>
            <w:gridSpan w:val="2"/>
            <w:tcBorders>
              <w:top w:color="000000" w:sz="4" w:val="single"/>
              <w:left w:color="000000" w:sz="4" w:val="single"/>
              <w:bottom w:color="000000" w:sz="4" w:val="single"/>
            </w:tcBorders>
            <w:shd w:fill="FFFFFF" w:val="clear"/>
            <w:tcMar>
              <w:left w:type="dxa" w:w="10"/>
              <w:right w:type="dxa" w:w="10"/>
            </w:tcMar>
            <w:vAlign w:val="bottom"/>
          </w:tcPr>
          <w:p w14:paraId="82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272/244</w:t>
            </w:r>
          </w:p>
        </w:tc>
        <w:tc>
          <w:tcPr>
            <w:tcW w:type="dxa" w:w="2496"/>
            <w:gridSpan w:val="2"/>
            <w:tcBorders>
              <w:top w:color="000000" w:sz="4" w:val="single"/>
              <w:left w:color="000000" w:sz="4" w:val="single"/>
              <w:bottom w:color="000000" w:sz="4" w:val="single"/>
            </w:tcBorders>
            <w:shd w:fill="FFFFFF" w:val="clear"/>
            <w:tcMar>
              <w:left w:type="dxa" w:w="10"/>
              <w:right w:type="dxa" w:w="10"/>
            </w:tcMar>
            <w:vAlign w:val="bottom"/>
          </w:tcPr>
          <w:p w14:paraId="8303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С</w:t>
            </w:r>
          </w:p>
        </w:tc>
        <w:tc>
          <w:tcPr>
            <w:tcW w:type="dxa" w:w="2510"/>
            <w:gridSpan w:val="2"/>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8403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1,02/0,92</w:t>
            </w:r>
          </w:p>
        </w:tc>
      </w:tr>
    </w:tbl>
    <w:p w14:paraId="85030000">
      <w:pPr>
        <w:sectPr>
          <w:headerReference r:id="rId3" w:type="default"/>
          <w:pgSz w:h="16838" w:orient="portrait" w:w="11909"/>
          <w:pgMar w:bottom="198" w:footer="3" w:gutter="0" w:header="0" w:left="626" w:right="602" w:top="461"/>
        </w:sectPr>
      </w:pPr>
    </w:p>
    <w:p w14:paraId="86030000">
      <w:pPr>
        <w:rPr>
          <w:rFonts w:ascii="Times New Roman" w:hAnsi="Times New Roman"/>
          <w:color w:val="000000"/>
          <w:sz w:val="20"/>
        </w:rPr>
      </w:pPr>
    </w:p>
    <w:p w14:paraId="87030000">
      <w:pPr>
        <w:ind/>
        <w:jc w:val="right"/>
        <w:rPr>
          <w:rFonts w:ascii="Times New Roman" w:hAnsi="Times New Roman"/>
          <w:color w:val="000000"/>
          <w:sz w:val="20"/>
        </w:rPr>
      </w:pPr>
      <w:r>
        <w:rPr>
          <w:rFonts w:ascii="Times New Roman" w:hAnsi="Times New Roman"/>
          <w:color w:val="000000"/>
          <w:sz w:val="20"/>
        </w:rPr>
        <w:t>Приложение № 9</w:t>
      </w:r>
    </w:p>
    <w:p w14:paraId="88030000">
      <w:pPr>
        <w:ind/>
        <w:jc w:val="right"/>
        <w:rPr>
          <w:rFonts w:ascii="Times New Roman" w:hAnsi="Times New Roman"/>
          <w:color w:val="000000"/>
          <w:sz w:val="20"/>
        </w:rPr>
      </w:pPr>
    </w:p>
    <w:p w14:paraId="89030000">
      <w:pPr>
        <w:ind/>
        <w:jc w:val="center"/>
        <w:rPr>
          <w:rFonts w:ascii="Times New Roman" w:hAnsi="Times New Roman"/>
          <w:color w:val="000000"/>
          <w:sz w:val="20"/>
        </w:rPr>
      </w:pPr>
      <w:r>
        <w:rPr>
          <w:rFonts w:ascii="Times New Roman" w:hAnsi="Times New Roman"/>
          <w:color w:val="000000"/>
          <w:sz w:val="20"/>
        </w:rPr>
        <w:t>Блок-схема технологического процесс</w:t>
      </w:r>
      <w:r>
        <w:rPr>
          <w:rFonts w:ascii="Times New Roman" w:hAnsi="Times New Roman"/>
          <w:color w:val="000000"/>
          <w:sz w:val="20"/>
        </w:rPr>
        <w:t>а</w: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1624965</wp:posOffset>
                </wp:positionH>
                <wp:positionV relativeFrom="paragraph">
                  <wp:posOffset>7117080</wp:posOffset>
                </wp:positionV>
                <wp:extent cx="2133600" cy="1000125"/>
                <wp:wrapNone/>
                <wp:docPr hidden="false" id="1" name="Picture 1"/>
                <a:graphic>
                  <a:graphicData uri="http://schemas.microsoft.com/office/word/2010/wordprocessingShape">
                    <wps:wsp>
                      <wps:cNvSpPr txBox="false"/>
                      <wps:spPr>
                        <a:xfrm flipH="false" flipV="false" rot="0">
                          <a:off x="0" y="0"/>
                          <a:ext cx="2133600" cy="1000125"/>
                        </a:xfrm>
                        <a:prstGeom prst="roundRect">
                          <a:avLst>
                            <a:gd fmla="val 16667" name="adj"/>
                          </a:avLst>
                        </a:prstGeom>
                        <a:solidFill>
                          <a:srgbClr val="FFFFFF"/>
                        </a:solidFill>
                        <a:ln w="12700">
                          <a:solidFill>
                            <a:srgbClr val="000000"/>
                          </a:solidFill>
                          <a:prstDash val="solid"/>
                        </a:ln>
                      </wps:spPr>
                      <wps:txbx>
                        <w:txbxContent>
                          <w:p w14:paraId="8A030000">
                            <w:pPr>
                              <w:ind/>
                              <w:jc w:val="center"/>
                              <w:rPr>
                                <w:rFonts w:ascii="Times New Roman" w:hAnsi="Times New Roman"/>
                                <w:color w:val="000000"/>
                                <w:spacing w:val="0"/>
                                <w:sz w:val="28"/>
                              </w:rPr>
                            </w:pPr>
                            <w:r>
                              <w:rPr>
                                <w:rFonts w:ascii="Times New Roman" w:hAnsi="Times New Roman"/>
                                <w:color w:val="000000"/>
                                <w:spacing w:val="0"/>
                                <w:sz w:val="28"/>
                              </w:rPr>
                              <w:t>Орг</w:t>
                            </w:r>
                            <w:r>
                              <w:rPr>
                                <w:rFonts w:ascii="Times New Roman" w:hAnsi="Times New Roman"/>
                                <w:color w:val="000000"/>
                                <w:spacing w:val="0"/>
                                <w:sz w:val="28"/>
                              </w:rPr>
                              <w:t xml:space="preserve">анизация потребления продукции </w:t>
                            </w:r>
                            <w:r>
                              <w:rPr>
                                <w:rFonts w:ascii="Times New Roman" w:hAnsi="Times New Roman"/>
                                <w:color w:val="000000"/>
                                <w:spacing w:val="0"/>
                                <w:sz w:val="28"/>
                              </w:rPr>
                              <w:t xml:space="preserve"> </w:t>
                            </w:r>
                            <w:r>
                              <w:rPr>
                                <w:rFonts w:ascii="Times New Roman" w:hAnsi="Times New Roman"/>
                                <w:color w:val="000000"/>
                                <w:spacing w:val="0"/>
                                <w:sz w:val="28"/>
                              </w:rPr>
                              <w:t>(</w:t>
                            </w:r>
                            <w:r>
                              <w:rPr>
                                <w:rFonts w:ascii="Times New Roman" w:hAnsi="Times New Roman"/>
                                <w:color w:val="000000"/>
                                <w:spacing w:val="0"/>
                                <w:sz w:val="28"/>
                              </w:rPr>
                              <w:t>обеденный зал)</w:t>
                            </w:r>
                          </w:p>
                        </w:txbxContent>
                      </wps:txbx>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2406015</wp:posOffset>
                </wp:positionH>
                <wp:positionV relativeFrom="paragraph">
                  <wp:posOffset>6254750</wp:posOffset>
                </wp:positionV>
                <wp:extent cx="219075" cy="390525"/>
                <wp:wrapNone/>
                <wp:docPr hidden="false" id="2" name="Picture 2"/>
                <a:graphic>
                  <a:graphicData uri="http://schemas.microsoft.com/office/word/2010/wordprocessingShape">
                    <wps:wsp>
                      <wps:cNvSpPr txBox="false"/>
                      <wps:spPr>
                        <a:xfrm flipH="false" flipV="false" rot="0">
                          <a:off x="0" y="0"/>
                          <a:ext cx="219075" cy="390525"/>
                        </a:xfrm>
                        <a:custGeom>
                          <a:avLst>
                            <a:gd fmla="val 16200" name="modifier0"/>
                            <a:gd fmla="val 5400" name="modifier1"/>
                          </a:avLst>
                          <a:gdLst>
                            <a:gd fmla="val modifier0" name="f0"/>
                            <a:gd fmla="val modifier1" name="f1"/>
                            <a:gd fmla="val 21600" name="ODFBottom"/>
                            <a:gd fmla="+- ODFBottom 0 modifier1" name="f2"/>
                            <a:gd fmla="+- 10800 0 modifier1" name="f3"/>
                            <a:gd fmla="val 21600" name="ODFRight"/>
                            <a:gd fmla="+- ODFRight 0 modifier0" name="f4"/>
                            <a:gd fmla="*/ f4 f3 10800" name="f5"/>
                            <a:gd fmla="+- ODFRight 0 f5" name="f6"/>
                            <a:gd fmla="val f1" name="ODFTextRectL"/>
                            <a:gd fmla="val 0" name="ODFTextRectT"/>
                            <a:gd fmla="val f2" name="ODFTextRectR"/>
                            <a:gd fmla="val f6"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f0"/>
                              </a:moveTo>
                              <a:lnTo>
                                <a:pt x="f1" y="f0"/>
                              </a:lnTo>
                              <a:lnTo>
                                <a:pt x="f1" y="0"/>
                              </a:lnTo>
                              <a:lnTo>
                                <a:pt x="f2" y="0"/>
                              </a:lnTo>
                              <a:lnTo>
                                <a:pt x="f2" y="f0"/>
                              </a:lnTo>
                              <a:lnTo>
                                <a:pt x="21600" y="f0"/>
                              </a:lnTo>
                              <a:lnTo>
                                <a:pt x="10800" y="21600"/>
                              </a:lnTo>
                              <a:close/>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1485265</wp:posOffset>
                </wp:positionH>
                <wp:positionV relativeFrom="paragraph">
                  <wp:posOffset>5251450</wp:posOffset>
                </wp:positionV>
                <wp:extent cx="2133600" cy="895350"/>
                <wp:wrapNone/>
                <wp:docPr hidden="false" id="3" name="Picture 3"/>
                <a:graphic>
                  <a:graphicData uri="http://schemas.microsoft.com/office/word/2010/wordprocessingShape">
                    <wps:wsp>
                      <wps:cNvSpPr txBox="false"/>
                      <wps:spPr>
                        <a:xfrm flipH="false" flipV="false" rot="0">
                          <a:off x="0" y="0"/>
                          <a:ext cx="2133600" cy="895350"/>
                        </a:xfrm>
                        <a:prstGeom prst="roundRect">
                          <a:avLst>
                            <a:gd fmla="val 16667" name="adj"/>
                          </a:avLst>
                        </a:prstGeom>
                        <a:solidFill>
                          <a:srgbClr val="FFFFFF"/>
                        </a:solidFill>
                        <a:ln w="12700">
                          <a:solidFill>
                            <a:srgbClr val="000000"/>
                          </a:solidFill>
                          <a:prstDash val="solid"/>
                        </a:ln>
                      </wps:spPr>
                      <wps:txbx>
                        <w:txbxContent>
                          <w:p w14:paraId="8B030000">
                            <w:pPr>
                              <w:ind/>
                              <w:jc w:val="center"/>
                              <w:rPr>
                                <w:rFonts w:ascii="Times New Roman" w:hAnsi="Times New Roman"/>
                                <w:color w:val="000000"/>
                                <w:spacing w:val="0"/>
                                <w:sz w:val="28"/>
                              </w:rPr>
                            </w:pPr>
                            <w:r>
                              <w:rPr>
                                <w:rFonts w:ascii="Times New Roman" w:hAnsi="Times New Roman"/>
                                <w:color w:val="000000"/>
                                <w:spacing w:val="0"/>
                                <w:sz w:val="28"/>
                              </w:rPr>
                              <w:t>Реализация продукции (раздача готовых блюд)</w:t>
                            </w:r>
                          </w:p>
                        </w:txbxContent>
                      </wps:txbx>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2415540</wp:posOffset>
                </wp:positionH>
                <wp:positionV relativeFrom="paragraph">
                  <wp:posOffset>4782820</wp:posOffset>
                </wp:positionV>
                <wp:extent cx="190500" cy="381000"/>
                <wp:wrapNone/>
                <wp:docPr hidden="false" id="4" name="Picture 4"/>
                <a:graphic>
                  <a:graphicData uri="http://schemas.microsoft.com/office/word/2010/wordprocessingShape">
                    <wps:wsp>
                      <wps:cNvSpPr txBox="false"/>
                      <wps:spPr>
                        <a:xfrm flipH="false" flipV="false" rot="0">
                          <a:off x="0" y="0"/>
                          <a:ext cx="190500" cy="381000"/>
                        </a:xfrm>
                        <a:custGeom>
                          <a:avLst>
                            <a:gd fmla="val 16200" name="modifier0"/>
                            <a:gd fmla="val 5400" name="modifier1"/>
                          </a:avLst>
                          <a:gdLst>
                            <a:gd fmla="val modifier0" name="f0"/>
                            <a:gd fmla="val modifier1" name="f1"/>
                            <a:gd fmla="val 21600" name="ODFBottom"/>
                            <a:gd fmla="+- ODFBottom 0 modifier1" name="f2"/>
                            <a:gd fmla="+- 10800 0 modifier1" name="f3"/>
                            <a:gd fmla="val 21600" name="ODFRight"/>
                            <a:gd fmla="+- ODFRight 0 modifier0" name="f4"/>
                            <a:gd fmla="*/ f4 f3 10800" name="f5"/>
                            <a:gd fmla="+- ODFRight 0 f5" name="f6"/>
                            <a:gd fmla="val f1" name="ODFTextRectL"/>
                            <a:gd fmla="val 0" name="ODFTextRectT"/>
                            <a:gd fmla="val f2" name="ODFTextRectR"/>
                            <a:gd fmla="val f6"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f0"/>
                              </a:moveTo>
                              <a:lnTo>
                                <a:pt x="f1" y="f0"/>
                              </a:lnTo>
                              <a:lnTo>
                                <a:pt x="f1" y="0"/>
                              </a:lnTo>
                              <a:lnTo>
                                <a:pt x="f2" y="0"/>
                              </a:lnTo>
                              <a:lnTo>
                                <a:pt x="f2" y="f0"/>
                              </a:lnTo>
                              <a:lnTo>
                                <a:pt x="21600" y="f0"/>
                              </a:lnTo>
                              <a:lnTo>
                                <a:pt x="10800" y="21600"/>
                              </a:lnTo>
                              <a:close/>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1433830</wp:posOffset>
                </wp:positionH>
                <wp:positionV relativeFrom="paragraph">
                  <wp:posOffset>3358515</wp:posOffset>
                </wp:positionV>
                <wp:extent cx="2228850" cy="1304925"/>
                <wp:wrapNone/>
                <wp:docPr hidden="false" id="5" name="Picture 5"/>
                <a:graphic>
                  <a:graphicData uri="http://schemas.microsoft.com/office/word/2010/wordprocessingShape">
                    <wps:wsp>
                      <wps:cNvSpPr txBox="false"/>
                      <wps:spPr>
                        <a:xfrm flipH="false" flipV="false" rot="0">
                          <a:off x="0" y="0"/>
                          <a:ext cx="2228850" cy="1304925"/>
                        </a:xfrm>
                        <a:prstGeom prst="roundRect">
                          <a:avLst>
                            <a:gd fmla="val 16667" name="adj"/>
                          </a:avLst>
                        </a:prstGeom>
                        <a:solidFill>
                          <a:srgbClr val="FFFFFF"/>
                        </a:solidFill>
                        <a:ln w="12700">
                          <a:solidFill>
                            <a:srgbClr val="000000"/>
                          </a:solidFill>
                          <a:prstDash val="solid"/>
                        </a:ln>
                      </wps:spPr>
                      <wps:txbx>
                        <w:txbxContent>
                          <w:p w14:paraId="8C030000">
                            <w:pPr>
                              <w:ind/>
                              <w:jc w:val="center"/>
                              <w:rPr>
                                <w:rFonts w:ascii="Times New Roman" w:hAnsi="Times New Roman"/>
                                <w:color w:val="000000"/>
                                <w:spacing w:val="0"/>
                                <w:sz w:val="28"/>
                              </w:rPr>
                            </w:pPr>
                            <w:r>
                              <w:rPr>
                                <w:rFonts w:ascii="Times New Roman" w:hAnsi="Times New Roman"/>
                                <w:color w:val="000000"/>
                                <w:spacing w:val="0"/>
                                <w:sz w:val="28"/>
                              </w:rPr>
                              <w:t>Приготовление готовой продукции</w:t>
                            </w:r>
                            <w:r>
                              <w:rPr>
                                <w:rFonts w:ascii="Times New Roman" w:hAnsi="Times New Roman"/>
                                <w:color w:val="000000"/>
                                <w:spacing w:val="0"/>
                                <w:sz w:val="28"/>
                              </w:rPr>
                              <w:t xml:space="preserve">                                 </w:t>
                            </w:r>
                            <w:r>
                              <w:rPr>
                                <w:rFonts w:ascii="Times New Roman" w:hAnsi="Times New Roman"/>
                                <w:color w:val="000000"/>
                                <w:spacing w:val="0"/>
                                <w:sz w:val="28"/>
                              </w:rPr>
                              <w:t xml:space="preserve"> заго</w:t>
                            </w:r>
                            <w:r>
                              <w:rPr>
                                <w:rFonts w:ascii="Times New Roman" w:hAnsi="Times New Roman"/>
                                <w:color w:val="000000"/>
                                <w:spacing w:val="0"/>
                                <w:sz w:val="28"/>
                              </w:rPr>
                              <w:t>товочный цех горячий</w:t>
                            </w:r>
                            <w:r>
                              <w:rPr>
                                <w:rFonts w:ascii="Times New Roman" w:hAnsi="Times New Roman"/>
                                <w:color w:val="000000"/>
                                <w:spacing w:val="0"/>
                                <w:sz w:val="28"/>
                              </w:rPr>
                              <w:t>)</w:t>
                            </w:r>
                          </w:p>
                        </w:txbxContent>
                      </wps:txbx>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2406015</wp:posOffset>
                </wp:positionH>
                <wp:positionV relativeFrom="paragraph">
                  <wp:posOffset>2729865</wp:posOffset>
                </wp:positionV>
                <wp:extent cx="200025" cy="361950"/>
                <wp:wrapNone/>
                <wp:docPr hidden="false" id="6" name="Picture 6"/>
                <a:graphic>
                  <a:graphicData uri="http://schemas.microsoft.com/office/word/2010/wordprocessingShape">
                    <wps:wsp>
                      <wps:cNvSpPr txBox="false"/>
                      <wps:spPr>
                        <a:xfrm flipH="false" flipV="false" rot="0">
                          <a:off x="0" y="0"/>
                          <a:ext cx="200025" cy="361950"/>
                        </a:xfrm>
                        <a:custGeom>
                          <a:avLst>
                            <a:gd fmla="val 16200" name="modifier0"/>
                            <a:gd fmla="val 5400" name="modifier1"/>
                          </a:avLst>
                          <a:gdLst>
                            <a:gd fmla="val modifier0" name="f0"/>
                            <a:gd fmla="val modifier1" name="f1"/>
                            <a:gd fmla="val 21600" name="ODFBottom"/>
                            <a:gd fmla="+- ODFBottom 0 modifier1" name="f2"/>
                            <a:gd fmla="+- 10800 0 modifier1" name="f3"/>
                            <a:gd fmla="val 21600" name="ODFRight"/>
                            <a:gd fmla="+- ODFRight 0 modifier0" name="f4"/>
                            <a:gd fmla="*/ f4 f3 10800" name="f5"/>
                            <a:gd fmla="+- ODFRight 0 f5" name="f6"/>
                            <a:gd fmla="val f1" name="ODFTextRectL"/>
                            <a:gd fmla="val 0" name="ODFTextRectT"/>
                            <a:gd fmla="val f2" name="ODFTextRectR"/>
                            <a:gd fmla="val f6"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f0"/>
                              </a:moveTo>
                              <a:lnTo>
                                <a:pt x="f1" y="f0"/>
                              </a:lnTo>
                              <a:lnTo>
                                <a:pt x="f1" y="0"/>
                              </a:lnTo>
                              <a:lnTo>
                                <a:pt x="f2" y="0"/>
                              </a:lnTo>
                              <a:lnTo>
                                <a:pt x="f2" y="f0"/>
                              </a:lnTo>
                              <a:lnTo>
                                <a:pt x="21600" y="f0"/>
                              </a:lnTo>
                              <a:lnTo>
                                <a:pt x="10800" y="21600"/>
                              </a:lnTo>
                              <a:close/>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1520190</wp:posOffset>
                </wp:positionH>
                <wp:positionV relativeFrom="paragraph">
                  <wp:posOffset>636270</wp:posOffset>
                </wp:positionV>
                <wp:extent cx="2019300" cy="742950"/>
                <wp:wrapNone/>
                <wp:docPr hidden="false" id="7" name="Picture 7"/>
                <a:graphic>
                  <a:graphicData uri="http://schemas.microsoft.com/office/word/2010/wordprocessingShape">
                    <wps:wsp>
                      <wps:cNvSpPr txBox="false"/>
                      <wps:spPr>
                        <a:xfrm flipH="false" flipV="false" rot="0">
                          <a:off x="0" y="0"/>
                          <a:ext cx="2019300" cy="742950"/>
                        </a:xfrm>
                        <a:prstGeom prst="roundRect">
                          <a:avLst>
                            <a:gd fmla="val 16667" name="adj"/>
                          </a:avLst>
                        </a:prstGeom>
                        <a:solidFill>
                          <a:srgbClr val="FFFFFF"/>
                        </a:solidFill>
                        <a:ln w="12700">
                          <a:solidFill>
                            <a:srgbClr val="000000"/>
                          </a:solidFill>
                          <a:prstDash val="solid"/>
                        </a:ln>
                      </wps:spPr>
                      <wps:txbx>
                        <w:txbxContent>
                          <w:p w14:paraId="8D030000">
                            <w:pPr>
                              <w:ind/>
                              <w:jc w:val="center"/>
                              <w:rPr>
                                <w:rFonts w:ascii="Times New Roman" w:hAnsi="Times New Roman"/>
                                <w:color w:val="000000"/>
                                <w:spacing w:val="0"/>
                                <w:sz w:val="28"/>
                              </w:rPr>
                            </w:pPr>
                            <w:r>
                              <w:rPr>
                                <w:rFonts w:ascii="Times New Roman" w:hAnsi="Times New Roman"/>
                                <w:color w:val="000000"/>
                                <w:spacing w:val="0"/>
                                <w:sz w:val="28"/>
                              </w:rPr>
                              <w:t>Прием сырья</w:t>
                            </w:r>
                          </w:p>
                        </w:txbxContent>
                      </wps:txbx>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2520315</wp:posOffset>
                </wp:positionH>
                <wp:positionV relativeFrom="paragraph">
                  <wp:posOffset>1465580</wp:posOffset>
                </wp:positionV>
                <wp:extent cx="180975" cy="276225"/>
                <wp:wrapNone/>
                <wp:docPr hidden="false" id="8" name="Picture 8"/>
                <a:graphic>
                  <a:graphicData uri="http://schemas.microsoft.com/office/word/2010/wordprocessingShape">
                    <wps:wsp>
                      <wps:cNvSpPr txBox="false"/>
                      <wps:spPr>
                        <a:xfrm flipH="false" flipV="false" rot="0">
                          <a:off x="0" y="0"/>
                          <a:ext cx="180975" cy="276225"/>
                        </a:xfrm>
                        <a:custGeom>
                          <a:avLst>
                            <a:gd fmla="val 16200" name="modifier0"/>
                            <a:gd fmla="val 5400" name="modifier1"/>
                          </a:avLst>
                          <a:gdLst>
                            <a:gd fmla="val modifier0" name="f0"/>
                            <a:gd fmla="val modifier1" name="f1"/>
                            <a:gd fmla="val 21600" name="ODFBottom"/>
                            <a:gd fmla="+- ODFBottom 0 modifier1" name="f2"/>
                            <a:gd fmla="+- 10800 0 modifier1" name="f3"/>
                            <a:gd fmla="val 21600" name="ODFRight"/>
                            <a:gd fmla="+- ODFRight 0 modifier0" name="f4"/>
                            <a:gd fmla="*/ f4 f3 10800" name="f5"/>
                            <a:gd fmla="+- ODFRight 0 f5" name="f6"/>
                            <a:gd fmla="val f1" name="ODFTextRectL"/>
                            <a:gd fmla="val 0" name="ODFTextRectT"/>
                            <a:gd fmla="val f2" name="ODFTextRectR"/>
                            <a:gd fmla="val f6"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f0"/>
                              </a:moveTo>
                              <a:lnTo>
                                <a:pt x="f1" y="f0"/>
                              </a:lnTo>
                              <a:lnTo>
                                <a:pt x="f1" y="0"/>
                              </a:lnTo>
                              <a:lnTo>
                                <a:pt x="f2" y="0"/>
                              </a:lnTo>
                              <a:lnTo>
                                <a:pt x="f2" y="f0"/>
                              </a:lnTo>
                              <a:lnTo>
                                <a:pt x="21600" y="f0"/>
                              </a:lnTo>
                              <a:lnTo>
                                <a:pt x="10800" y="21600"/>
                              </a:lnTo>
                              <a:close/>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1414780</wp:posOffset>
                </wp:positionH>
                <wp:positionV relativeFrom="paragraph">
                  <wp:posOffset>1835785</wp:posOffset>
                </wp:positionV>
                <wp:extent cx="2247900" cy="742950"/>
                <wp:wrapNone/>
                <wp:docPr hidden="false" id="9" name="Picture 9"/>
                <a:graphic>
                  <a:graphicData uri="http://schemas.microsoft.com/office/word/2010/wordprocessingShape">
                    <wps:wsp>
                      <wps:cNvSpPr txBox="false"/>
                      <wps:spPr>
                        <a:xfrm flipH="false" flipV="false" rot="0">
                          <a:off x="0" y="0"/>
                          <a:ext cx="2247900" cy="742950"/>
                        </a:xfrm>
                        <a:prstGeom prst="roundRect">
                          <a:avLst>
                            <a:gd fmla="val 16667" name="adj"/>
                          </a:avLst>
                        </a:prstGeom>
                        <a:solidFill>
                          <a:srgbClr val="FFFFFF"/>
                        </a:solidFill>
                        <a:ln w="12700">
                          <a:solidFill>
                            <a:srgbClr val="000000"/>
                          </a:solidFill>
                          <a:prstDash val="solid"/>
                        </a:ln>
                      </wps:spPr>
                      <wps:txbx>
                        <w:txbxContent>
                          <w:p w14:paraId="8E030000">
                            <w:pPr>
                              <w:ind/>
                              <w:jc w:val="center"/>
                              <w:rPr>
                                <w:rFonts w:ascii="Times New Roman" w:hAnsi="Times New Roman"/>
                                <w:color w:val="000000"/>
                                <w:spacing w:val="0"/>
                                <w:sz w:val="28"/>
                              </w:rPr>
                            </w:pPr>
                            <w:r>
                              <w:rPr>
                                <w:rFonts w:ascii="Times New Roman" w:hAnsi="Times New Roman"/>
                                <w:color w:val="000000"/>
                                <w:spacing w:val="0"/>
                                <w:sz w:val="28"/>
                              </w:rPr>
                              <w:t>Хранение сырья</w:t>
                            </w:r>
                            <w:r>
                              <w:rPr>
                                <w:rFonts w:ascii="Times New Roman" w:hAnsi="Times New Roman"/>
                                <w:color w:val="000000"/>
                                <w:spacing w:val="0"/>
                                <w:sz w:val="28"/>
                              </w:rPr>
                              <w:t>,</w:t>
                            </w:r>
                            <w:r>
                              <w:rPr>
                                <w:rFonts w:ascii="Times New Roman" w:hAnsi="Times New Roman"/>
                                <w:color w:val="000000"/>
                                <w:spacing w:val="0"/>
                                <w:sz w:val="28"/>
                              </w:rPr>
                              <w:t xml:space="preserve"> отпуск на производство (склад)</w:t>
                            </w:r>
                          </w:p>
                        </w:txbxContent>
                      </wps:txbx>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1195070</wp:posOffset>
                </wp:positionH>
                <wp:positionV relativeFrom="paragraph">
                  <wp:posOffset>7417435</wp:posOffset>
                </wp:positionV>
                <wp:extent cx="429894" cy="200025"/>
                <wp:wrapNone/>
                <wp:docPr hidden="false" id="10" name="Picture 10"/>
                <a:graphic>
                  <a:graphicData uri="http://schemas.microsoft.com/office/word/2010/wordprocessingShape">
                    <wps:wsp>
                      <wps:cNvSpPr txBox="false"/>
                      <wps:spPr>
                        <a:xfrm flipH="false" flipV="false" rot="0">
                          <a:off x="0" y="0"/>
                          <a:ext cx="429894" cy="200025"/>
                        </a:xfrm>
                        <a:custGeom>
                          <a:avLst>
                            <a:gd fmla="val 4320" name="modifier0"/>
                            <a:gd fmla="val 5400" name="modifier1"/>
                          </a:avLst>
                          <a:gdLst>
                            <a:gd fmla="val modifier0" name="f0"/>
                            <a:gd fmla="val modifier1" name="f1"/>
                            <a:gd fmla="+- 21600 0 modifier0" name="f2"/>
                            <a:gd fmla="+- 21600 0 modifier1" name="f3"/>
                            <a:gd fmla="*/ modifier0 modifier1 10800" name="f4"/>
                            <a:gd fmla="+- modifier0 0 f4" name="f5"/>
                            <a:gd fmla="+- 21600 0 f5" name="f6"/>
                            <a:gd fmla="val f5" name="ODFTextRectL"/>
                            <a:gd fmla="val f1" name="ODFTextRectT"/>
                            <a:gd fmla="val f6" name="ODFTextRectR"/>
                            <a:gd fmla="val f3"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10800"/>
                              </a:moveTo>
                              <a:lnTo>
                                <a:pt x="f0" y="21600"/>
                              </a:lnTo>
                              <a:lnTo>
                                <a:pt x="f0" y="f3"/>
                              </a:lnTo>
                              <a:lnTo>
                                <a:pt x="f2" y="f3"/>
                              </a:lnTo>
                              <a:lnTo>
                                <a:pt x="f2" y="21600"/>
                              </a:lnTo>
                              <a:lnTo>
                                <a:pt x="21600" y="10800"/>
                              </a:lnTo>
                              <a:lnTo>
                                <a:pt x="f2" y="0"/>
                              </a:lnTo>
                              <a:lnTo>
                                <a:pt x="f2" y="f1"/>
                              </a:lnTo>
                              <a:lnTo>
                                <a:pt x="f0" y="f1"/>
                              </a:lnTo>
                              <a:lnTo>
                                <a:pt x="f0" y="0"/>
                              </a:lnTo>
                              <a:close/>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1204595</wp:posOffset>
                </wp:positionH>
                <wp:positionV relativeFrom="paragraph">
                  <wp:posOffset>7131685</wp:posOffset>
                </wp:positionV>
                <wp:extent cx="429894" cy="200025"/>
                <wp:wrapNone/>
                <wp:docPr hidden="false" id="11" name="Picture 11"/>
                <a:graphic>
                  <a:graphicData uri="http://schemas.microsoft.com/office/word/2010/wordprocessingShape">
                    <wps:wsp>
                      <wps:cNvSpPr txBox="false"/>
                      <wps:spPr>
                        <a:xfrm flipH="false" flipV="false" rot="0">
                          <a:off x="0" y="0"/>
                          <a:ext cx="429894" cy="200025"/>
                        </a:xfrm>
                        <a:custGeom>
                          <a:avLst>
                            <a:gd fmla="val 4320" name="modifier0"/>
                            <a:gd fmla="val 5400" name="modifier1"/>
                          </a:avLst>
                          <a:gdLst>
                            <a:gd fmla="val modifier0" name="f0"/>
                            <a:gd fmla="val modifier1" name="f1"/>
                            <a:gd fmla="+- 21600 0 modifier0" name="f2"/>
                            <a:gd fmla="+- 21600 0 modifier1" name="f3"/>
                            <a:gd fmla="*/ modifier0 modifier1 10800" name="f4"/>
                            <a:gd fmla="+- modifier0 0 f4" name="f5"/>
                            <a:gd fmla="+- 21600 0 f5" name="f6"/>
                            <a:gd fmla="val f5" name="ODFTextRectL"/>
                            <a:gd fmla="val f1" name="ODFTextRectT"/>
                            <a:gd fmla="val f6" name="ODFTextRectR"/>
                            <a:gd fmla="val f3"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10800"/>
                              </a:moveTo>
                              <a:lnTo>
                                <a:pt x="f0" y="21600"/>
                              </a:lnTo>
                              <a:lnTo>
                                <a:pt x="f0" y="f3"/>
                              </a:lnTo>
                              <a:lnTo>
                                <a:pt x="f2" y="f3"/>
                              </a:lnTo>
                              <a:lnTo>
                                <a:pt x="f2" y="21600"/>
                              </a:lnTo>
                              <a:lnTo>
                                <a:pt x="21600" y="10800"/>
                              </a:lnTo>
                              <a:lnTo>
                                <a:pt x="f2" y="0"/>
                              </a:lnTo>
                              <a:lnTo>
                                <a:pt x="f2" y="f1"/>
                              </a:lnTo>
                              <a:lnTo>
                                <a:pt x="f0" y="f1"/>
                              </a:lnTo>
                              <a:lnTo>
                                <a:pt x="f0" y="0"/>
                              </a:lnTo>
                              <a:close/>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0"/>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-405130</wp:posOffset>
                </wp:positionH>
                <wp:positionV relativeFrom="paragraph">
                  <wp:posOffset>6848475</wp:posOffset>
                </wp:positionV>
                <wp:extent cx="1581150" cy="1073785"/>
                <wp:wrapNone/>
                <wp:docPr hidden="false" id="12" name="Picture 12"/>
                <a:graphic>
                  <a:graphicData uri="http://schemas.microsoft.com/office/word/2010/wordprocessingShape">
                    <wps:wsp>
                      <wps:cNvSpPr txBox="false"/>
                      <wps:spPr>
                        <a:xfrm flipH="false" flipV="false" rot="0">
                          <a:off x="0" y="0"/>
                          <a:ext cx="1581150" cy="1073785"/>
                        </a:xfrm>
                        <a:prstGeom prst="roundRect">
                          <a:avLst>
                            <a:gd fmla="val 16667" name="adj"/>
                          </a:avLst>
                        </a:prstGeom>
                        <a:solidFill>
                          <a:srgbClr val="FFFFFF"/>
                        </a:solidFill>
                        <a:ln w="12700">
                          <a:solidFill>
                            <a:srgbClr val="000000"/>
                          </a:solidFill>
                          <a:prstDash val="solid"/>
                        </a:ln>
                      </wps:spPr>
                      <wps:txbx>
                        <w:txbxContent>
                          <w:p w14:paraId="8F030000">
                            <w:pPr>
                              <w:ind/>
                              <w:jc w:val="center"/>
                              <w:rPr>
                                <w:rFonts w:ascii="Times New Roman" w:hAnsi="Times New Roman"/>
                                <w:color w:val="000000"/>
                                <w:spacing w:val="0"/>
                                <w:sz w:val="28"/>
                              </w:rPr>
                            </w:pPr>
                            <w:r>
                              <w:rPr>
                                <w:rFonts w:ascii="Times New Roman" w:hAnsi="Times New Roman"/>
                                <w:color w:val="000000"/>
                                <w:spacing w:val="0"/>
                                <w:sz w:val="28"/>
                              </w:rPr>
                              <w:t>Мойка кухонной посуды (моечная)</w:t>
                            </w:r>
                          </w:p>
                          <w:p w14:paraId="90030000">
                            <w:pPr>
                              <w:pStyle w:val="Style_9"/>
                              <w:rPr>
                                <w:rFonts w:ascii="Courier New" w:hAnsi="Courier New"/>
                                <w:spacing w:val="0"/>
                              </w:rPr>
                            </w:pPr>
                          </w:p>
                        </w:txbxContent>
                      </wps:txbx>
                      <wps:bodyPr anchor="t" bIns="45720" lIns="91440" rIns="91440" tIns="45720">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91030000">
      <w:pPr>
        <w:sectPr>
          <w:headerReference r:id="rId2" w:type="default"/>
          <w:pgSz w:h="16838" w:orient="portrait" w:w="11909"/>
          <w:pgMar w:bottom="567" w:footer="567" w:gutter="0" w:header="567" w:left="1701" w:right="1134" w:top="567"/>
        </w:sectPr>
      </w:pPr>
    </w:p>
    <w:p w14:paraId="92030000">
      <w:pPr>
        <w:ind/>
        <w:jc w:val="right"/>
        <w:rPr>
          <w:rFonts w:ascii="Times New Roman" w:hAnsi="Times New Roman"/>
          <w:color w:val="000000"/>
          <w:sz w:val="20"/>
        </w:rPr>
      </w:pPr>
      <w:r>
        <w:rPr>
          <w:rFonts w:ascii="Times New Roman" w:hAnsi="Times New Roman"/>
          <w:color w:val="000000"/>
          <w:sz w:val="20"/>
        </w:rPr>
        <w:t>Приложение №10</w:t>
      </w:r>
    </w:p>
    <w:p w14:paraId="93030000">
      <w:pPr>
        <w:rPr>
          <w:rFonts w:ascii="Times New Roman" w:hAnsi="Times New Roman"/>
          <w:color w:val="000000"/>
          <w:sz w:val="20"/>
        </w:rPr>
      </w:pPr>
    </w:p>
    <w:p w14:paraId="94030000">
      <w:pPr>
        <w:rPr>
          <w:rFonts w:ascii="Times New Roman" w:hAnsi="Times New Roman"/>
          <w:color w:val="000000"/>
          <w:sz w:val="20"/>
        </w:rPr>
      </w:pPr>
    </w:p>
    <w:p w14:paraId="95030000">
      <w:pPr>
        <w:rPr>
          <w:rFonts w:ascii="Times New Roman" w:hAnsi="Times New Roman"/>
          <w:color w:val="000000"/>
          <w:sz w:val="20"/>
        </w:rPr>
      </w:pPr>
      <w:r>
        <w:rPr>
          <w:rFonts w:ascii="Times New Roman" w:hAnsi="Times New Roman"/>
          <w:color w:val="000000"/>
          <w:sz w:val="20"/>
        </w:rPr>
        <w:t>Журнал проведения витаминизации третьих и сладких блюд</w:t>
      </w:r>
    </w:p>
    <w:p w14:paraId="96030000">
      <w:pPr>
        <w:rPr>
          <w:rFonts w:ascii="Times New Roman" w:hAnsi="Times New Roman"/>
          <w:color w:val="000000"/>
          <w:sz w:val="20"/>
        </w:rPr>
      </w:pPr>
    </w:p>
    <w:tbl>
      <w:tblPr>
        <w:tblStyle w:val="Style_1"/>
        <w:tblInd w:type="dxa" w:w="-102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85"/>
        <w:gridCol w:w="1230"/>
        <w:gridCol w:w="1168"/>
        <w:gridCol w:w="1296"/>
        <w:gridCol w:w="1556"/>
        <w:gridCol w:w="2075"/>
        <w:gridCol w:w="823"/>
        <w:gridCol w:w="1222"/>
      </w:tblGrid>
      <w:tr>
        <w:tc>
          <w:tcPr>
            <w:tcW w:type="dxa" w:w="585"/>
            <w:tcBorders>
              <w:top w:color="000000" w:sz="4" w:val="single"/>
              <w:left w:color="000000" w:sz="4" w:val="single"/>
              <w:bottom w:color="000000" w:sz="4" w:val="single"/>
              <w:right w:color="000000" w:sz="4" w:val="single"/>
            </w:tcBorders>
          </w:tcPr>
          <w:p w14:paraId="97030000">
            <w:pPr>
              <w:rPr>
                <w:rFonts w:ascii="Times New Roman" w:hAnsi="Times New Roman"/>
                <w:color w:val="000000"/>
                <w:sz w:val="20"/>
              </w:rPr>
            </w:pPr>
            <w:r>
              <w:rPr>
                <w:rFonts w:ascii="Times New Roman" w:hAnsi="Times New Roman"/>
                <w:color w:val="000000"/>
                <w:sz w:val="20"/>
              </w:rPr>
              <w:t>Дата</w:t>
            </w:r>
          </w:p>
        </w:tc>
        <w:tc>
          <w:tcPr>
            <w:tcW w:type="dxa" w:w="1230"/>
            <w:tcBorders>
              <w:top w:color="000000" w:sz="4" w:val="single"/>
              <w:left w:color="000000" w:sz="4" w:val="single"/>
              <w:bottom w:color="000000" w:sz="4" w:val="single"/>
              <w:right w:color="000000" w:sz="4" w:val="single"/>
            </w:tcBorders>
          </w:tcPr>
          <w:p w14:paraId="98030000">
            <w:pPr>
              <w:rPr>
                <w:rFonts w:ascii="Times New Roman" w:hAnsi="Times New Roman"/>
                <w:color w:val="000000"/>
                <w:sz w:val="20"/>
              </w:rPr>
            </w:pPr>
            <w:r>
              <w:rPr>
                <w:rFonts w:ascii="Times New Roman" w:hAnsi="Times New Roman"/>
                <w:color w:val="000000"/>
                <w:sz w:val="20"/>
              </w:rPr>
              <w:t>Наименование препарата</w:t>
            </w:r>
          </w:p>
        </w:tc>
        <w:tc>
          <w:tcPr>
            <w:tcW w:type="dxa" w:w="1168"/>
            <w:tcBorders>
              <w:top w:color="000000" w:sz="4" w:val="single"/>
              <w:left w:color="000000" w:sz="4" w:val="single"/>
              <w:bottom w:color="000000" w:sz="4" w:val="single"/>
              <w:right w:color="000000" w:sz="4" w:val="single"/>
            </w:tcBorders>
          </w:tcPr>
          <w:p w14:paraId="99030000">
            <w:pPr>
              <w:rPr>
                <w:rFonts w:ascii="Times New Roman" w:hAnsi="Times New Roman"/>
                <w:color w:val="000000"/>
                <w:sz w:val="20"/>
              </w:rPr>
            </w:pPr>
            <w:r>
              <w:rPr>
                <w:rFonts w:ascii="Times New Roman" w:hAnsi="Times New Roman"/>
                <w:color w:val="000000"/>
                <w:sz w:val="20"/>
              </w:rPr>
              <w:t>Наименование блюда</w:t>
            </w:r>
          </w:p>
        </w:tc>
        <w:tc>
          <w:tcPr>
            <w:tcW w:type="dxa" w:w="1296"/>
            <w:tcBorders>
              <w:top w:color="000000" w:sz="4" w:val="single"/>
              <w:left w:color="000000" w:sz="4" w:val="single"/>
              <w:bottom w:color="000000" w:sz="4" w:val="single"/>
              <w:right w:color="000000" w:sz="4" w:val="single"/>
            </w:tcBorders>
          </w:tcPr>
          <w:p w14:paraId="9A030000">
            <w:pPr>
              <w:rPr>
                <w:rFonts w:ascii="Times New Roman" w:hAnsi="Times New Roman"/>
                <w:color w:val="000000"/>
                <w:sz w:val="20"/>
              </w:rPr>
            </w:pPr>
            <w:r>
              <w:rPr>
                <w:rFonts w:ascii="Times New Roman" w:hAnsi="Times New Roman"/>
                <w:color w:val="000000"/>
                <w:sz w:val="20"/>
              </w:rPr>
              <w:t>Количество питающихся</w:t>
            </w:r>
          </w:p>
        </w:tc>
        <w:tc>
          <w:tcPr>
            <w:tcW w:type="dxa" w:w="1556"/>
            <w:tcBorders>
              <w:top w:color="000000" w:sz="4" w:val="single"/>
              <w:left w:color="000000" w:sz="4" w:val="single"/>
              <w:bottom w:color="000000" w:sz="4" w:val="single"/>
              <w:right w:color="000000" w:sz="4" w:val="single"/>
            </w:tcBorders>
          </w:tcPr>
          <w:p w14:paraId="9B030000">
            <w:pPr>
              <w:rPr>
                <w:rFonts w:ascii="Times New Roman" w:hAnsi="Times New Roman"/>
                <w:color w:val="000000"/>
                <w:sz w:val="20"/>
              </w:rPr>
            </w:pPr>
            <w:r>
              <w:rPr>
                <w:rFonts w:ascii="Times New Roman" w:hAnsi="Times New Roman"/>
                <w:color w:val="000000"/>
                <w:sz w:val="20"/>
              </w:rPr>
              <w:t>Общее количество внесенного витаминного препарата (гр)</w:t>
            </w:r>
          </w:p>
        </w:tc>
        <w:tc>
          <w:tcPr>
            <w:tcW w:type="dxa" w:w="2075"/>
            <w:tcBorders>
              <w:top w:color="000000" w:sz="4" w:val="single"/>
              <w:left w:color="000000" w:sz="4" w:val="single"/>
              <w:bottom w:color="000000" w:sz="4" w:val="single"/>
              <w:right w:color="000000" w:sz="4" w:val="single"/>
            </w:tcBorders>
          </w:tcPr>
          <w:p w14:paraId="9C030000">
            <w:pPr>
              <w:rPr>
                <w:rFonts w:ascii="Times New Roman" w:hAnsi="Times New Roman"/>
                <w:color w:val="000000"/>
                <w:sz w:val="20"/>
              </w:rPr>
            </w:pPr>
            <w:r>
              <w:rPr>
                <w:rFonts w:ascii="Times New Roman" w:hAnsi="Times New Roman"/>
                <w:color w:val="000000"/>
                <w:sz w:val="20"/>
              </w:rPr>
              <w:t>Время внесения или приготовления витаминизированного блюда</w:t>
            </w:r>
          </w:p>
        </w:tc>
        <w:tc>
          <w:tcPr>
            <w:tcW w:type="dxa" w:w="823"/>
            <w:tcBorders>
              <w:top w:color="000000" w:sz="4" w:val="single"/>
              <w:left w:color="000000" w:sz="4" w:val="single"/>
              <w:bottom w:color="000000" w:sz="4" w:val="single"/>
              <w:right w:color="000000" w:sz="4" w:val="single"/>
            </w:tcBorders>
          </w:tcPr>
          <w:p w14:paraId="9D030000">
            <w:pPr>
              <w:rPr>
                <w:rFonts w:ascii="Times New Roman" w:hAnsi="Times New Roman"/>
                <w:color w:val="000000"/>
                <w:sz w:val="20"/>
              </w:rPr>
            </w:pPr>
            <w:r>
              <w:rPr>
                <w:rFonts w:ascii="Times New Roman" w:hAnsi="Times New Roman"/>
                <w:color w:val="000000"/>
                <w:sz w:val="20"/>
              </w:rPr>
              <w:t>Время приема блюда</w:t>
            </w:r>
          </w:p>
        </w:tc>
        <w:tc>
          <w:tcPr>
            <w:tcW w:type="dxa" w:w="1222"/>
            <w:tcBorders>
              <w:top w:color="000000" w:sz="4" w:val="single"/>
              <w:left w:color="000000" w:sz="4" w:val="single"/>
              <w:bottom w:color="000000" w:sz="4" w:val="single"/>
              <w:right w:color="000000" w:sz="4" w:val="single"/>
            </w:tcBorders>
          </w:tcPr>
          <w:p w14:paraId="9E030000">
            <w:pPr>
              <w:rPr>
                <w:rFonts w:ascii="Times New Roman" w:hAnsi="Times New Roman"/>
                <w:color w:val="000000"/>
                <w:sz w:val="20"/>
              </w:rPr>
            </w:pPr>
            <w:r>
              <w:rPr>
                <w:rFonts w:ascii="Times New Roman" w:hAnsi="Times New Roman"/>
                <w:color w:val="000000"/>
                <w:sz w:val="20"/>
              </w:rPr>
              <w:t>Примечание</w:t>
            </w:r>
          </w:p>
        </w:tc>
      </w:tr>
      <w:tr>
        <w:tc>
          <w:tcPr>
            <w:tcW w:type="dxa" w:w="585"/>
            <w:tcBorders>
              <w:top w:color="000000" w:sz="4" w:val="single"/>
              <w:left w:color="000000" w:sz="4" w:val="single"/>
              <w:bottom w:color="000000" w:sz="4" w:val="single"/>
              <w:right w:color="000000" w:sz="4" w:val="single"/>
            </w:tcBorders>
          </w:tcPr>
          <w:p w14:paraId="9F030000">
            <w:pPr>
              <w:rPr>
                <w:rFonts w:ascii="Times New Roman" w:hAnsi="Times New Roman"/>
                <w:color w:val="000000"/>
                <w:sz w:val="20"/>
              </w:rPr>
            </w:pPr>
          </w:p>
        </w:tc>
        <w:tc>
          <w:tcPr>
            <w:tcW w:type="dxa" w:w="1230"/>
            <w:tcBorders>
              <w:top w:color="000000" w:sz="4" w:val="single"/>
              <w:left w:color="000000" w:sz="4" w:val="single"/>
              <w:bottom w:color="000000" w:sz="4" w:val="single"/>
              <w:right w:color="000000" w:sz="4" w:val="single"/>
            </w:tcBorders>
          </w:tcPr>
          <w:p w14:paraId="A0030000">
            <w:pPr>
              <w:rPr>
                <w:rFonts w:ascii="Times New Roman" w:hAnsi="Times New Roman"/>
                <w:color w:val="000000"/>
                <w:sz w:val="20"/>
              </w:rPr>
            </w:pPr>
          </w:p>
        </w:tc>
        <w:tc>
          <w:tcPr>
            <w:tcW w:type="dxa" w:w="1168"/>
            <w:tcBorders>
              <w:top w:color="000000" w:sz="4" w:val="single"/>
              <w:left w:color="000000" w:sz="4" w:val="single"/>
              <w:bottom w:color="000000" w:sz="4" w:val="single"/>
              <w:right w:color="000000" w:sz="4" w:val="single"/>
            </w:tcBorders>
          </w:tcPr>
          <w:p w14:paraId="A1030000">
            <w:pPr>
              <w:rPr>
                <w:rFonts w:ascii="Times New Roman" w:hAnsi="Times New Roman"/>
                <w:color w:val="000000"/>
                <w:sz w:val="20"/>
              </w:rPr>
            </w:pPr>
          </w:p>
        </w:tc>
        <w:tc>
          <w:tcPr>
            <w:tcW w:type="dxa" w:w="1296"/>
            <w:tcBorders>
              <w:top w:color="000000" w:sz="4" w:val="single"/>
              <w:left w:color="000000" w:sz="4" w:val="single"/>
              <w:bottom w:color="000000" w:sz="4" w:val="single"/>
              <w:right w:color="000000" w:sz="4" w:val="single"/>
            </w:tcBorders>
          </w:tcPr>
          <w:p w14:paraId="A2030000">
            <w:pPr>
              <w:rPr>
                <w:rFonts w:ascii="Times New Roman" w:hAnsi="Times New Roman"/>
                <w:color w:val="000000"/>
                <w:sz w:val="20"/>
              </w:rPr>
            </w:pPr>
          </w:p>
        </w:tc>
        <w:tc>
          <w:tcPr>
            <w:tcW w:type="dxa" w:w="1556"/>
            <w:tcBorders>
              <w:top w:color="000000" w:sz="4" w:val="single"/>
              <w:left w:color="000000" w:sz="4" w:val="single"/>
              <w:bottom w:color="000000" w:sz="4" w:val="single"/>
              <w:right w:color="000000" w:sz="4" w:val="single"/>
            </w:tcBorders>
          </w:tcPr>
          <w:p w14:paraId="A3030000">
            <w:pPr>
              <w:rPr>
                <w:rFonts w:ascii="Times New Roman" w:hAnsi="Times New Roman"/>
                <w:color w:val="000000"/>
                <w:sz w:val="20"/>
              </w:rPr>
            </w:pPr>
          </w:p>
        </w:tc>
        <w:tc>
          <w:tcPr>
            <w:tcW w:type="dxa" w:w="2075"/>
            <w:tcBorders>
              <w:top w:color="000000" w:sz="4" w:val="single"/>
              <w:left w:color="000000" w:sz="4" w:val="single"/>
              <w:bottom w:color="000000" w:sz="4" w:val="single"/>
              <w:right w:color="000000" w:sz="4" w:val="single"/>
            </w:tcBorders>
          </w:tcPr>
          <w:p w14:paraId="A4030000">
            <w:pPr>
              <w:rPr>
                <w:rFonts w:ascii="Times New Roman" w:hAnsi="Times New Roman"/>
                <w:color w:val="000000"/>
                <w:sz w:val="20"/>
              </w:rPr>
            </w:pPr>
          </w:p>
        </w:tc>
        <w:tc>
          <w:tcPr>
            <w:tcW w:type="dxa" w:w="823"/>
            <w:tcBorders>
              <w:top w:color="000000" w:sz="4" w:val="single"/>
              <w:left w:color="000000" w:sz="4" w:val="single"/>
              <w:bottom w:color="000000" w:sz="4" w:val="single"/>
              <w:right w:color="000000" w:sz="4" w:val="single"/>
            </w:tcBorders>
          </w:tcPr>
          <w:p w14:paraId="A5030000">
            <w:pPr>
              <w:rPr>
                <w:rFonts w:ascii="Times New Roman" w:hAnsi="Times New Roman"/>
                <w:color w:val="000000"/>
                <w:sz w:val="20"/>
              </w:rPr>
            </w:pPr>
          </w:p>
        </w:tc>
        <w:tc>
          <w:tcPr>
            <w:tcW w:type="dxa" w:w="1222"/>
            <w:tcBorders>
              <w:top w:color="000000" w:sz="4" w:val="single"/>
              <w:left w:color="000000" w:sz="4" w:val="single"/>
              <w:bottom w:color="000000" w:sz="4" w:val="single"/>
              <w:right w:color="000000" w:sz="4" w:val="single"/>
            </w:tcBorders>
          </w:tcPr>
          <w:p w14:paraId="A6030000">
            <w:pPr>
              <w:rPr>
                <w:rFonts w:ascii="Times New Roman" w:hAnsi="Times New Roman"/>
                <w:color w:val="000000"/>
                <w:sz w:val="20"/>
              </w:rPr>
            </w:pPr>
          </w:p>
        </w:tc>
      </w:tr>
      <w:tr>
        <w:tc>
          <w:tcPr>
            <w:tcW w:type="dxa" w:w="585"/>
            <w:tcBorders>
              <w:top w:color="000000" w:sz="4" w:val="single"/>
              <w:left w:color="000000" w:sz="4" w:val="single"/>
              <w:bottom w:color="000000" w:sz="4" w:val="single"/>
              <w:right w:color="000000" w:sz="4" w:val="single"/>
            </w:tcBorders>
          </w:tcPr>
          <w:p w14:paraId="A7030000">
            <w:pPr>
              <w:rPr>
                <w:rFonts w:ascii="Times New Roman" w:hAnsi="Times New Roman"/>
                <w:color w:val="000000"/>
                <w:sz w:val="20"/>
              </w:rPr>
            </w:pPr>
          </w:p>
        </w:tc>
        <w:tc>
          <w:tcPr>
            <w:tcW w:type="dxa" w:w="1230"/>
            <w:tcBorders>
              <w:top w:color="000000" w:sz="4" w:val="single"/>
              <w:left w:color="000000" w:sz="4" w:val="single"/>
              <w:bottom w:color="000000" w:sz="4" w:val="single"/>
              <w:right w:color="000000" w:sz="4" w:val="single"/>
            </w:tcBorders>
          </w:tcPr>
          <w:p w14:paraId="A8030000">
            <w:pPr>
              <w:rPr>
                <w:rFonts w:ascii="Times New Roman" w:hAnsi="Times New Roman"/>
                <w:color w:val="000000"/>
                <w:sz w:val="20"/>
              </w:rPr>
            </w:pPr>
          </w:p>
        </w:tc>
        <w:tc>
          <w:tcPr>
            <w:tcW w:type="dxa" w:w="1168"/>
            <w:tcBorders>
              <w:top w:color="000000" w:sz="4" w:val="single"/>
              <w:left w:color="000000" w:sz="4" w:val="single"/>
              <w:bottom w:color="000000" w:sz="4" w:val="single"/>
              <w:right w:color="000000" w:sz="4" w:val="single"/>
            </w:tcBorders>
          </w:tcPr>
          <w:p w14:paraId="A9030000">
            <w:pPr>
              <w:rPr>
                <w:rFonts w:ascii="Times New Roman" w:hAnsi="Times New Roman"/>
                <w:color w:val="000000"/>
                <w:sz w:val="20"/>
              </w:rPr>
            </w:pPr>
          </w:p>
        </w:tc>
        <w:tc>
          <w:tcPr>
            <w:tcW w:type="dxa" w:w="1296"/>
            <w:tcBorders>
              <w:top w:color="000000" w:sz="4" w:val="single"/>
              <w:left w:color="000000" w:sz="4" w:val="single"/>
              <w:bottom w:color="000000" w:sz="4" w:val="single"/>
              <w:right w:color="000000" w:sz="4" w:val="single"/>
            </w:tcBorders>
          </w:tcPr>
          <w:p w14:paraId="AA030000">
            <w:pPr>
              <w:rPr>
                <w:rFonts w:ascii="Times New Roman" w:hAnsi="Times New Roman"/>
                <w:color w:val="000000"/>
                <w:sz w:val="20"/>
              </w:rPr>
            </w:pPr>
          </w:p>
        </w:tc>
        <w:tc>
          <w:tcPr>
            <w:tcW w:type="dxa" w:w="1556"/>
            <w:tcBorders>
              <w:top w:color="000000" w:sz="4" w:val="single"/>
              <w:left w:color="000000" w:sz="4" w:val="single"/>
              <w:bottom w:color="000000" w:sz="4" w:val="single"/>
              <w:right w:color="000000" w:sz="4" w:val="single"/>
            </w:tcBorders>
          </w:tcPr>
          <w:p w14:paraId="AB030000">
            <w:pPr>
              <w:rPr>
                <w:rFonts w:ascii="Times New Roman" w:hAnsi="Times New Roman"/>
                <w:color w:val="000000"/>
                <w:sz w:val="20"/>
              </w:rPr>
            </w:pPr>
          </w:p>
        </w:tc>
        <w:tc>
          <w:tcPr>
            <w:tcW w:type="dxa" w:w="2075"/>
            <w:tcBorders>
              <w:top w:color="000000" w:sz="4" w:val="single"/>
              <w:left w:color="000000" w:sz="4" w:val="single"/>
              <w:bottom w:color="000000" w:sz="4" w:val="single"/>
              <w:right w:color="000000" w:sz="4" w:val="single"/>
            </w:tcBorders>
          </w:tcPr>
          <w:p w14:paraId="AC030000">
            <w:pPr>
              <w:rPr>
                <w:rFonts w:ascii="Times New Roman" w:hAnsi="Times New Roman"/>
                <w:color w:val="000000"/>
                <w:sz w:val="20"/>
              </w:rPr>
            </w:pPr>
          </w:p>
        </w:tc>
        <w:tc>
          <w:tcPr>
            <w:tcW w:type="dxa" w:w="823"/>
            <w:tcBorders>
              <w:top w:color="000000" w:sz="4" w:val="single"/>
              <w:left w:color="000000" w:sz="4" w:val="single"/>
              <w:bottom w:color="000000" w:sz="4" w:val="single"/>
              <w:right w:color="000000" w:sz="4" w:val="single"/>
            </w:tcBorders>
          </w:tcPr>
          <w:p w14:paraId="AD030000">
            <w:pPr>
              <w:rPr>
                <w:rFonts w:ascii="Times New Roman" w:hAnsi="Times New Roman"/>
                <w:color w:val="000000"/>
                <w:sz w:val="20"/>
              </w:rPr>
            </w:pPr>
          </w:p>
        </w:tc>
        <w:tc>
          <w:tcPr>
            <w:tcW w:type="dxa" w:w="1222"/>
            <w:tcBorders>
              <w:top w:color="000000" w:sz="4" w:val="single"/>
              <w:left w:color="000000" w:sz="4" w:val="single"/>
              <w:bottom w:color="000000" w:sz="4" w:val="single"/>
              <w:right w:color="000000" w:sz="4" w:val="single"/>
            </w:tcBorders>
          </w:tcPr>
          <w:p w14:paraId="AE030000">
            <w:pPr>
              <w:rPr>
                <w:rFonts w:ascii="Times New Roman" w:hAnsi="Times New Roman"/>
                <w:color w:val="000000"/>
                <w:sz w:val="20"/>
              </w:rPr>
            </w:pPr>
          </w:p>
        </w:tc>
      </w:tr>
    </w:tbl>
    <w:p w14:paraId="AF030000">
      <w:pPr>
        <w:rPr>
          <w:rFonts w:ascii="Times New Roman" w:hAnsi="Times New Roman"/>
          <w:color w:val="000000"/>
          <w:sz w:val="20"/>
        </w:rPr>
      </w:pPr>
    </w:p>
    <w:p w14:paraId="B0030000">
      <w:pPr>
        <w:rPr>
          <w:rFonts w:ascii="Times New Roman" w:hAnsi="Times New Roman"/>
          <w:color w:val="000000"/>
          <w:sz w:val="20"/>
        </w:rPr>
      </w:pPr>
    </w:p>
    <w:p w14:paraId="B1030000">
      <w:pPr>
        <w:ind/>
        <w:jc w:val="right"/>
        <w:rPr>
          <w:rFonts w:ascii="Times New Roman" w:hAnsi="Times New Roman"/>
          <w:color w:val="000000"/>
          <w:sz w:val="20"/>
        </w:rPr>
      </w:pPr>
      <w:r>
        <w:rPr>
          <w:rFonts w:ascii="Times New Roman" w:hAnsi="Times New Roman"/>
          <w:color w:val="000000"/>
          <w:sz w:val="20"/>
        </w:rPr>
        <w:t>Приложение №11</w:t>
      </w:r>
    </w:p>
    <w:p w14:paraId="B2030000">
      <w:pPr>
        <w:rPr>
          <w:rFonts w:ascii="Times New Roman" w:hAnsi="Times New Roman"/>
          <w:color w:val="000000"/>
          <w:sz w:val="20"/>
        </w:rPr>
      </w:pPr>
    </w:p>
    <w:p w14:paraId="B3030000">
      <w:pPr>
        <w:ind/>
        <w:jc w:val="center"/>
        <w:rPr>
          <w:rFonts w:ascii="Times New Roman" w:hAnsi="Times New Roman"/>
          <w:b w:val="1"/>
          <w:color w:val="000000"/>
          <w:sz w:val="20"/>
        </w:rPr>
      </w:pPr>
      <w:r>
        <w:rPr>
          <w:rFonts w:ascii="Times New Roman" w:hAnsi="Times New Roman"/>
          <w:b w:val="1"/>
          <w:color w:val="000000"/>
          <w:sz w:val="20"/>
        </w:rPr>
        <w:t>Журнал бракеража готовой пищевой продукции</w:t>
      </w:r>
    </w:p>
    <w:p w14:paraId="B4030000">
      <w:pPr>
        <w:ind/>
        <w:jc w:val="center"/>
        <w:rPr>
          <w:rFonts w:ascii="Times New Roman" w:hAnsi="Times New Roman"/>
          <w:i w:val="1"/>
          <w:color w:val="000000"/>
          <w:sz w:val="20"/>
        </w:rPr>
      </w:pPr>
      <w:r>
        <w:rPr>
          <w:rFonts w:ascii="Times New Roman" w:hAnsi="Times New Roman"/>
          <w:i w:val="1"/>
          <w:color w:val="000000"/>
          <w:sz w:val="20"/>
        </w:rPr>
        <w:t>(по приложению №4 СанПиН 2.3/2.4.3590-20)</w:t>
      </w:r>
    </w:p>
    <w:p w14:paraId="B5030000">
      <w:pPr>
        <w:rPr>
          <w:rFonts w:ascii="Times New Roman" w:hAnsi="Times New Roman"/>
          <w:i w:val="1"/>
          <w:color w:val="000000"/>
          <w:sz w:val="20"/>
        </w:rPr>
      </w:pPr>
    </w:p>
    <w:tbl>
      <w:tblPr>
        <w:tblStyle w:val="Style_1"/>
        <w:tblInd w:type="dxa" w:w="-1126"/>
        <w:tblLayout w:type="fixed"/>
        <w:tblCellMar>
          <w:left w:type="dxa" w:w="0"/>
          <w:right w:type="dxa" w:w="0"/>
        </w:tblCellMar>
      </w:tblPr>
      <w:tblGrid>
        <w:gridCol w:w="1238"/>
        <w:gridCol w:w="995"/>
        <w:gridCol w:w="1339"/>
        <w:gridCol w:w="1726"/>
        <w:gridCol w:w="1185"/>
        <w:gridCol w:w="1212"/>
        <w:gridCol w:w="1203"/>
        <w:gridCol w:w="1156"/>
      </w:tblGrid>
      <w:tr>
        <w:tc>
          <w:tcPr>
            <w:tcW w:type="dxa" w:w="1238"/>
            <w:tcBorders>
              <w:top w:color="000000" w:sz="6" w:val="single"/>
              <w:left w:color="000000" w:sz="6" w:val="single"/>
              <w:bottom w:color="000000" w:sz="6" w:val="single"/>
              <w:right w:color="000000" w:sz="6" w:val="single"/>
            </w:tcBorders>
            <w:shd w:fill="FFFFFF" w:val="clear"/>
            <w:tcMar>
              <w:left w:type="dxa" w:w="0"/>
              <w:right w:type="dxa" w:w="0"/>
            </w:tcMar>
          </w:tcPr>
          <w:p w14:paraId="B6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Дата и час изготовления блюда</w:t>
            </w:r>
          </w:p>
        </w:tc>
        <w:tc>
          <w:tcPr>
            <w:tcW w:type="dxa" w:w="995"/>
            <w:tcBorders>
              <w:top w:color="000000" w:sz="6" w:val="single"/>
              <w:bottom w:color="000000" w:sz="6" w:val="single"/>
              <w:right w:color="000000" w:sz="6" w:val="single"/>
            </w:tcBorders>
            <w:shd w:fill="FFFFFF" w:val="clear"/>
            <w:tcMar>
              <w:left w:type="dxa" w:w="0"/>
              <w:right w:type="dxa" w:w="0"/>
            </w:tcMar>
          </w:tcPr>
          <w:p w14:paraId="B7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Время снятия бракеража</w:t>
            </w:r>
          </w:p>
        </w:tc>
        <w:tc>
          <w:tcPr>
            <w:tcW w:type="dxa" w:w="1339"/>
            <w:tcBorders>
              <w:top w:color="000000" w:sz="6" w:val="single"/>
              <w:bottom w:color="000000" w:sz="6" w:val="single"/>
              <w:right w:color="000000" w:sz="6" w:val="single"/>
            </w:tcBorders>
            <w:shd w:fill="FFFFFF" w:val="clear"/>
            <w:tcMar>
              <w:left w:type="dxa" w:w="0"/>
              <w:right w:type="dxa" w:w="0"/>
            </w:tcMar>
          </w:tcPr>
          <w:p w14:paraId="B8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Наименование готового блюда</w:t>
            </w:r>
          </w:p>
        </w:tc>
        <w:tc>
          <w:tcPr>
            <w:tcW w:type="dxa" w:w="1726"/>
            <w:tcBorders>
              <w:top w:color="000000" w:sz="6" w:val="single"/>
              <w:bottom w:color="000000" w:sz="6" w:val="single"/>
              <w:right w:color="000000" w:sz="6" w:val="single"/>
            </w:tcBorders>
            <w:shd w:fill="FFFFFF" w:val="clear"/>
            <w:tcMar>
              <w:left w:type="dxa" w:w="0"/>
              <w:right w:type="dxa" w:w="0"/>
            </w:tcMar>
          </w:tcPr>
          <w:p w14:paraId="B9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Результаты органолептической оценки качества готовых блюд</w:t>
            </w:r>
          </w:p>
        </w:tc>
        <w:tc>
          <w:tcPr>
            <w:tcW w:type="dxa" w:w="1185"/>
            <w:tcBorders>
              <w:top w:color="000000" w:sz="6" w:val="single"/>
              <w:bottom w:color="000000" w:sz="6" w:val="single"/>
              <w:right w:color="000000" w:sz="6" w:val="single"/>
            </w:tcBorders>
            <w:shd w:fill="FFFFFF" w:val="clear"/>
            <w:tcMar>
              <w:left w:type="dxa" w:w="0"/>
              <w:right w:type="dxa" w:w="0"/>
            </w:tcMar>
          </w:tcPr>
          <w:p w14:paraId="BA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Разрешение к реализации блюда, кулинарного изделия</w:t>
            </w:r>
          </w:p>
        </w:tc>
        <w:tc>
          <w:tcPr>
            <w:tcW w:type="dxa" w:w="1212"/>
            <w:tcBorders>
              <w:top w:color="000000" w:sz="6" w:val="single"/>
              <w:bottom w:color="000000" w:sz="6" w:val="single"/>
              <w:right w:color="000000" w:sz="6" w:val="single"/>
            </w:tcBorders>
            <w:shd w:fill="FFFFFF" w:val="clear"/>
            <w:tcMar>
              <w:left w:type="dxa" w:w="0"/>
              <w:right w:type="dxa" w:w="0"/>
            </w:tcMar>
          </w:tcPr>
          <w:p w14:paraId="BB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Подписи членов бракеражной комиссии</w:t>
            </w:r>
          </w:p>
        </w:tc>
        <w:tc>
          <w:tcPr>
            <w:tcW w:type="dxa" w:w="1203"/>
            <w:tcBorders>
              <w:top w:color="000000" w:sz="6" w:val="single"/>
              <w:bottom w:color="000000" w:sz="6" w:val="single"/>
              <w:right w:color="000000" w:sz="6" w:val="single"/>
            </w:tcBorders>
            <w:shd w:fill="FFFFFF" w:val="clear"/>
            <w:tcMar>
              <w:left w:type="dxa" w:w="0"/>
              <w:right w:type="dxa" w:w="0"/>
            </w:tcMar>
          </w:tcPr>
          <w:p w14:paraId="BC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Результаты взвешивания порционных блюд</w:t>
            </w:r>
          </w:p>
        </w:tc>
        <w:tc>
          <w:tcPr>
            <w:tcW w:type="dxa" w:w="1156"/>
            <w:tcBorders>
              <w:top w:color="000000" w:sz="6" w:val="single"/>
              <w:bottom w:color="000000" w:sz="6" w:val="single"/>
              <w:right w:color="000000" w:sz="6" w:val="single"/>
            </w:tcBorders>
            <w:shd w:fill="FFFFFF" w:val="clear"/>
            <w:tcMar>
              <w:left w:type="dxa" w:w="0"/>
              <w:right w:type="dxa" w:w="0"/>
            </w:tcMar>
          </w:tcPr>
          <w:p w14:paraId="BD030000">
            <w:pPr>
              <w:widowControl w:val="1"/>
              <w:spacing w:after="75" w:before="75"/>
              <w:ind w:firstLine="0" w:left="75" w:right="75"/>
              <w:jc w:val="center"/>
              <w:rPr>
                <w:rFonts w:ascii="Times New Roman" w:hAnsi="Times New Roman"/>
                <w:color w:val="000000"/>
                <w:sz w:val="20"/>
              </w:rPr>
            </w:pPr>
            <w:r>
              <w:rPr>
                <w:rFonts w:ascii="Times New Roman" w:hAnsi="Times New Roman"/>
                <w:color w:val="000000"/>
                <w:sz w:val="20"/>
              </w:rPr>
              <w:t>Примечание</w:t>
            </w:r>
          </w:p>
        </w:tc>
      </w:tr>
    </w:tbl>
    <w:p w14:paraId="BE030000">
      <w:pPr>
        <w:pStyle w:val="Style_2"/>
        <w:spacing w:after="0" w:before="244" w:line="240" w:lineRule="auto"/>
        <w:ind w:firstLine="0" w:right="180"/>
        <w:jc w:val="right"/>
        <w:rPr>
          <w:rFonts w:ascii="Times New Roman" w:hAnsi="Times New Roman"/>
          <w:color w:val="000000"/>
          <w:sz w:val="20"/>
        </w:rPr>
      </w:pPr>
      <w:r>
        <w:rPr>
          <w:rFonts w:ascii="Times New Roman" w:hAnsi="Times New Roman"/>
          <w:color w:val="000000"/>
          <w:sz w:val="20"/>
        </w:rPr>
        <w:t>Приложение №12</w:t>
      </w:r>
    </w:p>
    <w:p w14:paraId="BF030000">
      <w:pPr>
        <w:pStyle w:val="Style_6"/>
        <w:spacing w:after="245" w:line="240" w:lineRule="auto"/>
        <w:ind w:firstLine="0" w:right="520"/>
        <w:jc w:val="center"/>
        <w:rPr>
          <w:rFonts w:ascii="Times New Roman" w:hAnsi="Times New Roman"/>
          <w:color w:val="000000"/>
          <w:sz w:val="20"/>
        </w:rPr>
      </w:pPr>
      <w:r>
        <w:rPr>
          <w:rFonts w:ascii="Times New Roman" w:hAnsi="Times New Roman"/>
          <w:color w:val="000000"/>
          <w:sz w:val="20"/>
        </w:rPr>
        <w:t>Органолептическая оценка готовой пищевой продукции (разработана специально для Журнала бракеража готовой пищевой продукции)</w:t>
      </w:r>
    </w:p>
    <w:tbl>
      <w:tblPr>
        <w:tblStyle w:val="Style_1"/>
        <w:tblLayout w:type="fixed"/>
        <w:tblCellMar>
          <w:left w:type="dxa" w:w="10"/>
          <w:right w:type="dxa" w:w="10"/>
        </w:tblCellMar>
      </w:tblPr>
      <w:tblGrid>
        <w:gridCol w:w="1979"/>
        <w:gridCol w:w="6950"/>
      </w:tblGrid>
      <w:tr>
        <w:trPr>
          <w:trHeight w:hRule="exact" w:val="783"/>
        </w:trPr>
        <w:tc>
          <w:tcPr>
            <w:tcW w:type="dxa" w:w="1979"/>
            <w:tcBorders>
              <w:top w:color="000000" w:sz="4" w:val="single"/>
              <w:left w:color="000000" w:sz="4" w:val="single"/>
            </w:tcBorders>
            <w:shd w:fill="FFFFFF" w:val="clear"/>
            <w:tcMar>
              <w:left w:type="dxa" w:w="10"/>
              <w:right w:type="dxa" w:w="10"/>
            </w:tcMar>
          </w:tcPr>
          <w:p w14:paraId="C003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Оценка качества блюд и готовых кулинарных изделий:</w:t>
            </w:r>
          </w:p>
        </w:tc>
        <w:tc>
          <w:tcPr>
            <w:tcW w:type="dxa" w:w="6950"/>
            <w:tcBorders>
              <w:top w:color="000000" w:sz="4" w:val="single"/>
              <w:left w:color="000000" w:sz="4" w:val="single"/>
              <w:right w:color="000000" w:sz="4" w:val="single"/>
            </w:tcBorders>
            <w:shd w:fill="FFFFFF" w:val="clear"/>
            <w:tcMar>
              <w:left w:type="dxa" w:w="10"/>
              <w:right w:type="dxa" w:w="10"/>
            </w:tcMar>
          </w:tcPr>
          <w:p w14:paraId="C103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При каких условиях:</w:t>
            </w:r>
          </w:p>
        </w:tc>
      </w:tr>
      <w:tr>
        <w:trPr>
          <w:trHeight w:hRule="exact" w:val="548"/>
        </w:trPr>
        <w:tc>
          <w:tcPr>
            <w:tcW w:type="dxa" w:w="1979"/>
            <w:tcBorders>
              <w:top w:color="000000" w:sz="4" w:val="single"/>
              <w:left w:color="000000" w:sz="4" w:val="single"/>
            </w:tcBorders>
            <w:shd w:fill="FFFFFF" w:val="clear"/>
            <w:tcMar>
              <w:left w:type="dxa" w:w="10"/>
              <w:right w:type="dxa" w:w="10"/>
            </w:tcMar>
          </w:tcPr>
          <w:p w14:paraId="C203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«отлично»</w:t>
            </w:r>
          </w:p>
        </w:tc>
        <w:tc>
          <w:tcPr>
            <w:tcW w:type="dxa" w:w="6950"/>
            <w:tcBorders>
              <w:top w:color="000000" w:sz="4" w:val="single"/>
              <w:left w:color="000000" w:sz="4" w:val="single"/>
              <w:right w:color="000000" w:sz="4" w:val="single"/>
            </w:tcBorders>
            <w:shd w:fill="FFFFFF" w:val="clear"/>
            <w:tcMar>
              <w:left w:type="dxa" w:w="10"/>
              <w:right w:type="dxa" w:w="10"/>
            </w:tcMar>
          </w:tcPr>
          <w:p w14:paraId="C303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Соответствие по вкусу, цвету и запаху, внешнему виду и консистенции, утвержденной рецептуре и другим показателям, предусмотренным требованиями.</w:t>
            </w:r>
          </w:p>
        </w:tc>
      </w:tr>
      <w:tr>
        <w:trPr>
          <w:trHeight w:hRule="exact" w:val="312"/>
        </w:trPr>
        <w:tc>
          <w:tcPr>
            <w:tcW w:type="dxa" w:w="1979"/>
            <w:tcBorders>
              <w:top w:color="000000" w:sz="4" w:val="single"/>
              <w:left w:color="000000" w:sz="4" w:val="single"/>
            </w:tcBorders>
            <w:shd w:fill="FFFFFF" w:val="clear"/>
            <w:tcMar>
              <w:left w:type="dxa" w:w="10"/>
              <w:right w:type="dxa" w:w="10"/>
            </w:tcMar>
          </w:tcPr>
          <w:p w14:paraId="C403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«хорошо»</w:t>
            </w:r>
          </w:p>
        </w:tc>
        <w:tc>
          <w:tcPr>
            <w:tcW w:type="dxa" w:w="6950"/>
            <w:tcBorders>
              <w:top w:color="000000" w:sz="4" w:val="single"/>
              <w:left w:color="000000" w:sz="4" w:val="single"/>
              <w:right w:color="000000" w:sz="4" w:val="single"/>
            </w:tcBorders>
            <w:shd w:fill="FFFFFF" w:val="clear"/>
            <w:tcMar>
              <w:left w:type="dxa" w:w="10"/>
              <w:right w:type="dxa" w:w="10"/>
            </w:tcMar>
          </w:tcPr>
          <w:p w14:paraId="C503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Имеется один незначительный дефект(недосолен не доведен до нужного цвета и др.)</w:t>
            </w:r>
          </w:p>
        </w:tc>
      </w:tr>
      <w:tr>
        <w:trPr>
          <w:trHeight w:hRule="exact" w:val="519"/>
        </w:trPr>
        <w:tc>
          <w:tcPr>
            <w:tcW w:type="dxa" w:w="1979"/>
            <w:tcBorders>
              <w:top w:color="000000" w:sz="4" w:val="single"/>
              <w:left w:color="000000" w:sz="4" w:val="single"/>
            </w:tcBorders>
            <w:shd w:fill="FFFFFF" w:val="clear"/>
            <w:tcMar>
              <w:left w:type="dxa" w:w="10"/>
              <w:right w:type="dxa" w:w="10"/>
            </w:tcMar>
          </w:tcPr>
          <w:p w14:paraId="C603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«удовлетворительно»</w:t>
            </w:r>
          </w:p>
        </w:tc>
        <w:tc>
          <w:tcPr>
            <w:tcW w:type="dxa" w:w="6950"/>
            <w:tcBorders>
              <w:top w:color="000000" w:sz="4" w:val="single"/>
              <w:left w:color="000000" w:sz="4" w:val="single"/>
              <w:right w:color="000000" w:sz="4" w:val="single"/>
            </w:tcBorders>
            <w:shd w:fill="FFFFFF" w:val="clear"/>
            <w:tcMar>
              <w:left w:type="dxa" w:w="10"/>
              <w:right w:type="dxa" w:w="10"/>
            </w:tcMar>
          </w:tcPr>
          <w:p w14:paraId="C703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Имеются отклонения от требований кулинарии, но пригодны для реализации без переработки.</w:t>
            </w:r>
          </w:p>
        </w:tc>
      </w:tr>
      <w:tr>
        <w:trPr>
          <w:trHeight w:hRule="exact" w:val="900"/>
        </w:trPr>
        <w:tc>
          <w:tcPr>
            <w:tcW w:type="dxa" w:w="1979"/>
            <w:tcBorders>
              <w:top w:color="000000" w:sz="4" w:val="single"/>
              <w:left w:color="000000" w:sz="4" w:val="single"/>
              <w:bottom w:color="000000" w:sz="4" w:val="single"/>
            </w:tcBorders>
            <w:shd w:fill="FFFFFF" w:val="clear"/>
            <w:tcMar>
              <w:left w:type="dxa" w:w="10"/>
              <w:right w:type="dxa" w:w="10"/>
            </w:tcMar>
          </w:tcPr>
          <w:p w14:paraId="C803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«неудовлетворительно» (брак)</w:t>
            </w:r>
          </w:p>
        </w:tc>
        <w:tc>
          <w:tcPr>
            <w:tcW w:type="dxa" w:w="6950"/>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C903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Имеются следующие недостатки: посторонний, несвойственный изделиям вкус и запах, резкопересоленные, резко кислые, горькие,недоваренные; недожаренные; подгорелые; утратившие свою форму, имеющие несвойственную консистенцию; другие признаки, порочащие блюда и изделия.</w:t>
            </w:r>
          </w:p>
        </w:tc>
      </w:tr>
    </w:tbl>
    <w:p w14:paraId="CA030000">
      <w:pPr>
        <w:rPr>
          <w:rFonts w:ascii="Times New Roman" w:hAnsi="Times New Roman"/>
          <w:color w:val="000000"/>
          <w:sz w:val="20"/>
        </w:rPr>
      </w:pPr>
    </w:p>
    <w:p w14:paraId="CB030000">
      <w:pPr>
        <w:pStyle w:val="Style_2"/>
        <w:spacing w:after="0" w:before="279" w:line="240" w:lineRule="auto"/>
        <w:ind w:firstLine="0" w:right="180"/>
        <w:jc w:val="right"/>
        <w:rPr>
          <w:rFonts w:ascii="Times New Roman" w:hAnsi="Times New Roman"/>
          <w:color w:val="000000"/>
          <w:sz w:val="20"/>
        </w:rPr>
      </w:pPr>
      <w:r>
        <w:rPr>
          <w:rFonts w:ascii="Times New Roman" w:hAnsi="Times New Roman"/>
          <w:color w:val="000000"/>
          <w:sz w:val="20"/>
        </w:rPr>
        <w:t>Приложение №13</w:t>
      </w:r>
    </w:p>
    <w:p w14:paraId="CC030000">
      <w:pPr>
        <w:pStyle w:val="Style_6"/>
        <w:spacing w:after="300" w:line="240" w:lineRule="auto"/>
        <w:ind w:firstLine="0" w:left="20"/>
        <w:jc w:val="center"/>
        <w:rPr>
          <w:rFonts w:ascii="Times New Roman" w:hAnsi="Times New Roman"/>
          <w:color w:val="000000"/>
          <w:sz w:val="20"/>
        </w:rPr>
      </w:pPr>
      <w:r>
        <w:rPr>
          <w:rFonts w:ascii="Times New Roman" w:hAnsi="Times New Roman"/>
          <w:color w:val="000000"/>
          <w:sz w:val="20"/>
        </w:rPr>
        <w:t xml:space="preserve">Перечень пищевой продукции, которая не допускается при организации питания детей (по Приложение </w:t>
      </w:r>
      <w:r>
        <w:rPr>
          <w:rFonts w:ascii="Times New Roman" w:hAnsi="Times New Roman"/>
          <w:color w:val="000000"/>
          <w:sz w:val="20"/>
        </w:rPr>
        <w:t>N</w:t>
      </w:r>
      <w:r>
        <w:rPr>
          <w:rFonts w:ascii="Times New Roman" w:hAnsi="Times New Roman"/>
          <w:color w:val="000000"/>
          <w:sz w:val="20"/>
        </w:rPr>
        <w:t>6 к СанПиН2.3/2.4.3590-20)</w:t>
      </w:r>
    </w:p>
    <w:p w14:paraId="CD030000">
      <w:pPr>
        <w:pStyle w:val="Style_2"/>
        <w:numPr>
          <w:ilvl w:val="0"/>
          <w:numId w:val="28"/>
        </w:numPr>
        <w:spacing w:after="0" w:before="0" w:line="240" w:lineRule="auto"/>
        <w:ind w:firstLine="560" w:left="120" w:right="180"/>
        <w:jc w:val="left"/>
        <w:rPr>
          <w:rFonts w:ascii="Times New Roman" w:hAnsi="Times New Roman"/>
          <w:color w:val="000000"/>
          <w:sz w:val="20"/>
        </w:rPr>
      </w:pPr>
      <w:r>
        <w:rPr>
          <w:rFonts w:ascii="Times New Roman" w:hAnsi="Times New Roman"/>
          <w:color w:val="000000"/>
          <w:sz w:val="20"/>
        </w:rPr>
        <w:t xml:space="preserve"> Пищевая продукция без маркировки и(или) с истекшими сроками годности и </w:t>
      </w:r>
    </w:p>
    <w:p w14:paraId="CE030000">
      <w:pPr>
        <w:pStyle w:val="Style_2"/>
        <w:spacing w:after="0" w:before="0" w:line="240" w:lineRule="auto"/>
        <w:ind w:firstLine="0" w:right="180"/>
        <w:jc w:val="left"/>
        <w:rPr>
          <w:rFonts w:ascii="Times New Roman" w:hAnsi="Times New Roman"/>
          <w:color w:val="000000"/>
          <w:sz w:val="20"/>
        </w:rPr>
      </w:pPr>
      <w:r>
        <w:rPr>
          <w:rFonts w:ascii="Times New Roman" w:hAnsi="Times New Roman"/>
          <w:color w:val="000000"/>
          <w:sz w:val="20"/>
        </w:rPr>
        <w:t xml:space="preserve">                    (или) признаками недоброкачественности.</w:t>
      </w:r>
    </w:p>
    <w:p w14:paraId="CF030000">
      <w:pPr>
        <w:pStyle w:val="Style_2"/>
        <w:numPr>
          <w:ilvl w:val="0"/>
          <w:numId w:val="28"/>
        </w:numPr>
        <w:spacing w:after="0" w:before="0" w:line="240" w:lineRule="auto"/>
        <w:ind w:firstLine="560" w:left="120"/>
        <w:jc w:val="left"/>
        <w:rPr>
          <w:rFonts w:ascii="Times New Roman" w:hAnsi="Times New Roman"/>
          <w:color w:val="000000"/>
          <w:sz w:val="20"/>
        </w:rPr>
      </w:pPr>
      <w:r>
        <w:rPr>
          <w:rFonts w:ascii="Times New Roman" w:hAnsi="Times New Roman"/>
          <w:color w:val="000000"/>
          <w:sz w:val="20"/>
        </w:rPr>
        <w:t xml:space="preserve"> Пищевая продукция, не соответствующая требованиям технических   </w:t>
      </w:r>
    </w:p>
    <w:p w14:paraId="D0030000">
      <w:pPr>
        <w:pStyle w:val="Style_2"/>
        <w:spacing w:after="0" w:before="0" w:line="240" w:lineRule="auto"/>
        <w:ind w:firstLine="0"/>
        <w:jc w:val="left"/>
        <w:rPr>
          <w:rFonts w:ascii="Times New Roman" w:hAnsi="Times New Roman"/>
          <w:color w:val="000000"/>
          <w:sz w:val="20"/>
        </w:rPr>
      </w:pPr>
      <w:r>
        <w:rPr>
          <w:rFonts w:ascii="Times New Roman" w:hAnsi="Times New Roman"/>
          <w:color w:val="000000"/>
          <w:sz w:val="20"/>
        </w:rPr>
        <w:t xml:space="preserve">                     регламентов.</w:t>
      </w:r>
    </w:p>
    <w:p w14:paraId="D1030000">
      <w:pPr>
        <w:pStyle w:val="Style_2"/>
        <w:numPr>
          <w:ilvl w:val="0"/>
          <w:numId w:val="28"/>
        </w:numPr>
        <w:spacing w:after="0" w:before="0" w:line="240" w:lineRule="auto"/>
        <w:ind w:firstLine="560" w:left="120" w:right="180"/>
        <w:jc w:val="left"/>
        <w:rPr>
          <w:rFonts w:ascii="Times New Roman" w:hAnsi="Times New Roman"/>
          <w:color w:val="000000"/>
          <w:sz w:val="20"/>
        </w:rPr>
      </w:pPr>
      <w:r>
        <w:rPr>
          <w:rFonts w:ascii="Times New Roman" w:hAnsi="Times New Roman"/>
          <w:color w:val="000000"/>
          <w:sz w:val="20"/>
        </w:rPr>
        <w:t xml:space="preserve"> Мясо сельскохозяйственных животных и птицы, рыба, не прошедшие </w:t>
      </w:r>
    </w:p>
    <w:p w14:paraId="D2030000">
      <w:pPr>
        <w:pStyle w:val="Style_2"/>
        <w:spacing w:after="0" w:before="0" w:line="240" w:lineRule="auto"/>
        <w:ind w:firstLine="0" w:right="180"/>
        <w:jc w:val="left"/>
        <w:rPr>
          <w:rFonts w:ascii="Times New Roman" w:hAnsi="Times New Roman"/>
          <w:color w:val="000000"/>
          <w:sz w:val="20"/>
        </w:rPr>
      </w:pPr>
      <w:r>
        <w:rPr>
          <w:rFonts w:ascii="Times New Roman" w:hAnsi="Times New Roman"/>
          <w:color w:val="000000"/>
          <w:sz w:val="20"/>
        </w:rPr>
        <w:t xml:space="preserve">                     ветеринарно - санитарную экспертизу</w:t>
      </w:r>
    </w:p>
    <w:p w14:paraId="D3030000">
      <w:pPr>
        <w:pStyle w:val="Style_2"/>
        <w:numPr>
          <w:ilvl w:val="0"/>
          <w:numId w:val="28"/>
        </w:numPr>
        <w:spacing w:after="0" w:before="0" w:line="240" w:lineRule="auto"/>
        <w:ind w:firstLine="560" w:left="120"/>
        <w:jc w:val="left"/>
        <w:rPr>
          <w:rFonts w:ascii="Times New Roman" w:hAnsi="Times New Roman"/>
          <w:color w:val="000000"/>
          <w:sz w:val="20"/>
        </w:rPr>
      </w:pPr>
      <w:r>
        <w:rPr>
          <w:rFonts w:ascii="Times New Roman" w:hAnsi="Times New Roman"/>
          <w:color w:val="000000"/>
          <w:sz w:val="20"/>
        </w:rPr>
        <w:t xml:space="preserve"> Субпродукты, кроме говяжьей печени, языка, сердца,</w:t>
      </w:r>
    </w:p>
    <w:p w14:paraId="D4030000">
      <w:pPr>
        <w:pStyle w:val="Style_2"/>
        <w:numPr>
          <w:ilvl w:val="0"/>
          <w:numId w:val="28"/>
        </w:numPr>
        <w:spacing w:after="0" w:before="0" w:line="240" w:lineRule="auto"/>
        <w:ind w:firstLine="560" w:left="120"/>
        <w:jc w:val="left"/>
        <w:rPr>
          <w:rFonts w:ascii="Times New Roman" w:hAnsi="Times New Roman"/>
          <w:color w:val="000000"/>
          <w:sz w:val="20"/>
        </w:rPr>
      </w:pPr>
      <w:r>
        <w:rPr>
          <w:rFonts w:ascii="Times New Roman" w:hAnsi="Times New Roman"/>
          <w:color w:val="000000"/>
          <w:sz w:val="20"/>
        </w:rPr>
        <w:t xml:space="preserve"> Непотрошеная птица</w:t>
      </w:r>
    </w:p>
    <w:p w14:paraId="D5030000">
      <w:pPr>
        <w:pStyle w:val="Style_6"/>
        <w:numPr>
          <w:ilvl w:val="0"/>
          <w:numId w:val="28"/>
        </w:numPr>
        <w:spacing w:line="240" w:lineRule="auto"/>
        <w:ind w:firstLine="560" w:left="120"/>
        <w:rPr>
          <w:rFonts w:ascii="Times New Roman" w:hAnsi="Times New Roman"/>
          <w:color w:val="000000"/>
          <w:sz w:val="20"/>
        </w:rPr>
      </w:pPr>
      <w:r>
        <w:rPr>
          <w:rStyle w:val="Style_10_ch"/>
          <w:rFonts w:ascii="Times New Roman" w:hAnsi="Times New Roman"/>
          <w:i w:val="1"/>
          <w:color w:val="000000"/>
          <w:sz w:val="20"/>
        </w:rPr>
        <w:t xml:space="preserve"> Мясо диких животных.</w:t>
      </w:r>
    </w:p>
    <w:p w14:paraId="D6030000">
      <w:pPr>
        <w:pStyle w:val="Style_2"/>
        <w:numPr>
          <w:ilvl w:val="0"/>
          <w:numId w:val="28"/>
        </w:numPr>
        <w:spacing w:after="0" w:before="0" w:line="240" w:lineRule="auto"/>
        <w:ind w:firstLine="560" w:left="120"/>
        <w:jc w:val="left"/>
        <w:rPr>
          <w:rFonts w:ascii="Times New Roman" w:hAnsi="Times New Roman"/>
          <w:color w:val="000000"/>
          <w:sz w:val="20"/>
        </w:rPr>
      </w:pPr>
      <w:r>
        <w:rPr>
          <w:rFonts w:ascii="Times New Roman" w:hAnsi="Times New Roman"/>
          <w:color w:val="000000"/>
          <w:sz w:val="20"/>
        </w:rPr>
        <w:t xml:space="preserve"> Яйца и мясо водоплавающих птиц.</w:t>
      </w:r>
    </w:p>
    <w:p w14:paraId="D7030000">
      <w:pPr>
        <w:pStyle w:val="Style_2"/>
        <w:numPr>
          <w:ilvl w:val="0"/>
          <w:numId w:val="29"/>
        </w:numPr>
        <w:tabs>
          <w:tab w:leader="none" w:pos="1560" w:val="left"/>
        </w:tabs>
        <w:spacing w:after="0" w:before="0" w:line="240" w:lineRule="auto"/>
        <w:ind w:firstLine="560" w:left="120" w:right="180"/>
        <w:jc w:val="left"/>
        <w:rPr>
          <w:rFonts w:ascii="Times New Roman" w:hAnsi="Times New Roman"/>
          <w:color w:val="000000"/>
          <w:sz w:val="20"/>
        </w:rPr>
      </w:pPr>
      <w:r>
        <w:rPr>
          <w:rFonts w:ascii="Times New Roman" w:hAnsi="Times New Roman"/>
          <w:color w:val="000000"/>
          <w:sz w:val="20"/>
        </w:rPr>
        <w:t xml:space="preserve">Яйца с загрязненной и (или) поврежденной скорлупой, а также яйца из   </w:t>
      </w:r>
    </w:p>
    <w:p w14:paraId="D8030000">
      <w:pPr>
        <w:pStyle w:val="Style_2"/>
        <w:tabs>
          <w:tab w:leader="none" w:pos="1560" w:val="left"/>
        </w:tabs>
        <w:spacing w:after="0" w:before="0" w:line="240" w:lineRule="auto"/>
        <w:ind w:firstLine="0" w:right="180"/>
        <w:jc w:val="left"/>
        <w:rPr>
          <w:rFonts w:ascii="Times New Roman" w:hAnsi="Times New Roman"/>
          <w:color w:val="000000"/>
          <w:sz w:val="20"/>
        </w:rPr>
      </w:pPr>
      <w:r>
        <w:rPr>
          <w:rFonts w:ascii="Times New Roman" w:hAnsi="Times New Roman"/>
          <w:color w:val="000000"/>
          <w:sz w:val="20"/>
        </w:rPr>
        <w:t xml:space="preserve">                     хозяйств, неблагополучных по сальмонеллёзу.</w:t>
      </w:r>
    </w:p>
    <w:p w14:paraId="D9030000">
      <w:pPr>
        <w:pStyle w:val="Style_2"/>
        <w:numPr>
          <w:ilvl w:val="0"/>
          <w:numId w:val="30"/>
        </w:numPr>
        <w:spacing w:after="0" w:before="0" w:line="240" w:lineRule="auto"/>
        <w:ind w:firstLine="560" w:left="120" w:right="180"/>
        <w:jc w:val="left"/>
        <w:rPr>
          <w:rFonts w:ascii="Times New Roman" w:hAnsi="Times New Roman"/>
          <w:color w:val="000000"/>
          <w:sz w:val="20"/>
        </w:rPr>
      </w:pPr>
      <w:r>
        <w:rPr>
          <w:rFonts w:ascii="Times New Roman" w:hAnsi="Times New Roman"/>
          <w:color w:val="000000"/>
          <w:sz w:val="20"/>
        </w:rPr>
        <w:t xml:space="preserve"> Консервы с нарушением герметичности банок, бамбажные, «хлопуши», </w:t>
      </w:r>
    </w:p>
    <w:p w14:paraId="DA030000">
      <w:pPr>
        <w:pStyle w:val="Style_2"/>
        <w:spacing w:after="0" w:before="0" w:line="240" w:lineRule="auto"/>
        <w:ind w:firstLine="0" w:right="180"/>
        <w:jc w:val="left"/>
        <w:rPr>
          <w:rFonts w:ascii="Times New Roman" w:hAnsi="Times New Roman"/>
          <w:color w:val="000000"/>
          <w:sz w:val="20"/>
        </w:rPr>
      </w:pPr>
      <w:r>
        <w:rPr>
          <w:rFonts w:ascii="Times New Roman" w:hAnsi="Times New Roman"/>
          <w:color w:val="000000"/>
          <w:sz w:val="20"/>
        </w:rPr>
        <w:t xml:space="preserve">                     банки с ржавчиной деформированные.</w:t>
      </w:r>
    </w:p>
    <w:p w14:paraId="DB030000">
      <w:pPr>
        <w:pStyle w:val="Style_2"/>
        <w:numPr>
          <w:ilvl w:val="0"/>
          <w:numId w:val="30"/>
        </w:numPr>
        <w:spacing w:after="0" w:before="0" w:line="240" w:lineRule="auto"/>
        <w:ind w:firstLine="560" w:left="120" w:right="180"/>
        <w:jc w:val="left"/>
        <w:rPr>
          <w:rFonts w:ascii="Times New Roman" w:hAnsi="Times New Roman"/>
          <w:color w:val="000000"/>
          <w:sz w:val="20"/>
        </w:rPr>
      </w:pPr>
      <w:r>
        <w:rPr>
          <w:rFonts w:ascii="Times New Roman" w:hAnsi="Times New Roman"/>
          <w:color w:val="000000"/>
          <w:sz w:val="20"/>
        </w:rPr>
        <w:t xml:space="preserve"> Крупа, мука, сухофрукты, загрязненные различными примесями или </w:t>
      </w:r>
    </w:p>
    <w:p w14:paraId="DC030000">
      <w:pPr>
        <w:pStyle w:val="Style_2"/>
        <w:spacing w:after="0" w:before="0" w:line="240" w:lineRule="auto"/>
        <w:ind w:firstLine="0" w:right="180"/>
        <w:jc w:val="left"/>
        <w:rPr>
          <w:rFonts w:ascii="Times New Roman" w:hAnsi="Times New Roman"/>
          <w:color w:val="000000"/>
          <w:sz w:val="20"/>
        </w:rPr>
      </w:pPr>
      <w:r>
        <w:rPr>
          <w:rFonts w:ascii="Times New Roman" w:hAnsi="Times New Roman"/>
          <w:color w:val="000000"/>
          <w:sz w:val="20"/>
        </w:rPr>
        <w:t xml:space="preserve">                     зараженные амбарными вредителями.</w:t>
      </w:r>
    </w:p>
    <w:p w14:paraId="DD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Пищевая продукция домашнего (не промышленного ) изготовителя.</w:t>
      </w:r>
    </w:p>
    <w:p w14:paraId="DE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Кремовые кондитерские изделия (пирожные торты)</w:t>
      </w:r>
    </w:p>
    <w:p w14:paraId="DF030000">
      <w:pPr>
        <w:pStyle w:val="Style_2"/>
        <w:numPr>
          <w:ilvl w:val="0"/>
          <w:numId w:val="30"/>
        </w:numPr>
        <w:spacing w:after="0" w:before="0" w:line="240" w:lineRule="auto"/>
        <w:ind w:firstLine="540" w:left="20" w:right="160"/>
        <w:jc w:val="both"/>
        <w:rPr>
          <w:rFonts w:ascii="Times New Roman" w:hAnsi="Times New Roman"/>
          <w:color w:val="000000"/>
          <w:sz w:val="20"/>
        </w:rPr>
      </w:pPr>
      <w:r>
        <w:rPr>
          <w:rFonts w:ascii="Times New Roman" w:hAnsi="Times New Roman"/>
          <w:color w:val="000000"/>
          <w:sz w:val="20"/>
        </w:rPr>
        <w:t xml:space="preserve"> Зельцы, изделия из мясной обрези, диафрагмы ;рулеты из мякоти голов, </w:t>
      </w:r>
    </w:p>
    <w:p w14:paraId="E0030000">
      <w:pPr>
        <w:pStyle w:val="Style_2"/>
        <w:spacing w:after="0" w:before="0" w:line="240" w:lineRule="auto"/>
        <w:ind w:firstLine="0" w:right="160"/>
        <w:jc w:val="both"/>
        <w:rPr>
          <w:rFonts w:ascii="Times New Roman" w:hAnsi="Times New Roman"/>
          <w:color w:val="000000"/>
          <w:sz w:val="20"/>
        </w:rPr>
      </w:pPr>
      <w:r>
        <w:rPr>
          <w:rFonts w:ascii="Times New Roman" w:hAnsi="Times New Roman"/>
          <w:color w:val="000000"/>
          <w:sz w:val="20"/>
        </w:rPr>
        <w:t xml:space="preserve">                     кровяные и ливерные колбасы, заливные блюда, студни, фаршмаг из сельди.</w:t>
      </w:r>
    </w:p>
    <w:p w14:paraId="E1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Макароны по-флотски(с фаршем), макароны с рубленным яйцом.</w:t>
      </w:r>
    </w:p>
    <w:p w14:paraId="E2030000">
      <w:pPr>
        <w:pStyle w:val="Style_2"/>
        <w:numPr>
          <w:ilvl w:val="0"/>
          <w:numId w:val="30"/>
        </w:numPr>
        <w:spacing w:after="0" w:before="0" w:line="240" w:lineRule="auto"/>
        <w:ind w:firstLine="540" w:left="20" w:right="160"/>
        <w:jc w:val="both"/>
        <w:rPr>
          <w:rFonts w:ascii="Times New Roman" w:hAnsi="Times New Roman"/>
          <w:color w:val="000000"/>
          <w:sz w:val="20"/>
        </w:rPr>
      </w:pPr>
      <w:r>
        <w:rPr>
          <w:rFonts w:ascii="Times New Roman" w:hAnsi="Times New Roman"/>
          <w:color w:val="000000"/>
          <w:sz w:val="20"/>
        </w:rPr>
        <w:t xml:space="preserve"> Творог из непастеризованного молока, фляжный творог, фляжную сметану </w:t>
      </w:r>
    </w:p>
    <w:p w14:paraId="E3030000">
      <w:pPr>
        <w:pStyle w:val="Style_2"/>
        <w:spacing w:after="0" w:before="0" w:line="240" w:lineRule="auto"/>
        <w:ind w:firstLine="0" w:right="160"/>
        <w:jc w:val="both"/>
        <w:rPr>
          <w:rFonts w:ascii="Times New Roman" w:hAnsi="Times New Roman"/>
          <w:color w:val="000000"/>
          <w:sz w:val="20"/>
        </w:rPr>
      </w:pPr>
      <w:r>
        <w:rPr>
          <w:rFonts w:ascii="Times New Roman" w:hAnsi="Times New Roman"/>
          <w:color w:val="000000"/>
          <w:sz w:val="20"/>
        </w:rPr>
        <w:t xml:space="preserve">                     без термической обработки.</w:t>
      </w:r>
    </w:p>
    <w:p w14:paraId="E4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Простокваша «самоквас».</w:t>
      </w:r>
    </w:p>
    <w:p w14:paraId="E5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Грибы</w:t>
      </w:r>
      <w:r>
        <w:rPr>
          <w:rFonts w:ascii="Times New Roman" w:hAnsi="Times New Roman"/>
          <w:color w:val="000000"/>
          <w:sz w:val="20"/>
        </w:rPr>
        <w:t xml:space="preserve"> и продукты (кулинарные изделия</w:t>
      </w:r>
      <w:r>
        <w:rPr>
          <w:rFonts w:ascii="Times New Roman" w:hAnsi="Times New Roman"/>
          <w:color w:val="000000"/>
          <w:sz w:val="20"/>
        </w:rPr>
        <w:t>), из них приготовленные</w:t>
      </w:r>
    </w:p>
    <w:p w14:paraId="E6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Квас</w:t>
      </w:r>
    </w:p>
    <w:p w14:paraId="E7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Соки концентрированные диффузионные</w:t>
      </w:r>
    </w:p>
    <w:p w14:paraId="E8030000">
      <w:pPr>
        <w:pStyle w:val="Style_2"/>
        <w:numPr>
          <w:ilvl w:val="0"/>
          <w:numId w:val="30"/>
        </w:numPr>
        <w:spacing w:after="0" w:before="0" w:line="240" w:lineRule="auto"/>
        <w:ind w:firstLine="540" w:left="20" w:right="160"/>
        <w:jc w:val="both"/>
        <w:rPr>
          <w:rFonts w:ascii="Times New Roman" w:hAnsi="Times New Roman"/>
          <w:color w:val="000000"/>
          <w:sz w:val="20"/>
        </w:rPr>
      </w:pPr>
      <w:r>
        <w:rPr>
          <w:rFonts w:ascii="Times New Roman" w:hAnsi="Times New Roman"/>
          <w:color w:val="000000"/>
          <w:sz w:val="20"/>
        </w:rPr>
        <w:t xml:space="preserve"> Молоко и молочная продукция из хозяйств, неблагополучных по   </w:t>
      </w:r>
    </w:p>
    <w:p w14:paraId="E9030000">
      <w:pPr>
        <w:pStyle w:val="Style_2"/>
        <w:numPr>
          <w:ilvl w:val="0"/>
          <w:numId w:val="30"/>
        </w:numPr>
        <w:spacing w:after="0" w:before="0" w:line="240" w:lineRule="auto"/>
        <w:ind w:firstLine="540" w:left="20" w:right="160"/>
        <w:jc w:val="both"/>
        <w:rPr>
          <w:rFonts w:ascii="Times New Roman" w:hAnsi="Times New Roman"/>
          <w:color w:val="000000"/>
          <w:sz w:val="20"/>
        </w:rPr>
      </w:pPr>
      <w:r>
        <w:rPr>
          <w:rFonts w:ascii="Times New Roman" w:hAnsi="Times New Roman"/>
          <w:color w:val="000000"/>
          <w:sz w:val="20"/>
        </w:rPr>
        <w:t xml:space="preserve">заболеваемости продуктивных сельскохозяйственных животных, а также не </w:t>
      </w:r>
    </w:p>
    <w:p w14:paraId="EA030000">
      <w:pPr>
        <w:pStyle w:val="Style_2"/>
        <w:spacing w:after="0" w:before="0" w:line="240" w:lineRule="auto"/>
        <w:ind w:firstLine="0" w:right="160"/>
        <w:jc w:val="both"/>
        <w:rPr>
          <w:rFonts w:ascii="Times New Roman" w:hAnsi="Times New Roman"/>
          <w:color w:val="000000"/>
          <w:sz w:val="20"/>
        </w:rPr>
      </w:pPr>
      <w:r>
        <w:rPr>
          <w:rFonts w:ascii="Times New Roman" w:hAnsi="Times New Roman"/>
          <w:color w:val="000000"/>
          <w:sz w:val="20"/>
        </w:rPr>
        <w:t xml:space="preserve">                    прошедшая первичную обработку и пастеризацию.</w:t>
      </w:r>
    </w:p>
    <w:p w14:paraId="EB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Сырокопченые мясные гастрономические изделия и колбасы.</w:t>
      </w:r>
    </w:p>
    <w:p w14:paraId="EC030000">
      <w:pPr>
        <w:pStyle w:val="Style_2"/>
        <w:numPr>
          <w:ilvl w:val="0"/>
          <w:numId w:val="30"/>
        </w:numPr>
        <w:spacing w:after="0" w:before="0" w:line="240" w:lineRule="auto"/>
        <w:ind w:firstLine="540" w:left="20" w:right="160"/>
        <w:jc w:val="both"/>
        <w:rPr>
          <w:rFonts w:ascii="Times New Roman" w:hAnsi="Times New Roman"/>
          <w:color w:val="000000"/>
          <w:sz w:val="20"/>
        </w:rPr>
      </w:pPr>
      <w:r>
        <w:rPr>
          <w:rFonts w:ascii="Times New Roman" w:hAnsi="Times New Roman"/>
          <w:color w:val="000000"/>
          <w:sz w:val="20"/>
        </w:rPr>
        <w:t xml:space="preserve"> Блюда изготовленные из мяса, птицы, рыбы(кроме) соленой, не прошедших </w:t>
      </w:r>
    </w:p>
    <w:p w14:paraId="ED030000">
      <w:pPr>
        <w:pStyle w:val="Style_2"/>
        <w:spacing w:after="0" w:before="0" w:line="240" w:lineRule="auto"/>
        <w:ind w:firstLine="0" w:right="160"/>
        <w:jc w:val="both"/>
        <w:rPr>
          <w:rFonts w:ascii="Times New Roman" w:hAnsi="Times New Roman"/>
          <w:color w:val="000000"/>
          <w:sz w:val="20"/>
        </w:rPr>
      </w:pPr>
      <w:r>
        <w:rPr>
          <w:rFonts w:ascii="Times New Roman" w:hAnsi="Times New Roman"/>
          <w:color w:val="000000"/>
          <w:sz w:val="20"/>
        </w:rPr>
        <w:t xml:space="preserve">                     тепловую обработку.</w:t>
      </w:r>
    </w:p>
    <w:p w14:paraId="EE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Масло растительное, пальмовое, рапсовое, кокосовое, хлопковое.</w:t>
      </w:r>
    </w:p>
    <w:p w14:paraId="EF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Жареная во фритюре пищевая продукция и продукция общественного </w:t>
      </w:r>
    </w:p>
    <w:p w14:paraId="F0030000">
      <w:pPr>
        <w:pStyle w:val="Style_2"/>
        <w:spacing w:after="0" w:before="0" w:line="240" w:lineRule="auto"/>
        <w:ind w:firstLine="0"/>
        <w:jc w:val="both"/>
        <w:rPr>
          <w:rFonts w:ascii="Times New Roman" w:hAnsi="Times New Roman"/>
          <w:color w:val="000000"/>
          <w:sz w:val="20"/>
        </w:rPr>
      </w:pPr>
      <w:r>
        <w:rPr>
          <w:rFonts w:ascii="Times New Roman" w:hAnsi="Times New Roman"/>
          <w:color w:val="000000"/>
          <w:sz w:val="20"/>
        </w:rPr>
        <w:t xml:space="preserve">                     питания.</w:t>
      </w:r>
    </w:p>
    <w:p w14:paraId="F1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Уксус, горчица, хрен, перец острый (красный и, черный).</w:t>
      </w:r>
    </w:p>
    <w:p w14:paraId="F2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Острые соусы, кетчупы, майонез.</w:t>
      </w:r>
    </w:p>
    <w:p w14:paraId="F3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Овощи и фрукты консервированные, содержащие уксус</w:t>
      </w:r>
    </w:p>
    <w:p w14:paraId="F4030000">
      <w:pPr>
        <w:pStyle w:val="Style_2"/>
        <w:numPr>
          <w:ilvl w:val="0"/>
          <w:numId w:val="30"/>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Кофе натуральный; тонизирующие напитки ( в том числе энергетические).</w:t>
      </w:r>
    </w:p>
    <w:p w14:paraId="F5030000">
      <w:pPr>
        <w:pStyle w:val="Style_2"/>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29.        Кулинарные, гидрогенизированные масла и жиры</w:t>
      </w:r>
    </w:p>
    <w:p w14:paraId="F603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Ядро абрикосовой косточки, арахис.</w:t>
      </w:r>
    </w:p>
    <w:p w14:paraId="F703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Газированные напитки; газированная вода питьевая.</w:t>
      </w:r>
    </w:p>
    <w:p w14:paraId="F803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Молочная продукция и мороженое на основе растительных жиров.</w:t>
      </w:r>
    </w:p>
    <w:p w14:paraId="F903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Жевательная резинка.</w:t>
      </w:r>
    </w:p>
    <w:p w14:paraId="FA03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Кумыс, кисломолочная продукция с содержанием этанола (более 0,5%)</w:t>
      </w:r>
    </w:p>
    <w:p w14:paraId="FB03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Карамель, в том числе леденцовая.</w:t>
      </w:r>
    </w:p>
    <w:p w14:paraId="FC03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Холодные напитки и морсы (без термической обработки) из плодово – </w:t>
      </w:r>
    </w:p>
    <w:p w14:paraId="FD030000">
      <w:pPr>
        <w:pStyle w:val="Style_2"/>
        <w:spacing w:after="0" w:before="0" w:line="240" w:lineRule="auto"/>
        <w:ind w:firstLine="0"/>
        <w:jc w:val="both"/>
        <w:rPr>
          <w:rFonts w:ascii="Times New Roman" w:hAnsi="Times New Roman"/>
          <w:color w:val="000000"/>
          <w:sz w:val="20"/>
        </w:rPr>
      </w:pPr>
      <w:r>
        <w:rPr>
          <w:rFonts w:ascii="Times New Roman" w:hAnsi="Times New Roman"/>
          <w:color w:val="000000"/>
          <w:sz w:val="20"/>
        </w:rPr>
        <w:t xml:space="preserve">                    ягодного сырья.</w:t>
      </w:r>
    </w:p>
    <w:p w14:paraId="FE03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Окрошки и холодные супы.</w:t>
      </w:r>
    </w:p>
    <w:p w14:paraId="FF03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Яичница-глазунья.</w:t>
      </w:r>
    </w:p>
    <w:p w14:paraId="0004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Паштеты, блинчики с мясом и с творогом.</w:t>
      </w:r>
    </w:p>
    <w:p w14:paraId="01040000">
      <w:pPr>
        <w:pStyle w:val="Style_2"/>
        <w:numPr>
          <w:ilvl w:val="0"/>
          <w:numId w:val="31"/>
        </w:numPr>
        <w:spacing w:after="0" w:before="0" w:line="240" w:lineRule="auto"/>
        <w:ind w:firstLine="540" w:left="20" w:right="160"/>
        <w:jc w:val="both"/>
        <w:rPr>
          <w:rFonts w:ascii="Times New Roman" w:hAnsi="Times New Roman"/>
          <w:color w:val="000000"/>
          <w:sz w:val="20"/>
        </w:rPr>
      </w:pPr>
      <w:r>
        <w:rPr>
          <w:rFonts w:ascii="Times New Roman" w:hAnsi="Times New Roman"/>
          <w:color w:val="000000"/>
          <w:sz w:val="20"/>
        </w:rPr>
        <w:t xml:space="preserve"> Блюда из (или на основе) сухих пищевых концентратов, в том числе </w:t>
      </w:r>
    </w:p>
    <w:p w14:paraId="02040000">
      <w:pPr>
        <w:pStyle w:val="Style_2"/>
        <w:spacing w:after="0" w:before="0" w:line="240" w:lineRule="auto"/>
        <w:ind w:firstLine="0" w:right="160"/>
        <w:jc w:val="both"/>
        <w:rPr>
          <w:rFonts w:ascii="Times New Roman" w:hAnsi="Times New Roman"/>
          <w:color w:val="000000"/>
          <w:sz w:val="20"/>
        </w:rPr>
      </w:pPr>
      <w:r>
        <w:rPr>
          <w:rFonts w:ascii="Times New Roman" w:hAnsi="Times New Roman"/>
          <w:color w:val="000000"/>
          <w:sz w:val="20"/>
        </w:rPr>
        <w:t xml:space="preserve">                     быстрого приготовления.</w:t>
      </w:r>
    </w:p>
    <w:p w14:paraId="0304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Картофельные и кукурузные чипсы</w:t>
      </w:r>
    </w:p>
    <w:p w14:paraId="04040000">
      <w:pPr>
        <w:pStyle w:val="Style_2"/>
        <w:numPr>
          <w:ilvl w:val="0"/>
          <w:numId w:val="31"/>
        </w:numPr>
        <w:spacing w:after="0" w:before="0" w:line="240" w:lineRule="auto"/>
        <w:ind w:firstLine="540" w:left="20" w:right="160"/>
        <w:jc w:val="both"/>
        <w:rPr>
          <w:rFonts w:ascii="Times New Roman" w:hAnsi="Times New Roman"/>
          <w:color w:val="000000"/>
          <w:sz w:val="20"/>
        </w:rPr>
      </w:pPr>
      <w:r>
        <w:rPr>
          <w:rFonts w:ascii="Times New Roman" w:hAnsi="Times New Roman"/>
          <w:color w:val="000000"/>
          <w:sz w:val="20"/>
        </w:rPr>
        <w:t xml:space="preserve"> Изделия из рубленного мяса и рыбы, салаты, блины и оладьи, </w:t>
      </w:r>
    </w:p>
    <w:p w14:paraId="05040000">
      <w:pPr>
        <w:pStyle w:val="Style_2"/>
        <w:spacing w:after="0" w:before="0" w:line="240" w:lineRule="auto"/>
        <w:ind w:firstLine="0" w:right="160"/>
        <w:jc w:val="both"/>
        <w:rPr>
          <w:rFonts w:ascii="Times New Roman" w:hAnsi="Times New Roman"/>
          <w:color w:val="000000"/>
          <w:sz w:val="20"/>
        </w:rPr>
      </w:pPr>
      <w:r>
        <w:rPr>
          <w:rFonts w:ascii="Times New Roman" w:hAnsi="Times New Roman"/>
          <w:color w:val="000000"/>
          <w:sz w:val="20"/>
        </w:rPr>
        <w:t xml:space="preserve">                     приготовленные в условиях палаточного лагеря</w:t>
      </w:r>
    </w:p>
    <w:p w14:paraId="0604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Сырки творожные; изделия творожные более 9% жирности</w:t>
      </w:r>
    </w:p>
    <w:p w14:paraId="07040000">
      <w:pPr>
        <w:pStyle w:val="Style_2"/>
        <w:numPr>
          <w:ilvl w:val="0"/>
          <w:numId w:val="31"/>
        </w:numPr>
        <w:spacing w:after="0" w:before="0" w:line="240" w:lineRule="auto"/>
        <w:ind w:firstLine="540" w:left="20"/>
        <w:jc w:val="both"/>
        <w:rPr>
          <w:rFonts w:ascii="Times New Roman" w:hAnsi="Times New Roman"/>
          <w:color w:val="000000"/>
          <w:sz w:val="20"/>
        </w:rPr>
      </w:pPr>
      <w:r>
        <w:rPr>
          <w:rFonts w:ascii="Times New Roman" w:hAnsi="Times New Roman"/>
          <w:color w:val="000000"/>
          <w:sz w:val="20"/>
        </w:rPr>
        <w:t xml:space="preserve"> Молоко и молочные напитки стерилизованные менее 2,5% и более 3,2% </w:t>
      </w:r>
    </w:p>
    <w:p w14:paraId="08040000">
      <w:pPr>
        <w:pStyle w:val="Style_2"/>
        <w:spacing w:after="0" w:before="0" w:line="240" w:lineRule="auto"/>
        <w:ind w:firstLine="0"/>
        <w:jc w:val="both"/>
        <w:rPr>
          <w:rFonts w:ascii="Times New Roman" w:hAnsi="Times New Roman"/>
          <w:color w:val="000000"/>
          <w:sz w:val="20"/>
        </w:rPr>
      </w:pPr>
      <w:r>
        <w:rPr>
          <w:rFonts w:ascii="Times New Roman" w:hAnsi="Times New Roman"/>
          <w:color w:val="000000"/>
          <w:sz w:val="20"/>
        </w:rPr>
        <w:t xml:space="preserve">                     жирности.</w:t>
      </w:r>
    </w:p>
    <w:p w14:paraId="09040000">
      <w:pPr>
        <w:pStyle w:val="Style_2"/>
        <w:numPr>
          <w:ilvl w:val="0"/>
          <w:numId w:val="31"/>
        </w:numPr>
        <w:spacing w:after="0" w:before="0" w:line="240" w:lineRule="auto"/>
        <w:ind w:firstLine="540"/>
        <w:jc w:val="both"/>
        <w:rPr>
          <w:rFonts w:ascii="Times New Roman" w:hAnsi="Times New Roman"/>
          <w:color w:val="000000"/>
          <w:sz w:val="20"/>
        </w:rPr>
      </w:pPr>
      <w:r>
        <w:rPr>
          <w:rFonts w:ascii="Times New Roman" w:hAnsi="Times New Roman"/>
          <w:color w:val="000000"/>
          <w:sz w:val="20"/>
        </w:rPr>
        <w:t xml:space="preserve"> Готовые кулинарные блюда, не входящие в меню текущего дня, реализуемые </w:t>
      </w:r>
    </w:p>
    <w:p w14:paraId="0A040000">
      <w:pPr>
        <w:pStyle w:val="Style_2"/>
        <w:spacing w:after="0" w:before="0" w:line="240" w:lineRule="auto"/>
        <w:ind w:firstLine="0"/>
        <w:jc w:val="both"/>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 xml:space="preserve">         через буфет.         </w:t>
      </w:r>
    </w:p>
    <w:p w14:paraId="0B040000">
      <w:pPr>
        <w:pStyle w:val="Style_2"/>
        <w:spacing w:after="0" w:before="0" w:line="240" w:lineRule="auto"/>
        <w:ind w:firstLine="0" w:right="160"/>
        <w:jc w:val="right"/>
        <w:rPr>
          <w:rFonts w:ascii="Times New Roman" w:hAnsi="Times New Roman"/>
          <w:color w:val="000000"/>
          <w:sz w:val="20"/>
        </w:rPr>
      </w:pPr>
    </w:p>
    <w:p w14:paraId="0C040000">
      <w:pPr>
        <w:pStyle w:val="Style_2"/>
        <w:spacing w:after="0" w:before="0" w:line="240" w:lineRule="auto"/>
        <w:ind w:firstLine="0" w:right="160"/>
        <w:jc w:val="right"/>
        <w:rPr>
          <w:rFonts w:ascii="Times New Roman" w:hAnsi="Times New Roman"/>
          <w:color w:val="000000"/>
          <w:sz w:val="20"/>
        </w:rPr>
      </w:pPr>
    </w:p>
    <w:p w14:paraId="0D040000">
      <w:pPr>
        <w:pStyle w:val="Style_2"/>
        <w:spacing w:after="0" w:before="0" w:line="240" w:lineRule="auto"/>
        <w:ind w:firstLine="0" w:right="160"/>
        <w:jc w:val="right"/>
        <w:rPr>
          <w:rFonts w:ascii="Times New Roman" w:hAnsi="Times New Roman"/>
          <w:color w:val="000000"/>
          <w:sz w:val="20"/>
        </w:rPr>
      </w:pPr>
    </w:p>
    <w:p w14:paraId="0E040000">
      <w:pPr>
        <w:pStyle w:val="Style_2"/>
        <w:spacing w:after="0" w:before="0" w:line="240" w:lineRule="auto"/>
        <w:ind w:firstLine="0" w:right="160"/>
        <w:jc w:val="right"/>
        <w:rPr>
          <w:rFonts w:ascii="Times New Roman" w:hAnsi="Times New Roman"/>
          <w:color w:val="000000"/>
          <w:sz w:val="20"/>
        </w:rPr>
      </w:pPr>
    </w:p>
    <w:p w14:paraId="0F040000">
      <w:pPr>
        <w:pStyle w:val="Style_2"/>
        <w:spacing w:after="0" w:before="0" w:line="240" w:lineRule="auto"/>
        <w:ind w:firstLine="0" w:right="160"/>
        <w:jc w:val="right"/>
        <w:rPr>
          <w:rFonts w:ascii="Times New Roman" w:hAnsi="Times New Roman"/>
          <w:color w:val="000000"/>
          <w:sz w:val="20"/>
        </w:rPr>
      </w:pPr>
    </w:p>
    <w:p w14:paraId="10040000">
      <w:pPr>
        <w:pStyle w:val="Style_2"/>
        <w:spacing w:after="0" w:before="0" w:line="240" w:lineRule="auto"/>
        <w:ind w:firstLine="0" w:right="160"/>
        <w:jc w:val="right"/>
        <w:rPr>
          <w:rFonts w:ascii="Times New Roman" w:hAnsi="Times New Roman"/>
          <w:color w:val="000000"/>
          <w:sz w:val="20"/>
        </w:rPr>
      </w:pPr>
      <w:r>
        <w:rPr>
          <w:rFonts w:ascii="Times New Roman" w:hAnsi="Times New Roman"/>
          <w:color w:val="000000"/>
          <w:sz w:val="20"/>
        </w:rPr>
        <w:t>Приложение №14</w:t>
      </w:r>
    </w:p>
    <w:p w14:paraId="11040000">
      <w:pPr>
        <w:pStyle w:val="Style_6"/>
        <w:spacing w:after="194" w:line="240" w:lineRule="auto"/>
        <w:ind w:firstLine="0" w:left="260"/>
        <w:jc w:val="center"/>
        <w:rPr>
          <w:rFonts w:ascii="Times New Roman" w:hAnsi="Times New Roman"/>
          <w:color w:val="000000"/>
          <w:sz w:val="20"/>
        </w:rPr>
      </w:pPr>
      <w:r>
        <w:rPr>
          <w:rFonts w:ascii="Times New Roman" w:hAnsi="Times New Roman"/>
          <w:color w:val="000000"/>
          <w:sz w:val="20"/>
        </w:rPr>
        <w:t>Анализа рисков при закупке, приеме продуктов</w:t>
      </w:r>
    </w:p>
    <w:tbl>
      <w:tblPr>
        <w:tblStyle w:val="Style_1"/>
        <w:tblLayout w:type="fixed"/>
        <w:tblCellMar>
          <w:left w:type="dxa" w:w="10"/>
          <w:right w:type="dxa" w:w="10"/>
        </w:tblCellMar>
      </w:tblPr>
      <w:tblGrid>
        <w:gridCol w:w="1727"/>
        <w:gridCol w:w="7202"/>
      </w:tblGrid>
      <w:tr>
        <w:trPr>
          <w:trHeight w:hRule="exact" w:val="706"/>
        </w:trPr>
        <w:tc>
          <w:tcPr>
            <w:tcW w:type="dxa" w:w="1727"/>
            <w:tcBorders>
              <w:top w:color="000000" w:sz="4" w:val="single"/>
              <w:left w:color="000000" w:sz="4" w:val="single"/>
            </w:tcBorders>
            <w:shd w:fill="FFFFFF" w:val="clear"/>
            <w:tcMar>
              <w:left w:type="dxa" w:w="10"/>
              <w:right w:type="dxa" w:w="10"/>
            </w:tcMar>
          </w:tcPr>
          <w:p w14:paraId="12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Оценка поставщиков поступающей продукции</w:t>
            </w:r>
          </w:p>
        </w:tc>
        <w:tc>
          <w:tcPr>
            <w:tcW w:type="dxa" w:w="7202"/>
            <w:tcBorders>
              <w:top w:color="000000" w:sz="4" w:val="single"/>
              <w:left w:color="000000" w:sz="4" w:val="single"/>
              <w:right w:color="000000" w:sz="4" w:val="single"/>
            </w:tcBorders>
            <w:shd w:fill="FFFFFF" w:val="clear"/>
            <w:tcMar>
              <w:left w:type="dxa" w:w="10"/>
              <w:right w:type="dxa" w:w="10"/>
            </w:tcMar>
          </w:tcPr>
          <w:p w14:paraId="1304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Подразумевает запрос и хранение подтверждающих документов о соблюдении необходимого уровня безопасности</w:t>
            </w:r>
          </w:p>
        </w:tc>
      </w:tr>
      <w:tr>
        <w:trPr>
          <w:trHeight w:hRule="exact" w:val="1005"/>
        </w:trPr>
        <w:tc>
          <w:tcPr>
            <w:tcW w:type="dxa" w:w="1727"/>
            <w:tcBorders>
              <w:top w:color="000000" w:sz="4" w:val="single"/>
              <w:left w:color="000000" w:sz="4" w:val="single"/>
            </w:tcBorders>
            <w:shd w:fill="FFFFFF" w:val="clear"/>
            <w:tcMar>
              <w:left w:type="dxa" w:w="10"/>
              <w:right w:type="dxa" w:w="10"/>
            </w:tcMar>
          </w:tcPr>
          <w:p w14:paraId="14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Транспортировка</w:t>
            </w:r>
          </w:p>
        </w:tc>
        <w:tc>
          <w:tcPr>
            <w:tcW w:type="dxa" w:w="7202"/>
            <w:tcBorders>
              <w:top w:color="000000" w:sz="4" w:val="single"/>
              <w:left w:color="000000" w:sz="4" w:val="single"/>
              <w:right w:color="000000" w:sz="4" w:val="single"/>
            </w:tcBorders>
            <w:shd w:fill="FFFFFF" w:val="clear"/>
            <w:tcMar>
              <w:left w:type="dxa" w:w="10"/>
              <w:right w:type="dxa" w:w="10"/>
            </w:tcMar>
            <w:vAlign w:val="bottom"/>
          </w:tcPr>
          <w:p w14:paraId="1504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Подразумевает использование спец. транспорта: правильное температурное сопровождение, товарное соседство, наличие медицинской книжки у водителя-экспедитора</w:t>
            </w:r>
          </w:p>
        </w:tc>
      </w:tr>
      <w:tr>
        <w:trPr>
          <w:trHeight w:hRule="exact" w:val="701"/>
        </w:trPr>
        <w:tc>
          <w:tcPr>
            <w:tcW w:type="dxa" w:w="1727"/>
            <w:tcBorders>
              <w:top w:color="000000" w:sz="4" w:val="single"/>
              <w:left w:color="000000" w:sz="4" w:val="single"/>
            </w:tcBorders>
            <w:shd w:fill="FFFFFF" w:val="clear"/>
            <w:tcMar>
              <w:left w:type="dxa" w:w="10"/>
              <w:right w:type="dxa" w:w="10"/>
            </w:tcMar>
          </w:tcPr>
          <w:p w14:paraId="16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Процедура получения сырья</w:t>
            </w:r>
          </w:p>
        </w:tc>
        <w:tc>
          <w:tcPr>
            <w:tcW w:type="dxa" w:w="7202"/>
            <w:tcBorders>
              <w:top w:color="000000" w:sz="4" w:val="single"/>
              <w:left w:color="000000" w:sz="4" w:val="single"/>
              <w:right w:color="000000" w:sz="4" w:val="single"/>
            </w:tcBorders>
            <w:shd w:fill="FFFFFF" w:val="clear"/>
            <w:tcMar>
              <w:left w:type="dxa" w:w="10"/>
              <w:right w:type="dxa" w:w="10"/>
            </w:tcMar>
          </w:tcPr>
          <w:p w14:paraId="1704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Подразумевает целостность упаковки; наличие маркировки; наличие сопроводительной документации .</w:t>
            </w:r>
          </w:p>
        </w:tc>
      </w:tr>
      <w:tr>
        <w:trPr>
          <w:trHeight w:hRule="exact" w:val="710"/>
        </w:trPr>
        <w:tc>
          <w:tcPr>
            <w:tcW w:type="dxa" w:w="1727"/>
            <w:tcBorders>
              <w:top w:color="000000" w:sz="4" w:val="single"/>
              <w:left w:color="000000" w:sz="4" w:val="single"/>
              <w:bottom w:color="000000" w:sz="4" w:val="single"/>
            </w:tcBorders>
            <w:shd w:fill="FFFFFF" w:val="clear"/>
            <w:tcMar>
              <w:left w:type="dxa" w:w="10"/>
              <w:right w:type="dxa" w:w="10"/>
            </w:tcMar>
          </w:tcPr>
          <w:p w14:paraId="18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Оценка качества поступающего сырья</w:t>
            </w:r>
          </w:p>
        </w:tc>
        <w:tc>
          <w:tcPr>
            <w:tcW w:type="dxa" w:w="7202"/>
            <w:tcBorders>
              <w:top w:color="000000" w:sz="4" w:val="single"/>
              <w:left w:color="000000" w:sz="4" w:val="single"/>
              <w:bottom w:color="000000" w:sz="4" w:val="single"/>
              <w:right w:color="000000" w:sz="4" w:val="single"/>
            </w:tcBorders>
            <w:shd w:fill="FFFFFF" w:val="clear"/>
            <w:tcMar>
              <w:left w:type="dxa" w:w="10"/>
              <w:right w:type="dxa" w:w="10"/>
            </w:tcMar>
          </w:tcPr>
          <w:p w14:paraId="1904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Подразумевает периодический контроль качества выполняемый сторонними лабораториями.</w:t>
            </w:r>
          </w:p>
        </w:tc>
      </w:tr>
    </w:tbl>
    <w:p w14:paraId="1A040000">
      <w:pPr>
        <w:rPr>
          <w:rFonts w:ascii="Times New Roman" w:hAnsi="Times New Roman"/>
          <w:color w:val="000000"/>
          <w:sz w:val="20"/>
        </w:rPr>
      </w:pPr>
    </w:p>
    <w:p w14:paraId="1B040000">
      <w:pPr>
        <w:pStyle w:val="Style_2"/>
        <w:spacing w:after="0" w:before="0" w:line="240" w:lineRule="auto"/>
        <w:ind w:firstLine="0" w:right="20"/>
        <w:jc w:val="right"/>
        <w:rPr>
          <w:rFonts w:ascii="Times New Roman" w:hAnsi="Times New Roman"/>
          <w:color w:val="000000"/>
          <w:sz w:val="20"/>
        </w:rPr>
      </w:pPr>
      <w:r>
        <w:rPr>
          <w:rFonts w:ascii="Times New Roman" w:hAnsi="Times New Roman"/>
          <w:color w:val="000000"/>
          <w:sz w:val="20"/>
        </w:rPr>
        <w:t>Приложение №15</w:t>
      </w:r>
    </w:p>
    <w:p w14:paraId="1C040000">
      <w:pPr>
        <w:pStyle w:val="Style_6"/>
        <w:spacing w:after="240" w:line="240" w:lineRule="auto"/>
        <w:ind w:firstLine="0" w:right="20"/>
        <w:jc w:val="center"/>
        <w:rPr>
          <w:rFonts w:ascii="Times New Roman" w:hAnsi="Times New Roman"/>
          <w:color w:val="000000"/>
          <w:sz w:val="20"/>
        </w:rPr>
      </w:pPr>
      <w:r>
        <w:rPr>
          <w:rFonts w:ascii="Times New Roman" w:hAnsi="Times New Roman"/>
          <w:color w:val="000000"/>
          <w:sz w:val="20"/>
        </w:rPr>
        <w:t>Рекомендуемый ассортимент основных пищевых продуктов для использования в питании детей</w:t>
      </w:r>
    </w:p>
    <w:p w14:paraId="1D040000">
      <w:pPr>
        <w:pStyle w:val="Style_6"/>
        <w:spacing w:line="240" w:lineRule="auto"/>
        <w:ind w:firstLine="0" w:left="40"/>
        <w:jc w:val="both"/>
        <w:rPr>
          <w:rFonts w:ascii="Times New Roman" w:hAnsi="Times New Roman"/>
          <w:color w:val="000000"/>
          <w:sz w:val="20"/>
        </w:rPr>
      </w:pPr>
      <w:r>
        <w:rPr>
          <w:rFonts w:ascii="Times New Roman" w:hAnsi="Times New Roman"/>
          <w:color w:val="000000"/>
          <w:sz w:val="20"/>
        </w:rPr>
        <w:t>Мясо и мясопродукты:</w:t>
      </w:r>
    </w:p>
    <w:p w14:paraId="1E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 xml:space="preserve"> говядина I категории,</w:t>
      </w:r>
    </w:p>
    <w:p w14:paraId="1F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 xml:space="preserve"> </w:t>
      </w:r>
      <w:r>
        <w:rPr>
          <w:rStyle w:val="Style_4_ch"/>
          <w:rFonts w:ascii="Times New Roman" w:hAnsi="Times New Roman"/>
          <w:color w:val="000000"/>
          <w:sz w:val="20"/>
        </w:rPr>
        <w:t>Рыба и рыбопродукты</w:t>
      </w:r>
      <w:r>
        <w:rPr>
          <w:rFonts w:ascii="Times New Roman" w:hAnsi="Times New Roman"/>
          <w:color w:val="000000"/>
          <w:sz w:val="20"/>
        </w:rPr>
        <w:t xml:space="preserve"> </w:t>
      </w:r>
      <w:r>
        <w:rPr>
          <w:rFonts w:ascii="Times New Roman" w:hAnsi="Times New Roman"/>
          <w:color w:val="000000"/>
          <w:sz w:val="20"/>
        </w:rPr>
        <w:t>–</w:t>
      </w:r>
      <w:r>
        <w:rPr>
          <w:rFonts w:ascii="Times New Roman" w:hAnsi="Times New Roman"/>
          <w:color w:val="000000"/>
          <w:sz w:val="20"/>
        </w:rPr>
        <w:t xml:space="preserve"> </w:t>
      </w:r>
      <w:r>
        <w:rPr>
          <w:rFonts w:ascii="Times New Roman" w:hAnsi="Times New Roman"/>
          <w:color w:val="000000"/>
          <w:sz w:val="20"/>
        </w:rPr>
        <w:t>минтай.</w:t>
      </w:r>
    </w:p>
    <w:p w14:paraId="20040000">
      <w:pPr>
        <w:pStyle w:val="Style_2"/>
        <w:spacing w:after="0" w:before="0" w:line="240" w:lineRule="auto"/>
        <w:ind w:firstLine="0" w:left="40" w:right="260"/>
        <w:jc w:val="left"/>
        <w:rPr>
          <w:rFonts w:ascii="Times New Roman" w:hAnsi="Times New Roman"/>
          <w:color w:val="000000"/>
          <w:sz w:val="20"/>
        </w:rPr>
      </w:pPr>
      <w:r>
        <w:rPr>
          <w:rStyle w:val="Style_4_ch"/>
          <w:rFonts w:ascii="Times New Roman" w:hAnsi="Times New Roman"/>
          <w:color w:val="000000"/>
          <w:sz w:val="20"/>
        </w:rPr>
        <w:t>Яйца куриные</w:t>
      </w:r>
      <w:r>
        <w:rPr>
          <w:rFonts w:ascii="Times New Roman" w:hAnsi="Times New Roman"/>
          <w:color w:val="000000"/>
          <w:sz w:val="20"/>
        </w:rPr>
        <w:t xml:space="preserve"> - в виде омлетов или в вареном виде.</w:t>
      </w:r>
    </w:p>
    <w:p w14:paraId="21040000">
      <w:pPr>
        <w:pStyle w:val="Style_6"/>
        <w:spacing w:line="240" w:lineRule="auto"/>
        <w:ind w:firstLine="0" w:left="40"/>
        <w:jc w:val="both"/>
        <w:rPr>
          <w:rFonts w:ascii="Times New Roman" w:hAnsi="Times New Roman"/>
          <w:color w:val="000000"/>
          <w:sz w:val="20"/>
        </w:rPr>
      </w:pPr>
      <w:r>
        <w:rPr>
          <w:rFonts w:ascii="Times New Roman" w:hAnsi="Times New Roman"/>
          <w:color w:val="000000"/>
          <w:sz w:val="20"/>
        </w:rPr>
        <w:t>Молоко и молочные продукты:</w:t>
      </w:r>
    </w:p>
    <w:p w14:paraId="22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 xml:space="preserve"> молоко (2,5%, 3,2% жирности), пастеризованное, стерилизованное;</w:t>
      </w:r>
    </w:p>
    <w:p w14:paraId="23040000">
      <w:pPr>
        <w:pStyle w:val="Style_2"/>
        <w:numPr>
          <w:ilvl w:val="0"/>
          <w:numId w:val="32"/>
        </w:numPr>
        <w:spacing w:after="0" w:before="0" w:line="240" w:lineRule="auto"/>
        <w:ind w:firstLine="0" w:left="40" w:right="20"/>
        <w:jc w:val="both"/>
        <w:rPr>
          <w:rFonts w:ascii="Times New Roman" w:hAnsi="Times New Roman"/>
          <w:color w:val="000000"/>
          <w:sz w:val="20"/>
        </w:rPr>
      </w:pPr>
      <w:r>
        <w:rPr>
          <w:rFonts w:ascii="Times New Roman" w:hAnsi="Times New Roman"/>
          <w:color w:val="000000"/>
          <w:sz w:val="20"/>
        </w:rPr>
        <w:t>творог не более 9% жирности - после термической обработки; творог и творожные изделия промышленного выпуска в мелкоштучной упаковке;</w:t>
      </w:r>
    </w:p>
    <w:p w14:paraId="24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 xml:space="preserve"> сыр неострых сортов (твердый, полутвердый,)</w:t>
      </w:r>
    </w:p>
    <w:p w14:paraId="25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 xml:space="preserve"> сметана - после термической обработки;</w:t>
      </w:r>
    </w:p>
    <w:p w14:paraId="26040000">
      <w:pPr>
        <w:pStyle w:val="Style_6"/>
        <w:spacing w:line="240" w:lineRule="auto"/>
        <w:ind w:firstLine="0" w:left="40"/>
        <w:jc w:val="both"/>
        <w:rPr>
          <w:rFonts w:ascii="Times New Roman" w:hAnsi="Times New Roman"/>
          <w:color w:val="000000"/>
          <w:sz w:val="20"/>
        </w:rPr>
      </w:pPr>
      <w:r>
        <w:rPr>
          <w:rFonts w:ascii="Times New Roman" w:hAnsi="Times New Roman"/>
          <w:color w:val="000000"/>
          <w:sz w:val="20"/>
        </w:rPr>
        <w:t>Пищевые жиры:</w:t>
      </w:r>
    </w:p>
    <w:p w14:paraId="27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 xml:space="preserve"> сливочное масло (72,5%, 82,5% жирности);</w:t>
      </w:r>
    </w:p>
    <w:p w14:paraId="28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 xml:space="preserve"> растительное масло (подсолнечное)</w:t>
      </w:r>
    </w:p>
    <w:p w14:paraId="29040000">
      <w:pPr>
        <w:pStyle w:val="Style_6"/>
        <w:spacing w:line="240" w:lineRule="auto"/>
        <w:ind w:firstLine="0" w:left="40"/>
        <w:jc w:val="both"/>
        <w:rPr>
          <w:rFonts w:ascii="Times New Roman" w:hAnsi="Times New Roman"/>
          <w:color w:val="000000"/>
          <w:sz w:val="20"/>
        </w:rPr>
      </w:pPr>
      <w:r>
        <w:rPr>
          <w:rFonts w:ascii="Times New Roman" w:hAnsi="Times New Roman"/>
          <w:color w:val="000000"/>
          <w:sz w:val="20"/>
        </w:rPr>
        <w:t>Кондитерские изделия:</w:t>
      </w:r>
    </w:p>
    <w:p w14:paraId="2A040000">
      <w:pPr>
        <w:pStyle w:val="Style_2"/>
        <w:numPr>
          <w:ilvl w:val="0"/>
          <w:numId w:val="32"/>
        </w:numPr>
        <w:spacing w:after="0" w:before="0" w:line="240" w:lineRule="auto"/>
        <w:ind w:firstLine="0" w:left="40" w:right="20"/>
        <w:jc w:val="both"/>
        <w:rPr>
          <w:rFonts w:ascii="Times New Roman" w:hAnsi="Times New Roman"/>
          <w:color w:val="000000"/>
          <w:sz w:val="20"/>
        </w:rPr>
      </w:pPr>
      <w:r>
        <w:rPr>
          <w:rFonts w:ascii="Times New Roman" w:hAnsi="Times New Roman"/>
          <w:color w:val="000000"/>
          <w:sz w:val="20"/>
        </w:rPr>
        <w:t>печенье, пряники.</w:t>
      </w:r>
    </w:p>
    <w:p w14:paraId="2B040000">
      <w:pPr>
        <w:pStyle w:val="Style_2"/>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Овощи:</w:t>
      </w:r>
    </w:p>
    <w:p w14:paraId="2C040000">
      <w:pPr>
        <w:pStyle w:val="Style_2"/>
        <w:numPr>
          <w:ilvl w:val="0"/>
          <w:numId w:val="32"/>
        </w:numPr>
        <w:spacing w:after="0" w:before="0" w:line="240" w:lineRule="auto"/>
        <w:ind w:firstLine="0" w:left="40" w:right="20"/>
        <w:jc w:val="both"/>
        <w:rPr>
          <w:rFonts w:ascii="Times New Roman" w:hAnsi="Times New Roman"/>
          <w:color w:val="000000"/>
          <w:sz w:val="20"/>
        </w:rPr>
      </w:pPr>
      <w:r>
        <w:rPr>
          <w:rFonts w:ascii="Times New Roman" w:hAnsi="Times New Roman"/>
          <w:color w:val="000000"/>
          <w:sz w:val="20"/>
        </w:rPr>
        <w:t xml:space="preserve"> овощи свежие: картофель, морковь, огурцы, томаты, лук (зеленый), укроп, </w:t>
      </w:r>
    </w:p>
    <w:p w14:paraId="2D040000">
      <w:pPr>
        <w:pStyle w:val="Style_6"/>
        <w:spacing w:line="240" w:lineRule="auto"/>
        <w:ind w:firstLine="0" w:left="40"/>
        <w:jc w:val="both"/>
        <w:rPr>
          <w:rFonts w:ascii="Times New Roman" w:hAnsi="Times New Roman"/>
          <w:color w:val="000000"/>
          <w:sz w:val="20"/>
        </w:rPr>
      </w:pPr>
      <w:r>
        <w:rPr>
          <w:rFonts w:ascii="Times New Roman" w:hAnsi="Times New Roman"/>
          <w:color w:val="000000"/>
          <w:sz w:val="20"/>
        </w:rPr>
        <w:t>Фрукты:</w:t>
      </w:r>
    </w:p>
    <w:p w14:paraId="2E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 xml:space="preserve"> яблоки, бананы</w:t>
      </w:r>
      <w:r>
        <w:rPr>
          <w:rFonts w:ascii="Times New Roman" w:hAnsi="Times New Roman"/>
          <w:color w:val="000000"/>
          <w:sz w:val="20"/>
        </w:rPr>
        <w:t>;</w:t>
      </w:r>
    </w:p>
    <w:p w14:paraId="2F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цитрусовые (апельсины</w:t>
      </w:r>
      <w:r>
        <w:rPr>
          <w:rFonts w:ascii="Times New Roman" w:hAnsi="Times New Roman"/>
          <w:color w:val="000000"/>
          <w:sz w:val="20"/>
        </w:rPr>
        <w:t>) - с учетом индивидуальной переносимости;</w:t>
      </w:r>
    </w:p>
    <w:p w14:paraId="30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с</w:t>
      </w:r>
      <w:r>
        <w:rPr>
          <w:rFonts w:ascii="Times New Roman" w:hAnsi="Times New Roman"/>
          <w:color w:val="000000"/>
          <w:sz w:val="20"/>
        </w:rPr>
        <w:t>ухофрукты.</w:t>
      </w:r>
    </w:p>
    <w:p w14:paraId="31040000">
      <w:pPr>
        <w:pStyle w:val="Style_6"/>
        <w:spacing w:line="240" w:lineRule="auto"/>
        <w:ind w:firstLine="0" w:left="40"/>
        <w:jc w:val="both"/>
        <w:rPr>
          <w:rFonts w:ascii="Times New Roman" w:hAnsi="Times New Roman"/>
          <w:color w:val="000000"/>
          <w:sz w:val="20"/>
        </w:rPr>
      </w:pPr>
      <w:r>
        <w:rPr>
          <w:rFonts w:ascii="Times New Roman" w:hAnsi="Times New Roman"/>
          <w:color w:val="000000"/>
          <w:sz w:val="20"/>
        </w:rPr>
        <w:t>Соки и напитки:</w:t>
      </w:r>
    </w:p>
    <w:p w14:paraId="32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 xml:space="preserve"> напитки промышленного выпуска на основе натуральных фруктов;</w:t>
      </w:r>
    </w:p>
    <w:p w14:paraId="33040000">
      <w:pPr>
        <w:pStyle w:val="Style_2"/>
        <w:numPr>
          <w:ilvl w:val="0"/>
          <w:numId w:val="32"/>
        </w:numPr>
        <w:spacing w:after="0" w:before="0" w:line="240" w:lineRule="auto"/>
        <w:ind w:firstLine="0" w:left="40"/>
        <w:jc w:val="both"/>
        <w:rPr>
          <w:rFonts w:ascii="Times New Roman" w:hAnsi="Times New Roman"/>
          <w:color w:val="000000"/>
          <w:sz w:val="20"/>
        </w:rPr>
      </w:pPr>
      <w:r>
        <w:rPr>
          <w:rFonts w:ascii="Times New Roman" w:hAnsi="Times New Roman"/>
          <w:color w:val="000000"/>
          <w:sz w:val="20"/>
        </w:rPr>
        <w:t>кофе (суррогатный), какао, чай.</w:t>
      </w:r>
    </w:p>
    <w:p w14:paraId="34040000">
      <w:pPr>
        <w:pStyle w:val="Style_2"/>
        <w:spacing w:after="0" w:before="0" w:line="240" w:lineRule="auto"/>
        <w:ind w:firstLine="0" w:left="20" w:right="20"/>
        <w:jc w:val="both"/>
        <w:rPr>
          <w:rFonts w:ascii="Times New Roman" w:hAnsi="Times New Roman"/>
          <w:color w:val="000000"/>
          <w:sz w:val="20"/>
        </w:rPr>
      </w:pPr>
      <w:r>
        <w:rPr>
          <w:rStyle w:val="Style_4_ch"/>
          <w:rFonts w:ascii="Times New Roman" w:hAnsi="Times New Roman"/>
          <w:color w:val="000000"/>
          <w:sz w:val="20"/>
        </w:rPr>
        <w:t>Хлеб</w:t>
      </w:r>
      <w:r>
        <w:rPr>
          <w:rFonts w:ascii="Times New Roman" w:hAnsi="Times New Roman"/>
          <w:color w:val="000000"/>
          <w:sz w:val="20"/>
        </w:rPr>
        <w:t xml:space="preserve"> (</w:t>
      </w:r>
      <w:r>
        <w:rPr>
          <w:rFonts w:ascii="Times New Roman" w:hAnsi="Times New Roman"/>
          <w:color w:val="000000"/>
          <w:sz w:val="20"/>
        </w:rPr>
        <w:t>пшеничный), крупы, макаронные изделия - все виды без ограничения.</w:t>
      </w:r>
    </w:p>
    <w:p w14:paraId="35040000">
      <w:pPr>
        <w:pStyle w:val="Style_2"/>
        <w:spacing w:after="275" w:before="0" w:line="240" w:lineRule="auto"/>
        <w:ind w:firstLine="0" w:left="20"/>
        <w:jc w:val="both"/>
        <w:rPr>
          <w:rFonts w:ascii="Times New Roman" w:hAnsi="Times New Roman"/>
          <w:color w:val="000000"/>
          <w:sz w:val="20"/>
        </w:rPr>
      </w:pPr>
      <w:r>
        <w:rPr>
          <w:rStyle w:val="Style_4_ch"/>
          <w:rFonts w:ascii="Times New Roman" w:hAnsi="Times New Roman"/>
          <w:color w:val="000000"/>
          <w:sz w:val="20"/>
        </w:rPr>
        <w:t>Соль</w:t>
      </w:r>
      <w:r>
        <w:rPr>
          <w:rFonts w:ascii="Times New Roman" w:hAnsi="Times New Roman"/>
          <w:color w:val="000000"/>
          <w:sz w:val="20"/>
        </w:rPr>
        <w:t xml:space="preserve"> поваренная йодированная - в эндемичных по содержанию йода районах.</w:t>
      </w:r>
    </w:p>
    <w:p w14:paraId="36040000">
      <w:pPr>
        <w:pStyle w:val="Style_2"/>
        <w:spacing w:after="0" w:before="0" w:line="240" w:lineRule="auto"/>
        <w:ind w:firstLine="0" w:right="20"/>
        <w:jc w:val="right"/>
        <w:rPr>
          <w:rFonts w:ascii="Times New Roman" w:hAnsi="Times New Roman"/>
          <w:color w:val="000000"/>
          <w:sz w:val="20"/>
        </w:rPr>
      </w:pPr>
      <w:r>
        <w:rPr>
          <w:rFonts w:ascii="Times New Roman" w:hAnsi="Times New Roman"/>
          <w:color w:val="000000"/>
          <w:sz w:val="20"/>
        </w:rPr>
        <w:t>Приложение №16</w:t>
      </w:r>
    </w:p>
    <w:p w14:paraId="37040000">
      <w:pPr>
        <w:pStyle w:val="Style_6"/>
        <w:spacing w:after="244" w:line="240" w:lineRule="auto"/>
        <w:ind w:firstLine="0"/>
        <w:jc w:val="center"/>
        <w:rPr>
          <w:rFonts w:ascii="Times New Roman" w:hAnsi="Times New Roman"/>
          <w:color w:val="000000"/>
          <w:sz w:val="20"/>
        </w:rPr>
      </w:pPr>
      <w:r>
        <w:rPr>
          <w:rFonts w:ascii="Times New Roman" w:hAnsi="Times New Roman"/>
          <w:color w:val="000000"/>
          <w:sz w:val="20"/>
        </w:rPr>
        <w:t>Требования к перевозке и приему пищевых продуктов в образовательных организациях</w:t>
      </w:r>
    </w:p>
    <w:p w14:paraId="38040000">
      <w:pPr>
        <w:pStyle w:val="Style_2"/>
        <w:numPr>
          <w:ilvl w:val="0"/>
          <w:numId w:val="33"/>
        </w:numPr>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 xml:space="preserve"> Транспортировка пищевых продуктов проводится в условиях, обеспечивающих их сохранность и предохраняющих от загрязнения.</w:t>
      </w:r>
    </w:p>
    <w:p w14:paraId="39040000">
      <w:pPr>
        <w:pStyle w:val="Style_2"/>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Доставка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14:paraId="3A040000">
      <w:pPr>
        <w:pStyle w:val="Style_2"/>
        <w:numPr>
          <w:ilvl w:val="0"/>
          <w:numId w:val="33"/>
        </w:numPr>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 xml:space="preserve"> 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14:paraId="3B040000">
      <w:pPr>
        <w:pStyle w:val="Style_2"/>
        <w:numPr>
          <w:ilvl w:val="0"/>
          <w:numId w:val="33"/>
        </w:numPr>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 xml:space="preserve"> 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14:paraId="3C040000">
      <w:pPr>
        <w:pStyle w:val="Style_2"/>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14:paraId="3D040000">
      <w:pPr>
        <w:pStyle w:val="Style_2"/>
        <w:numPr>
          <w:ilvl w:val="0"/>
          <w:numId w:val="33"/>
        </w:numPr>
        <w:spacing w:after="275" w:before="0" w:line="240" w:lineRule="auto"/>
        <w:ind w:firstLine="540" w:left="20" w:right="20"/>
        <w:jc w:val="both"/>
        <w:rPr>
          <w:rFonts w:ascii="Times New Roman" w:hAnsi="Times New Roman"/>
          <w:color w:val="000000"/>
          <w:sz w:val="20"/>
        </w:rPr>
      </w:pPr>
      <w:r>
        <w:rPr>
          <w:rFonts w:ascii="Times New Roman" w:hAnsi="Times New Roman"/>
          <w:color w:val="000000"/>
          <w:sz w:val="20"/>
        </w:rPr>
        <w:t xml:space="preserve">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w:t>
      </w:r>
      <w:r>
        <w:rPr>
          <w:rFonts w:ascii="Times New Roman" w:hAnsi="Times New Roman"/>
          <w:color w:val="000000"/>
          <w:sz w:val="20"/>
        </w:rPr>
        <w:t>альной гигиенической подготовки</w:t>
      </w:r>
    </w:p>
    <w:p w14:paraId="3E040000">
      <w:pPr>
        <w:pStyle w:val="Style_2"/>
        <w:spacing w:after="0" w:before="0" w:line="240" w:lineRule="auto"/>
        <w:ind w:firstLine="0" w:right="20"/>
        <w:jc w:val="left"/>
        <w:rPr>
          <w:rFonts w:ascii="Times New Roman" w:hAnsi="Times New Roman"/>
          <w:color w:val="000000"/>
          <w:sz w:val="20"/>
        </w:rPr>
      </w:pPr>
    </w:p>
    <w:p w14:paraId="3F040000">
      <w:pPr>
        <w:pStyle w:val="Style_2"/>
        <w:spacing w:after="0" w:before="0" w:line="240" w:lineRule="auto"/>
        <w:ind w:firstLine="0" w:right="20"/>
        <w:jc w:val="right"/>
        <w:rPr>
          <w:rFonts w:ascii="Times New Roman" w:hAnsi="Times New Roman"/>
          <w:color w:val="000000"/>
          <w:sz w:val="20"/>
        </w:rPr>
      </w:pPr>
      <w:r>
        <w:rPr>
          <w:rFonts w:ascii="Times New Roman" w:hAnsi="Times New Roman"/>
          <w:color w:val="000000"/>
          <w:sz w:val="20"/>
        </w:rPr>
        <w:t>Приложение №17</w:t>
      </w:r>
    </w:p>
    <w:p w14:paraId="40040000">
      <w:pPr>
        <w:pStyle w:val="Style_6"/>
        <w:spacing w:after="224" w:line="240" w:lineRule="auto"/>
        <w:ind w:firstLine="0"/>
        <w:jc w:val="center"/>
        <w:rPr>
          <w:rFonts w:ascii="Times New Roman" w:hAnsi="Times New Roman"/>
          <w:b w:val="1"/>
          <w:color w:val="000000"/>
          <w:sz w:val="20"/>
        </w:rPr>
      </w:pPr>
      <w:r>
        <w:rPr>
          <w:rFonts w:ascii="Times New Roman" w:hAnsi="Times New Roman"/>
          <w:b w:val="1"/>
          <w:color w:val="000000"/>
          <w:sz w:val="20"/>
        </w:rPr>
        <w:t>График посещения столовой</w:t>
      </w:r>
    </w:p>
    <w:p w14:paraId="41040000">
      <w:pPr>
        <w:pStyle w:val="Style_2"/>
        <w:spacing w:after="0" w:before="0" w:line="240" w:lineRule="auto"/>
        <w:ind w:firstLine="0" w:right="20"/>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 xml:space="preserve">         </w:t>
      </w:r>
      <w:r>
        <w:rPr>
          <w:rFonts w:ascii="Times New Roman" w:hAnsi="Times New Roman"/>
          <w:color w:val="000000"/>
          <w:sz w:val="20"/>
        </w:rPr>
        <w:t>Утверждаю:</w:t>
      </w:r>
    </w:p>
    <w:p w14:paraId="42040000">
      <w:pPr>
        <w:pStyle w:val="Style_2"/>
        <w:tabs>
          <w:tab w:leader="underscore" w:pos="8870" w:val="left"/>
        </w:tabs>
        <w:spacing w:after="0" w:before="0" w:line="240" w:lineRule="auto"/>
        <w:ind w:firstLine="0" w:left="5980"/>
        <w:jc w:val="both"/>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rPr>
        <w:t>Директор школы:</w:t>
      </w:r>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p>
    <w:p w14:paraId="43040000">
      <w:pPr>
        <w:pStyle w:val="Style_2"/>
        <w:spacing w:after="310" w:before="0" w:line="240" w:lineRule="auto"/>
        <w:ind w:firstLine="0" w:right="20"/>
        <w:jc w:val="right"/>
        <w:rPr>
          <w:rFonts w:ascii="Times New Roman" w:hAnsi="Times New Roman"/>
          <w:color w:val="000000"/>
          <w:sz w:val="20"/>
        </w:rPr>
      </w:pPr>
      <w:r>
        <w:rPr>
          <w:rFonts w:ascii="Times New Roman" w:hAnsi="Times New Roman"/>
          <w:color w:val="000000"/>
          <w:sz w:val="20"/>
        </w:rPr>
        <w:t>Приказ № 40</w:t>
      </w:r>
      <w:r>
        <w:rPr>
          <w:rFonts w:ascii="Times New Roman" w:hAnsi="Times New Roman"/>
          <w:color w:val="000000"/>
          <w:sz w:val="20"/>
        </w:rPr>
        <w:t xml:space="preserve"> </w:t>
      </w:r>
      <w:r>
        <w:rPr>
          <w:rFonts w:ascii="Times New Roman" w:hAnsi="Times New Roman"/>
          <w:color w:val="000000"/>
          <w:sz w:val="20"/>
        </w:rPr>
        <w:t xml:space="preserve"> </w:t>
      </w:r>
      <w:r>
        <w:rPr>
          <w:rFonts w:ascii="Times New Roman" w:hAnsi="Times New Roman"/>
          <w:color w:val="000000"/>
          <w:sz w:val="20"/>
        </w:rPr>
        <w:t xml:space="preserve"> от 26.08.2021</w:t>
      </w:r>
      <w:r>
        <w:rPr>
          <w:rFonts w:ascii="Times New Roman" w:hAnsi="Times New Roman"/>
          <w:color w:val="000000"/>
          <w:sz w:val="20"/>
        </w:rPr>
        <w:t xml:space="preserve"> года</w:t>
      </w:r>
    </w:p>
    <w:p w14:paraId="44040000">
      <w:pPr>
        <w:pStyle w:val="Style_3"/>
        <w:keepNext w:val="1"/>
        <w:keepLines w:val="1"/>
        <w:spacing w:after="229" w:line="240" w:lineRule="auto"/>
        <w:ind w:firstLine="0" w:left="3400"/>
        <w:jc w:val="left"/>
        <w:rPr>
          <w:rFonts w:ascii="Times New Roman" w:hAnsi="Times New Roman"/>
          <w:b w:val="1"/>
          <w:color w:val="000000"/>
          <w:sz w:val="20"/>
        </w:rPr>
      </w:pPr>
      <w:bookmarkStart w:id="8" w:name="bookmark7"/>
      <w:r>
        <w:rPr>
          <w:rFonts w:ascii="Times New Roman" w:hAnsi="Times New Roman"/>
          <w:b w:val="1"/>
          <w:color w:val="000000"/>
          <w:sz w:val="20"/>
        </w:rPr>
        <w:t>График приема пищи в школьной столовой</w:t>
      </w:r>
      <w:bookmarkEnd w:id="8"/>
    </w:p>
    <w:tbl>
      <w:tblPr>
        <w:tblStyle w:val="Style_1"/>
        <w:tblInd w:type="dxa" w:w="284"/>
        <w:tblLayout w:type="fixed"/>
      </w:tblPr>
      <w:tblGrid>
        <w:gridCol w:w="758"/>
        <w:gridCol w:w="7065"/>
        <w:gridCol w:w="822"/>
      </w:tblGrid>
      <w:tr>
        <w:tc>
          <w:tcPr>
            <w:tcW w:type="dxa" w:w="758"/>
          </w:tcPr>
          <w:p w14:paraId="45040000">
            <w:pPr>
              <w:pStyle w:val="Style_6"/>
              <w:spacing w:after="184" w:line="240" w:lineRule="auto"/>
              <w:ind w:firstLine="0" w:right="500"/>
              <w:jc w:val="both"/>
              <w:rPr>
                <w:rStyle w:val="Style_11_ch"/>
                <w:rFonts w:ascii="Times New Roman" w:hAnsi="Times New Roman"/>
                <w:color w:val="000000"/>
                <w:sz w:val="20"/>
              </w:rPr>
            </w:pPr>
          </w:p>
        </w:tc>
        <w:tc>
          <w:tcPr>
            <w:tcW w:type="dxa" w:w="7065"/>
          </w:tcPr>
          <w:p w14:paraId="46040000">
            <w:pPr>
              <w:widowControl w:val="1"/>
              <w:ind/>
              <w:rPr>
                <w:rFonts w:ascii="Times New Roman" w:hAnsi="Times New Roman"/>
                <w:color w:val="000000"/>
                <w:sz w:val="20"/>
              </w:rPr>
            </w:pPr>
            <w:r>
              <w:rPr>
                <w:rFonts w:ascii="Times New Roman" w:hAnsi="Times New Roman"/>
                <w:color w:val="000000"/>
                <w:sz w:val="20"/>
              </w:rPr>
              <w:t xml:space="preserve"> </w:t>
            </w:r>
          </w:p>
          <w:p w14:paraId="47040000">
            <w:pPr>
              <w:widowControl w:val="1"/>
              <w:ind/>
              <w:rPr>
                <w:rFonts w:ascii="Times New Roman" w:hAnsi="Times New Roman"/>
                <w:color w:val="000000"/>
                <w:sz w:val="20"/>
              </w:rPr>
            </w:pPr>
            <w:r>
              <w:rPr>
                <w:rFonts w:ascii="Times New Roman" w:hAnsi="Times New Roman"/>
                <w:color w:val="000000"/>
                <w:sz w:val="20"/>
              </w:rPr>
              <w:t>10.50 - 11.1</w:t>
            </w:r>
            <w:r>
              <w:rPr>
                <w:rFonts w:ascii="Times New Roman" w:hAnsi="Times New Roman"/>
                <w:color w:val="000000"/>
                <w:sz w:val="20"/>
              </w:rPr>
              <w:t>0       Уборка и сервировка обеденного зала</w:t>
            </w:r>
          </w:p>
          <w:p w14:paraId="48040000">
            <w:pPr>
              <w:widowControl w:val="1"/>
              <w:ind/>
              <w:rPr>
                <w:rFonts w:ascii="Times New Roman" w:hAnsi="Times New Roman"/>
                <w:color w:val="000000"/>
                <w:sz w:val="20"/>
              </w:rPr>
            </w:pPr>
            <w:r>
              <w:rPr>
                <w:rFonts w:ascii="Times New Roman" w:hAnsi="Times New Roman"/>
                <w:color w:val="000000"/>
                <w:sz w:val="20"/>
              </w:rPr>
              <w:t xml:space="preserve">                              для завтрака.</w:t>
            </w:r>
          </w:p>
          <w:p w14:paraId="49040000">
            <w:pPr>
              <w:widowControl w:val="1"/>
              <w:ind/>
              <w:rPr>
                <w:rFonts w:ascii="Times New Roman" w:hAnsi="Times New Roman"/>
                <w:color w:val="000000"/>
                <w:sz w:val="20"/>
              </w:rPr>
            </w:pPr>
            <w:r>
              <w:rPr>
                <w:rFonts w:ascii="Times New Roman" w:hAnsi="Times New Roman"/>
                <w:color w:val="000000"/>
                <w:sz w:val="20"/>
              </w:rPr>
              <w:t>11.20 - 11.40</w:t>
            </w:r>
            <w:r>
              <w:rPr>
                <w:rFonts w:ascii="Times New Roman" w:hAnsi="Times New Roman"/>
                <w:color w:val="000000"/>
                <w:sz w:val="20"/>
              </w:rPr>
              <w:t xml:space="preserve">        </w:t>
            </w:r>
            <w:r>
              <w:rPr>
                <w:rFonts w:ascii="Times New Roman" w:hAnsi="Times New Roman"/>
                <w:color w:val="000000"/>
                <w:sz w:val="20"/>
              </w:rPr>
              <w:t>Завтрак учащихся 1 - 4 класса.</w:t>
            </w:r>
          </w:p>
          <w:p w14:paraId="4A040000">
            <w:pPr>
              <w:widowControl w:val="1"/>
              <w:ind/>
              <w:rPr>
                <w:rFonts w:ascii="Times New Roman" w:hAnsi="Times New Roman"/>
                <w:color w:val="000000"/>
                <w:sz w:val="20"/>
              </w:rPr>
            </w:pPr>
            <w:r>
              <w:rPr>
                <w:rFonts w:ascii="Times New Roman" w:hAnsi="Times New Roman"/>
                <w:color w:val="000000"/>
                <w:sz w:val="20"/>
              </w:rPr>
              <w:t>11.4</w:t>
            </w:r>
            <w:r>
              <w:rPr>
                <w:rFonts w:ascii="Times New Roman" w:hAnsi="Times New Roman"/>
                <w:color w:val="000000"/>
                <w:sz w:val="20"/>
              </w:rPr>
              <w:t>0 – 12.1</w:t>
            </w:r>
            <w:r>
              <w:rPr>
                <w:rFonts w:ascii="Times New Roman" w:hAnsi="Times New Roman"/>
                <w:color w:val="000000"/>
                <w:sz w:val="20"/>
              </w:rPr>
              <w:t xml:space="preserve">0       Уборка </w:t>
            </w:r>
            <w:r>
              <w:rPr>
                <w:rFonts w:ascii="Times New Roman" w:hAnsi="Times New Roman"/>
                <w:color w:val="000000"/>
                <w:sz w:val="20"/>
              </w:rPr>
              <w:t>и сервировка обеденного зала</w:t>
            </w:r>
          </w:p>
          <w:p w14:paraId="4B040000">
            <w:pPr>
              <w:widowControl w:val="1"/>
              <w:ind/>
              <w:rPr>
                <w:rFonts w:ascii="Times New Roman" w:hAnsi="Times New Roman"/>
                <w:color w:val="000000"/>
                <w:sz w:val="20"/>
              </w:rPr>
            </w:pPr>
            <w:r>
              <w:rPr>
                <w:rFonts w:ascii="Times New Roman" w:hAnsi="Times New Roman"/>
                <w:color w:val="000000"/>
                <w:sz w:val="20"/>
              </w:rPr>
              <w:t xml:space="preserve">                              для завтрака</w:t>
            </w:r>
            <w:r>
              <w:rPr>
                <w:rFonts w:ascii="Times New Roman" w:hAnsi="Times New Roman"/>
                <w:color w:val="000000"/>
                <w:sz w:val="20"/>
              </w:rPr>
              <w:t>.</w:t>
            </w:r>
          </w:p>
          <w:p w14:paraId="4C040000">
            <w:pPr>
              <w:widowControl w:val="1"/>
              <w:ind/>
              <w:rPr>
                <w:rFonts w:ascii="Times New Roman" w:hAnsi="Times New Roman"/>
                <w:color w:val="000000"/>
                <w:sz w:val="20"/>
              </w:rPr>
            </w:pPr>
            <w:r>
              <w:rPr>
                <w:rFonts w:ascii="Times New Roman" w:hAnsi="Times New Roman"/>
                <w:color w:val="000000"/>
                <w:sz w:val="20"/>
              </w:rPr>
              <w:t>12.20 - 12.4</w:t>
            </w:r>
            <w:r>
              <w:rPr>
                <w:rFonts w:ascii="Times New Roman" w:hAnsi="Times New Roman"/>
                <w:color w:val="000000"/>
                <w:sz w:val="20"/>
              </w:rPr>
              <w:t xml:space="preserve">0        </w:t>
            </w:r>
            <w:r>
              <w:rPr>
                <w:rFonts w:ascii="Times New Roman" w:hAnsi="Times New Roman"/>
                <w:color w:val="000000"/>
                <w:sz w:val="20"/>
              </w:rPr>
              <w:t>Завтрак учащихся 5 - 9</w:t>
            </w:r>
            <w:r>
              <w:rPr>
                <w:rFonts w:ascii="Times New Roman" w:hAnsi="Times New Roman"/>
                <w:color w:val="000000"/>
                <w:sz w:val="20"/>
              </w:rPr>
              <w:t xml:space="preserve"> класса</w:t>
            </w:r>
          </w:p>
          <w:p w14:paraId="4D040000">
            <w:pPr>
              <w:widowControl w:val="1"/>
              <w:ind/>
              <w:rPr>
                <w:rFonts w:ascii="Times New Roman" w:hAnsi="Times New Roman"/>
                <w:color w:val="000000"/>
                <w:sz w:val="20"/>
              </w:rPr>
            </w:pPr>
            <w:r>
              <w:rPr>
                <w:rFonts w:ascii="Times New Roman" w:hAnsi="Times New Roman"/>
                <w:color w:val="000000"/>
                <w:sz w:val="20"/>
              </w:rPr>
              <w:t>12</w:t>
            </w:r>
            <w:r>
              <w:rPr>
                <w:rFonts w:ascii="Times New Roman" w:hAnsi="Times New Roman"/>
                <w:color w:val="000000"/>
                <w:sz w:val="20"/>
              </w:rPr>
              <w:t>.</w:t>
            </w:r>
            <w:r>
              <w:rPr>
                <w:rFonts w:ascii="Times New Roman" w:hAnsi="Times New Roman"/>
                <w:color w:val="000000"/>
                <w:sz w:val="20"/>
              </w:rPr>
              <w:t>40</w:t>
            </w:r>
            <w:r>
              <w:rPr>
                <w:rFonts w:ascii="Times New Roman" w:hAnsi="Times New Roman"/>
                <w:color w:val="000000"/>
                <w:sz w:val="20"/>
              </w:rPr>
              <w:t xml:space="preserve"> – 13.0</w:t>
            </w:r>
            <w:r>
              <w:rPr>
                <w:rFonts w:ascii="Times New Roman" w:hAnsi="Times New Roman"/>
                <w:color w:val="000000"/>
                <w:sz w:val="20"/>
              </w:rPr>
              <w:t xml:space="preserve">0       Уборка </w:t>
            </w:r>
            <w:r>
              <w:rPr>
                <w:rFonts w:ascii="Times New Roman" w:hAnsi="Times New Roman"/>
                <w:color w:val="000000"/>
                <w:sz w:val="20"/>
              </w:rPr>
              <w:t>и сервировка обеденного зала</w:t>
            </w:r>
          </w:p>
          <w:p w14:paraId="4E040000">
            <w:pPr>
              <w:widowControl w:val="1"/>
              <w:ind/>
              <w:rPr>
                <w:rFonts w:ascii="Times New Roman" w:hAnsi="Times New Roman"/>
                <w:color w:val="000000"/>
                <w:sz w:val="20"/>
              </w:rPr>
            </w:pPr>
            <w:r>
              <w:rPr>
                <w:rFonts w:ascii="Times New Roman" w:hAnsi="Times New Roman"/>
                <w:color w:val="000000"/>
                <w:sz w:val="20"/>
              </w:rPr>
              <w:t xml:space="preserve">                              для </w:t>
            </w:r>
            <w:r>
              <w:rPr>
                <w:rFonts w:ascii="Times New Roman" w:hAnsi="Times New Roman"/>
                <w:color w:val="000000"/>
                <w:sz w:val="20"/>
              </w:rPr>
              <w:t>обеда детей ОВЗ</w:t>
            </w:r>
            <w:r>
              <w:rPr>
                <w:rFonts w:ascii="Times New Roman" w:hAnsi="Times New Roman"/>
                <w:color w:val="000000"/>
                <w:sz w:val="20"/>
              </w:rPr>
              <w:t>.</w:t>
            </w:r>
          </w:p>
          <w:p w14:paraId="4F040000">
            <w:pPr>
              <w:widowControl w:val="1"/>
              <w:ind/>
              <w:rPr>
                <w:rFonts w:ascii="Times New Roman" w:hAnsi="Times New Roman"/>
                <w:color w:val="000000"/>
                <w:sz w:val="20"/>
              </w:rPr>
            </w:pPr>
            <w:r>
              <w:rPr>
                <w:rFonts w:ascii="Times New Roman" w:hAnsi="Times New Roman"/>
                <w:color w:val="000000"/>
                <w:sz w:val="20"/>
              </w:rPr>
              <w:t>13</w:t>
            </w:r>
            <w:r>
              <w:rPr>
                <w:rFonts w:ascii="Times New Roman" w:hAnsi="Times New Roman"/>
                <w:color w:val="000000"/>
                <w:sz w:val="20"/>
              </w:rPr>
              <w:t>.20 – 13.3</w:t>
            </w:r>
            <w:r>
              <w:rPr>
                <w:rFonts w:ascii="Times New Roman" w:hAnsi="Times New Roman"/>
                <w:color w:val="000000"/>
                <w:sz w:val="20"/>
              </w:rPr>
              <w:t xml:space="preserve">0       </w:t>
            </w:r>
            <w:r>
              <w:rPr>
                <w:rFonts w:ascii="Times New Roman" w:hAnsi="Times New Roman"/>
                <w:color w:val="000000"/>
                <w:sz w:val="20"/>
              </w:rPr>
              <w:t>Обед учащихся с ОВЗ.</w:t>
            </w:r>
          </w:p>
          <w:p w14:paraId="50040000">
            <w:pPr>
              <w:widowControl w:val="1"/>
              <w:ind/>
              <w:rPr>
                <w:rStyle w:val="Style_11_ch"/>
                <w:rFonts w:ascii="Times New Roman" w:hAnsi="Times New Roman"/>
                <w:i w:val="0"/>
                <w:color w:val="000000"/>
                <w:sz w:val="20"/>
              </w:rPr>
            </w:pPr>
            <w:r>
              <w:rPr>
                <w:rFonts w:ascii="Times New Roman" w:hAnsi="Times New Roman"/>
                <w:color w:val="000000"/>
                <w:sz w:val="20"/>
              </w:rPr>
              <w:t>1</w:t>
            </w:r>
            <w:r>
              <w:rPr>
                <w:rFonts w:ascii="Times New Roman" w:hAnsi="Times New Roman"/>
                <w:color w:val="000000"/>
                <w:sz w:val="20"/>
              </w:rPr>
              <w:t>3.30</w:t>
            </w:r>
            <w:r>
              <w:rPr>
                <w:rFonts w:ascii="Times New Roman" w:hAnsi="Times New Roman"/>
                <w:color w:val="000000"/>
                <w:sz w:val="20"/>
              </w:rPr>
              <w:t xml:space="preserve"> -  </w:t>
            </w:r>
            <w:r>
              <w:rPr>
                <w:rFonts w:ascii="Times New Roman" w:hAnsi="Times New Roman"/>
                <w:color w:val="000000"/>
                <w:sz w:val="20"/>
              </w:rPr>
              <w:t>14:00</w:t>
            </w:r>
            <w:r>
              <w:rPr>
                <w:rFonts w:ascii="Times New Roman" w:hAnsi="Times New Roman"/>
                <w:color w:val="000000"/>
                <w:sz w:val="20"/>
              </w:rPr>
              <w:t xml:space="preserve">       Уборка обеденного зала.</w:t>
            </w:r>
          </w:p>
        </w:tc>
        <w:tc>
          <w:tcPr>
            <w:tcW w:type="dxa" w:w="822"/>
          </w:tcPr>
          <w:p w14:paraId="51040000">
            <w:pPr>
              <w:pStyle w:val="Style_6"/>
              <w:spacing w:after="184" w:line="240" w:lineRule="auto"/>
              <w:ind w:firstLine="0" w:right="500"/>
              <w:jc w:val="both"/>
              <w:rPr>
                <w:rStyle w:val="Style_11_ch"/>
                <w:rFonts w:ascii="Times New Roman" w:hAnsi="Times New Roman"/>
                <w:color w:val="000000"/>
                <w:sz w:val="20"/>
              </w:rPr>
            </w:pPr>
          </w:p>
        </w:tc>
      </w:tr>
    </w:tbl>
    <w:p w14:paraId="52040000">
      <w:pPr>
        <w:pStyle w:val="Style_6"/>
        <w:spacing w:after="184" w:line="240" w:lineRule="auto"/>
        <w:ind w:firstLine="30" w:left="284" w:right="500"/>
        <w:jc w:val="both"/>
        <w:rPr>
          <w:rStyle w:val="Style_11_ch"/>
          <w:rFonts w:ascii="Times New Roman" w:hAnsi="Times New Roman"/>
          <w:color w:val="000000"/>
          <w:sz w:val="20"/>
        </w:rPr>
      </w:pPr>
    </w:p>
    <w:p w14:paraId="53040000">
      <w:pPr>
        <w:pStyle w:val="Style_6"/>
        <w:spacing w:after="184" w:line="240" w:lineRule="auto"/>
        <w:ind w:firstLine="5275" w:left="2380" w:right="500"/>
        <w:rPr>
          <w:rFonts w:ascii="Times New Roman" w:hAnsi="Times New Roman"/>
          <w:color w:val="000000"/>
          <w:sz w:val="20"/>
        </w:rPr>
      </w:pPr>
      <w:r>
        <w:rPr>
          <w:rStyle w:val="Style_11_ch"/>
          <w:rFonts w:ascii="Times New Roman" w:hAnsi="Times New Roman"/>
          <w:color w:val="000000"/>
          <w:sz w:val="20"/>
        </w:rPr>
        <w:t>Приложение №18</w:t>
      </w:r>
      <w:r>
        <w:rPr>
          <w:rStyle w:val="Style_11_ch"/>
          <w:rFonts w:ascii="Times New Roman" w:hAnsi="Times New Roman"/>
          <w:color w:val="000000"/>
          <w:sz w:val="20"/>
        </w:rPr>
        <w:t xml:space="preserve"> </w:t>
      </w:r>
      <w:r>
        <w:rPr>
          <w:rFonts w:ascii="Times New Roman" w:hAnsi="Times New Roman"/>
          <w:color w:val="000000"/>
          <w:sz w:val="20"/>
        </w:rPr>
        <w:t>Журнал общественного контроля за организацией питания</w:t>
      </w:r>
    </w:p>
    <w:tbl>
      <w:tblPr>
        <w:tblStyle w:val="Style_1"/>
        <w:tblLayout w:type="fixed"/>
        <w:tblCellMar>
          <w:left w:type="dxa" w:w="10"/>
          <w:right w:type="dxa" w:w="10"/>
        </w:tblCellMar>
      </w:tblPr>
      <w:tblGrid>
        <w:gridCol w:w="1799"/>
        <w:gridCol w:w="1079"/>
        <w:gridCol w:w="1528"/>
        <w:gridCol w:w="1231"/>
        <w:gridCol w:w="824"/>
        <w:gridCol w:w="470"/>
        <w:gridCol w:w="1999"/>
      </w:tblGrid>
      <w:tr>
        <w:trPr>
          <w:trHeight w:hRule="exact" w:val="566"/>
        </w:trPr>
        <w:tc>
          <w:tcPr>
            <w:tcW w:type="dxa" w:w="1799"/>
            <w:tcBorders>
              <w:top w:color="000000" w:sz="4" w:val="single"/>
              <w:left w:color="000000" w:sz="4" w:val="single"/>
            </w:tcBorders>
            <w:shd w:fill="FFFFFF" w:val="clear"/>
            <w:tcMar>
              <w:left w:type="dxa" w:w="10"/>
              <w:right w:type="dxa" w:w="10"/>
            </w:tcMar>
          </w:tcPr>
          <w:p w14:paraId="54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Дата</w:t>
            </w:r>
          </w:p>
        </w:tc>
        <w:tc>
          <w:tcPr>
            <w:tcW w:type="dxa" w:w="1079"/>
            <w:tcBorders>
              <w:top w:color="000000" w:sz="4" w:val="single"/>
              <w:left w:color="000000" w:sz="4" w:val="single"/>
            </w:tcBorders>
            <w:shd w:fill="FFFFFF" w:val="clear"/>
            <w:tcMar>
              <w:left w:type="dxa" w:w="10"/>
              <w:right w:type="dxa" w:w="10"/>
            </w:tcMar>
          </w:tcPr>
          <w:p w14:paraId="55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Время</w:t>
            </w:r>
          </w:p>
        </w:tc>
        <w:tc>
          <w:tcPr>
            <w:tcW w:type="dxa" w:w="1528"/>
            <w:tcBorders>
              <w:top w:color="000000" w:sz="4" w:val="single"/>
              <w:left w:color="000000" w:sz="4" w:val="single"/>
            </w:tcBorders>
            <w:shd w:fill="FFFFFF" w:val="clear"/>
            <w:tcMar>
              <w:left w:type="dxa" w:w="10"/>
              <w:right w:type="dxa" w:w="10"/>
            </w:tcMar>
            <w:vAlign w:val="bottom"/>
          </w:tcPr>
          <w:p w14:paraId="56040000">
            <w:pPr>
              <w:pStyle w:val="Style_2"/>
              <w:spacing w:after="120" w:before="0" w:line="240" w:lineRule="auto"/>
              <w:ind w:firstLine="0"/>
              <w:rPr>
                <w:rFonts w:ascii="Times New Roman" w:hAnsi="Times New Roman"/>
                <w:color w:val="000000"/>
                <w:sz w:val="20"/>
              </w:rPr>
            </w:pPr>
            <w:r>
              <w:rPr>
                <w:rStyle w:val="Style_7_ch"/>
                <w:rFonts w:ascii="Times New Roman" w:hAnsi="Times New Roman"/>
                <w:color w:val="000000"/>
                <w:sz w:val="20"/>
              </w:rPr>
              <w:t>ФИО</w:t>
            </w:r>
          </w:p>
          <w:p w14:paraId="57040000">
            <w:pPr>
              <w:pStyle w:val="Style_2"/>
              <w:spacing w:after="0" w:before="120" w:line="240" w:lineRule="auto"/>
              <w:ind w:firstLine="0"/>
              <w:rPr>
                <w:rFonts w:ascii="Times New Roman" w:hAnsi="Times New Roman"/>
                <w:color w:val="000000"/>
                <w:sz w:val="20"/>
              </w:rPr>
            </w:pPr>
            <w:r>
              <w:rPr>
                <w:rStyle w:val="Style_7_ch"/>
                <w:rFonts w:ascii="Times New Roman" w:hAnsi="Times New Roman"/>
                <w:color w:val="000000"/>
                <w:sz w:val="20"/>
              </w:rPr>
              <w:t>эксперта</w:t>
            </w:r>
          </w:p>
        </w:tc>
        <w:tc>
          <w:tcPr>
            <w:tcW w:type="dxa" w:w="1231"/>
            <w:tcBorders>
              <w:top w:color="000000" w:sz="4" w:val="single"/>
              <w:left w:color="000000" w:sz="4" w:val="single"/>
            </w:tcBorders>
            <w:shd w:fill="FFFFFF" w:val="clear"/>
            <w:tcMar>
              <w:left w:type="dxa" w:w="10"/>
              <w:right w:type="dxa" w:w="10"/>
            </w:tcMar>
          </w:tcPr>
          <w:p w14:paraId="58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Объекты</w:t>
            </w:r>
          </w:p>
        </w:tc>
        <w:tc>
          <w:tcPr>
            <w:tcW w:type="dxa" w:w="824"/>
            <w:tcBorders>
              <w:top w:color="000000" w:sz="4" w:val="single"/>
              <w:left w:color="000000" w:sz="4" w:val="single"/>
            </w:tcBorders>
            <w:shd w:fill="FFFFFF" w:val="clear"/>
            <w:tcMar>
              <w:left w:type="dxa" w:w="10"/>
              <w:right w:type="dxa" w:w="10"/>
            </w:tcMar>
          </w:tcPr>
          <w:p w14:paraId="59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Пробы</w:t>
            </w:r>
          </w:p>
        </w:tc>
        <w:tc>
          <w:tcPr>
            <w:tcW w:type="dxa" w:w="470"/>
            <w:tcBorders>
              <w:top w:color="000000" w:sz="4" w:val="single"/>
              <w:left w:color="000000" w:sz="4" w:val="single"/>
            </w:tcBorders>
            <w:shd w:fill="FFFFFF" w:val="clear"/>
            <w:tcMar>
              <w:left w:type="dxa" w:w="10"/>
              <w:right w:type="dxa" w:w="10"/>
            </w:tcMar>
          </w:tcPr>
          <w:p w14:paraId="5A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Выводы</w:t>
            </w:r>
          </w:p>
        </w:tc>
        <w:tc>
          <w:tcPr>
            <w:tcW w:type="dxa" w:w="1999"/>
            <w:tcBorders>
              <w:top w:color="000000" w:sz="4" w:val="single"/>
              <w:left w:color="000000" w:sz="4" w:val="single"/>
              <w:right w:color="000000" w:sz="4" w:val="single"/>
            </w:tcBorders>
            <w:shd w:fill="FFFFFF" w:val="clear"/>
            <w:tcMar>
              <w:left w:type="dxa" w:w="10"/>
              <w:right w:type="dxa" w:w="10"/>
            </w:tcMar>
          </w:tcPr>
          <w:p w14:paraId="5B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Рекомендации</w:t>
            </w:r>
          </w:p>
        </w:tc>
      </w:tr>
      <w:tr>
        <w:trPr>
          <w:trHeight w:hRule="exact" w:val="288"/>
        </w:trPr>
        <w:tc>
          <w:tcPr>
            <w:tcW w:type="dxa" w:w="1799"/>
            <w:tcBorders>
              <w:top w:color="000000" w:sz="4" w:val="single"/>
              <w:left w:color="000000" w:sz="4" w:val="single"/>
            </w:tcBorders>
            <w:shd w:fill="FFFFFF" w:val="clear"/>
            <w:tcMar>
              <w:left w:type="dxa" w:w="10"/>
              <w:right w:type="dxa" w:w="10"/>
            </w:tcMar>
            <w:vAlign w:val="bottom"/>
          </w:tcPr>
          <w:p w14:paraId="5C04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1</w:t>
            </w:r>
          </w:p>
        </w:tc>
        <w:tc>
          <w:tcPr>
            <w:tcW w:type="dxa" w:w="1079"/>
            <w:tcBorders>
              <w:top w:color="000000" w:sz="4" w:val="single"/>
              <w:left w:color="000000" w:sz="4" w:val="single"/>
            </w:tcBorders>
            <w:shd w:fill="FFFFFF" w:val="clear"/>
            <w:tcMar>
              <w:left w:type="dxa" w:w="10"/>
              <w:right w:type="dxa" w:w="10"/>
            </w:tcMar>
            <w:vAlign w:val="bottom"/>
          </w:tcPr>
          <w:p w14:paraId="5D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2</w:t>
            </w:r>
          </w:p>
        </w:tc>
        <w:tc>
          <w:tcPr>
            <w:tcW w:type="dxa" w:w="1528"/>
            <w:tcBorders>
              <w:top w:color="000000" w:sz="4" w:val="single"/>
              <w:left w:color="000000" w:sz="4" w:val="single"/>
            </w:tcBorders>
            <w:shd w:fill="FFFFFF" w:val="clear"/>
            <w:tcMar>
              <w:left w:type="dxa" w:w="10"/>
              <w:right w:type="dxa" w:w="10"/>
            </w:tcMar>
          </w:tcPr>
          <w:p w14:paraId="5E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3</w:t>
            </w:r>
          </w:p>
        </w:tc>
        <w:tc>
          <w:tcPr>
            <w:tcW w:type="dxa" w:w="1231"/>
            <w:tcBorders>
              <w:top w:color="000000" w:sz="4" w:val="single"/>
              <w:left w:color="000000" w:sz="4" w:val="single"/>
            </w:tcBorders>
            <w:shd w:fill="FFFFFF" w:val="clear"/>
            <w:tcMar>
              <w:left w:type="dxa" w:w="10"/>
              <w:right w:type="dxa" w:w="10"/>
            </w:tcMar>
          </w:tcPr>
          <w:p w14:paraId="5F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4</w:t>
            </w:r>
          </w:p>
        </w:tc>
        <w:tc>
          <w:tcPr>
            <w:tcW w:type="dxa" w:w="824"/>
            <w:tcBorders>
              <w:top w:color="000000" w:sz="4" w:val="single"/>
              <w:left w:color="000000" w:sz="4" w:val="single"/>
            </w:tcBorders>
            <w:shd w:fill="FFFFFF" w:val="clear"/>
            <w:tcMar>
              <w:left w:type="dxa" w:w="10"/>
              <w:right w:type="dxa" w:w="10"/>
            </w:tcMar>
          </w:tcPr>
          <w:p w14:paraId="60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5</w:t>
            </w:r>
          </w:p>
        </w:tc>
        <w:tc>
          <w:tcPr>
            <w:tcW w:type="dxa" w:w="470"/>
            <w:tcBorders>
              <w:top w:color="000000" w:sz="4" w:val="single"/>
              <w:left w:color="000000" w:sz="4" w:val="single"/>
            </w:tcBorders>
            <w:shd w:fill="FFFFFF" w:val="clear"/>
            <w:tcMar>
              <w:left w:type="dxa" w:w="10"/>
              <w:right w:type="dxa" w:w="10"/>
            </w:tcMar>
            <w:vAlign w:val="bottom"/>
          </w:tcPr>
          <w:p w14:paraId="61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6</w:t>
            </w:r>
          </w:p>
        </w:tc>
        <w:tc>
          <w:tcPr>
            <w:tcW w:type="dxa" w:w="1999"/>
            <w:tcBorders>
              <w:top w:color="000000" w:sz="4" w:val="single"/>
              <w:left w:color="000000" w:sz="4" w:val="single"/>
              <w:right w:color="000000" w:sz="4" w:val="single"/>
            </w:tcBorders>
            <w:shd w:fill="FFFFFF" w:val="clear"/>
            <w:tcMar>
              <w:left w:type="dxa" w:w="10"/>
              <w:right w:type="dxa" w:w="10"/>
            </w:tcMar>
          </w:tcPr>
          <w:p w14:paraId="62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7</w:t>
            </w:r>
          </w:p>
        </w:tc>
      </w:tr>
      <w:tr>
        <w:trPr>
          <w:trHeight w:hRule="exact" w:val="298"/>
        </w:trPr>
        <w:tc>
          <w:tcPr>
            <w:tcW w:type="dxa" w:w="1799"/>
            <w:tcBorders>
              <w:top w:color="000000" w:sz="4" w:val="single"/>
              <w:left w:color="000000" w:sz="4" w:val="single"/>
              <w:bottom w:color="000000" w:sz="4" w:val="single"/>
            </w:tcBorders>
            <w:shd w:fill="FFFFFF" w:val="clear"/>
            <w:tcMar>
              <w:left w:type="dxa" w:w="10"/>
              <w:right w:type="dxa" w:w="10"/>
            </w:tcMar>
          </w:tcPr>
          <w:p w14:paraId="63040000">
            <w:pPr>
              <w:rPr>
                <w:rFonts w:ascii="Times New Roman" w:hAnsi="Times New Roman"/>
                <w:color w:val="000000"/>
                <w:sz w:val="20"/>
              </w:rPr>
            </w:pPr>
          </w:p>
        </w:tc>
        <w:tc>
          <w:tcPr>
            <w:tcW w:type="dxa" w:w="1079"/>
            <w:tcBorders>
              <w:top w:color="000000" w:sz="4" w:val="single"/>
              <w:left w:color="000000" w:sz="4" w:val="single"/>
              <w:bottom w:color="000000" w:sz="4" w:val="single"/>
            </w:tcBorders>
            <w:shd w:fill="FFFFFF" w:val="clear"/>
            <w:tcMar>
              <w:left w:type="dxa" w:w="10"/>
              <w:right w:type="dxa" w:w="10"/>
            </w:tcMar>
          </w:tcPr>
          <w:p w14:paraId="64040000">
            <w:pPr>
              <w:rPr>
                <w:rFonts w:ascii="Times New Roman" w:hAnsi="Times New Roman"/>
                <w:color w:val="000000"/>
                <w:sz w:val="20"/>
              </w:rPr>
            </w:pPr>
          </w:p>
        </w:tc>
        <w:tc>
          <w:tcPr>
            <w:tcW w:type="dxa" w:w="1528"/>
            <w:tcBorders>
              <w:top w:color="000000" w:sz="4" w:val="single"/>
              <w:left w:color="000000" w:sz="4" w:val="single"/>
              <w:bottom w:color="000000" w:sz="4" w:val="single"/>
            </w:tcBorders>
            <w:shd w:fill="FFFFFF" w:val="clear"/>
            <w:tcMar>
              <w:left w:type="dxa" w:w="10"/>
              <w:right w:type="dxa" w:w="10"/>
            </w:tcMar>
          </w:tcPr>
          <w:p w14:paraId="65040000">
            <w:pPr>
              <w:rPr>
                <w:rFonts w:ascii="Times New Roman" w:hAnsi="Times New Roman"/>
                <w:color w:val="000000"/>
                <w:sz w:val="20"/>
              </w:rPr>
            </w:pPr>
          </w:p>
        </w:tc>
        <w:tc>
          <w:tcPr>
            <w:tcW w:type="dxa" w:w="1231"/>
            <w:tcBorders>
              <w:top w:color="000000" w:sz="4" w:val="single"/>
              <w:left w:color="000000" w:sz="4" w:val="single"/>
              <w:bottom w:color="000000" w:sz="4" w:val="single"/>
            </w:tcBorders>
            <w:shd w:fill="FFFFFF" w:val="clear"/>
            <w:tcMar>
              <w:left w:type="dxa" w:w="10"/>
              <w:right w:type="dxa" w:w="10"/>
            </w:tcMar>
          </w:tcPr>
          <w:p w14:paraId="66040000">
            <w:pPr>
              <w:rPr>
                <w:rFonts w:ascii="Times New Roman" w:hAnsi="Times New Roman"/>
                <w:color w:val="000000"/>
                <w:sz w:val="20"/>
              </w:rPr>
            </w:pPr>
          </w:p>
        </w:tc>
        <w:tc>
          <w:tcPr>
            <w:tcW w:type="dxa" w:w="824"/>
            <w:tcBorders>
              <w:top w:color="000000" w:sz="4" w:val="single"/>
              <w:left w:color="000000" w:sz="4" w:val="single"/>
              <w:bottom w:color="000000" w:sz="4" w:val="single"/>
            </w:tcBorders>
            <w:shd w:fill="FFFFFF" w:val="clear"/>
            <w:tcMar>
              <w:left w:type="dxa" w:w="10"/>
              <w:right w:type="dxa" w:w="10"/>
            </w:tcMar>
          </w:tcPr>
          <w:p w14:paraId="67040000">
            <w:pPr>
              <w:rPr>
                <w:rFonts w:ascii="Times New Roman" w:hAnsi="Times New Roman"/>
                <w:color w:val="000000"/>
                <w:sz w:val="20"/>
              </w:rPr>
            </w:pPr>
          </w:p>
        </w:tc>
        <w:tc>
          <w:tcPr>
            <w:tcW w:type="dxa" w:w="470"/>
            <w:tcBorders>
              <w:top w:color="000000" w:sz="4" w:val="single"/>
              <w:left w:color="000000" w:sz="4" w:val="single"/>
              <w:bottom w:color="000000" w:sz="4" w:val="single"/>
            </w:tcBorders>
            <w:shd w:fill="FFFFFF" w:val="clear"/>
            <w:tcMar>
              <w:left w:type="dxa" w:w="10"/>
              <w:right w:type="dxa" w:w="10"/>
            </w:tcMar>
          </w:tcPr>
          <w:p w14:paraId="68040000">
            <w:pPr>
              <w:rPr>
                <w:rFonts w:ascii="Times New Roman" w:hAnsi="Times New Roman"/>
                <w:color w:val="000000"/>
                <w:sz w:val="20"/>
              </w:rPr>
            </w:pPr>
          </w:p>
        </w:tc>
        <w:tc>
          <w:tcPr>
            <w:tcW w:type="dxa" w:w="1999"/>
            <w:tcBorders>
              <w:top w:color="000000" w:sz="4" w:val="single"/>
              <w:left w:color="000000" w:sz="4" w:val="single"/>
              <w:bottom w:color="000000" w:sz="4" w:val="single"/>
              <w:right w:color="000000" w:sz="4" w:val="single"/>
            </w:tcBorders>
            <w:shd w:fill="FFFFFF" w:val="clear"/>
            <w:tcMar>
              <w:left w:type="dxa" w:w="10"/>
              <w:right w:type="dxa" w:w="10"/>
            </w:tcMar>
          </w:tcPr>
          <w:p w14:paraId="69040000">
            <w:pPr>
              <w:rPr>
                <w:rFonts w:ascii="Times New Roman" w:hAnsi="Times New Roman"/>
                <w:color w:val="000000"/>
                <w:sz w:val="20"/>
              </w:rPr>
            </w:pPr>
          </w:p>
        </w:tc>
      </w:tr>
    </w:tbl>
    <w:p w14:paraId="6A040000">
      <w:pPr>
        <w:pStyle w:val="Style_6"/>
        <w:spacing w:after="184" w:before="480" w:line="240" w:lineRule="auto"/>
        <w:ind w:firstLine="6140" w:left="523" w:right="500"/>
        <w:rPr>
          <w:rFonts w:ascii="Times New Roman" w:hAnsi="Times New Roman"/>
          <w:color w:val="000000"/>
          <w:sz w:val="20"/>
        </w:rPr>
      </w:pPr>
      <w:r>
        <w:rPr>
          <w:rStyle w:val="Style_11_ch"/>
          <w:rFonts w:ascii="Times New Roman" w:hAnsi="Times New Roman"/>
          <w:color w:val="000000"/>
          <w:sz w:val="20"/>
        </w:rPr>
        <w:t xml:space="preserve">Приложение №19 </w:t>
      </w:r>
      <w:r>
        <w:rPr>
          <w:rFonts w:ascii="Times New Roman" w:hAnsi="Times New Roman"/>
          <w:color w:val="000000"/>
          <w:sz w:val="20"/>
        </w:rPr>
        <w:t>Проведение процедуры мониторинга и корректирующих действий</w:t>
      </w:r>
    </w:p>
    <w:tbl>
      <w:tblPr>
        <w:tblStyle w:val="Style_1"/>
        <w:tblLayout w:type="fixed"/>
        <w:tblCellMar>
          <w:left w:type="dxa" w:w="10"/>
          <w:right w:type="dxa" w:w="10"/>
        </w:tblCellMar>
      </w:tblPr>
      <w:tblGrid>
        <w:gridCol w:w="4316"/>
        <w:gridCol w:w="4613"/>
      </w:tblGrid>
      <w:tr>
        <w:trPr>
          <w:trHeight w:hRule="exact" w:val="1433"/>
        </w:trPr>
        <w:tc>
          <w:tcPr>
            <w:tcW w:type="dxa" w:w="4316"/>
            <w:tcBorders>
              <w:top w:color="000000" w:sz="4" w:val="single"/>
              <w:left w:color="000000" w:sz="4" w:val="single"/>
            </w:tcBorders>
            <w:shd w:fill="FFFFFF" w:val="clear"/>
            <w:tcMar>
              <w:left w:type="dxa" w:w="10"/>
              <w:right w:type="dxa" w:w="10"/>
            </w:tcMar>
          </w:tcPr>
          <w:p w14:paraId="6B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Внутренний мониторинг питания</w:t>
            </w:r>
          </w:p>
        </w:tc>
        <w:tc>
          <w:tcPr>
            <w:tcW w:type="dxa" w:w="4613"/>
            <w:tcBorders>
              <w:top w:color="000000" w:sz="4" w:val="single"/>
              <w:left w:color="000000" w:sz="4" w:val="single"/>
              <w:right w:color="000000" w:sz="4" w:val="single"/>
            </w:tcBorders>
            <w:shd w:fill="FFFFFF" w:val="clear"/>
            <w:tcMar>
              <w:left w:type="dxa" w:w="10"/>
              <w:right w:type="dxa" w:w="10"/>
            </w:tcMar>
            <w:vAlign w:val="bottom"/>
          </w:tcPr>
          <w:p w14:paraId="6C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Внешний мониторинг питания (проводиться родительским советом, либо родителем (законным представителем)</w:t>
            </w:r>
          </w:p>
        </w:tc>
      </w:tr>
      <w:tr>
        <w:trPr>
          <w:trHeight w:hRule="exact" w:val="1387"/>
        </w:trPr>
        <w:tc>
          <w:tcPr>
            <w:tcW w:type="dxa" w:w="4316"/>
            <w:tcBorders>
              <w:top w:color="000000" w:sz="4" w:val="single"/>
              <w:left w:color="000000" w:sz="4" w:val="single"/>
            </w:tcBorders>
            <w:shd w:fill="FFFFFF" w:val="clear"/>
            <w:tcMar>
              <w:left w:type="dxa" w:w="10"/>
              <w:right w:type="dxa" w:w="10"/>
            </w:tcMar>
            <w:vAlign w:val="bottom"/>
          </w:tcPr>
          <w:p w14:paraId="6D04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Ежедневно: (бракеражная комиссия)</w:t>
            </w:r>
          </w:p>
          <w:p w14:paraId="6E04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-осмотр внешнего вида блюда</w:t>
            </w:r>
          </w:p>
          <w:p w14:paraId="6F040000">
            <w:pPr>
              <w:pStyle w:val="Style_2"/>
              <w:numPr>
                <w:ilvl w:val="0"/>
                <w:numId w:val="34"/>
              </w:numPr>
              <w:tabs>
                <w:tab w:leader="none" w:pos="144" w:val="left"/>
              </w:tabs>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консистенции</w:t>
            </w:r>
          </w:p>
          <w:p w14:paraId="70040000">
            <w:pPr>
              <w:pStyle w:val="Style_2"/>
              <w:numPr>
                <w:ilvl w:val="0"/>
                <w:numId w:val="34"/>
              </w:numPr>
              <w:tabs>
                <w:tab w:leader="none" w:pos="144" w:val="left"/>
              </w:tabs>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соотношение с ТТК</w:t>
            </w:r>
          </w:p>
          <w:p w14:paraId="71040000">
            <w:pPr>
              <w:pStyle w:val="Style_2"/>
              <w:numPr>
                <w:ilvl w:val="0"/>
                <w:numId w:val="34"/>
              </w:numPr>
              <w:tabs>
                <w:tab w:leader="none" w:pos="139" w:val="left"/>
              </w:tabs>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органолептическая оценка (вкус, цвет, запах)</w:t>
            </w:r>
          </w:p>
        </w:tc>
        <w:tc>
          <w:tcPr>
            <w:tcW w:type="dxa" w:w="4613"/>
            <w:tcBorders>
              <w:top w:color="000000" w:sz="4" w:val="single"/>
              <w:left w:color="000000" w:sz="4" w:val="single"/>
              <w:right w:color="000000" w:sz="4" w:val="single"/>
            </w:tcBorders>
            <w:shd w:fill="FFFFFF" w:val="clear"/>
            <w:tcMar>
              <w:left w:type="dxa" w:w="10"/>
              <w:right w:type="dxa" w:w="10"/>
            </w:tcMar>
          </w:tcPr>
          <w:p w14:paraId="72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Ежедневно: путем контроля на электронном носителе</w:t>
            </w:r>
          </w:p>
        </w:tc>
      </w:tr>
      <w:tr>
        <w:trPr>
          <w:trHeight w:hRule="exact" w:val="2227"/>
        </w:trPr>
        <w:tc>
          <w:tcPr>
            <w:tcW w:type="dxa" w:w="4316"/>
            <w:tcBorders>
              <w:top w:color="000000" w:sz="4" w:val="single"/>
              <w:left w:color="000000" w:sz="4" w:val="single"/>
              <w:bottom w:color="000000" w:sz="4" w:val="single"/>
            </w:tcBorders>
            <w:shd w:fill="FFFFFF" w:val="clear"/>
            <w:tcMar>
              <w:left w:type="dxa" w:w="10"/>
              <w:right w:type="dxa" w:w="10"/>
            </w:tcMar>
          </w:tcPr>
          <w:p w14:paraId="7304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1 раз в неделю: (рабочая группа ХАССП) проводит: осмотр внешнего вида блюда</w:t>
            </w:r>
          </w:p>
          <w:p w14:paraId="74040000">
            <w:pPr>
              <w:pStyle w:val="Style_2"/>
              <w:numPr>
                <w:ilvl w:val="0"/>
                <w:numId w:val="35"/>
              </w:numPr>
              <w:tabs>
                <w:tab w:leader="none" w:pos="144" w:val="left"/>
              </w:tabs>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консистенции</w:t>
            </w:r>
          </w:p>
          <w:p w14:paraId="75040000">
            <w:pPr>
              <w:pStyle w:val="Style_2"/>
              <w:numPr>
                <w:ilvl w:val="0"/>
                <w:numId w:val="35"/>
              </w:numPr>
              <w:tabs>
                <w:tab w:leader="none" w:pos="144" w:val="left"/>
              </w:tabs>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соотношение с ТТК</w:t>
            </w:r>
          </w:p>
          <w:p w14:paraId="76040000">
            <w:pPr>
              <w:pStyle w:val="Style_2"/>
              <w:numPr>
                <w:ilvl w:val="0"/>
                <w:numId w:val="35"/>
              </w:numPr>
              <w:tabs>
                <w:tab w:leader="none" w:pos="139" w:val="left"/>
              </w:tabs>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органолептическая оценка (вкус, цвет, запах)</w:t>
            </w:r>
          </w:p>
          <w:p w14:paraId="77040000">
            <w:pPr>
              <w:pStyle w:val="Style_2"/>
              <w:numPr>
                <w:ilvl w:val="0"/>
                <w:numId w:val="35"/>
              </w:numPr>
              <w:tabs>
                <w:tab w:leader="none" w:pos="211" w:val="left"/>
              </w:tabs>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оценку по взвешиванию, подаче блюда, приему пищи обучающимся.</w:t>
            </w:r>
          </w:p>
        </w:tc>
        <w:tc>
          <w:tcPr>
            <w:tcW w:type="dxa" w:w="4613"/>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7804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1 раз в неделю:</w:t>
            </w:r>
          </w:p>
          <w:p w14:paraId="7904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-осмотр внешнего вида блюда</w:t>
            </w:r>
          </w:p>
          <w:p w14:paraId="7A040000">
            <w:pPr>
              <w:pStyle w:val="Style_2"/>
              <w:numPr>
                <w:ilvl w:val="0"/>
                <w:numId w:val="36"/>
              </w:numPr>
              <w:tabs>
                <w:tab w:leader="none" w:pos="144" w:val="left"/>
              </w:tabs>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консистенции</w:t>
            </w:r>
          </w:p>
          <w:p w14:paraId="7B040000">
            <w:pPr>
              <w:pStyle w:val="Style_2"/>
              <w:numPr>
                <w:ilvl w:val="0"/>
                <w:numId w:val="36"/>
              </w:numPr>
              <w:tabs>
                <w:tab w:leader="none" w:pos="144" w:val="left"/>
              </w:tabs>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соотношение с ТТК</w:t>
            </w:r>
          </w:p>
          <w:p w14:paraId="7C040000">
            <w:pPr>
              <w:pStyle w:val="Style_2"/>
              <w:numPr>
                <w:ilvl w:val="0"/>
                <w:numId w:val="36"/>
              </w:numPr>
              <w:tabs>
                <w:tab w:leader="none" w:pos="264" w:val="left"/>
              </w:tabs>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органолептическая оценка (вкус, цвет, запах)</w:t>
            </w:r>
          </w:p>
          <w:p w14:paraId="7D040000">
            <w:pPr>
              <w:pStyle w:val="Style_2"/>
              <w:numPr>
                <w:ilvl w:val="0"/>
                <w:numId w:val="36"/>
              </w:numPr>
              <w:tabs>
                <w:tab w:leader="none" w:pos="259" w:val="left"/>
              </w:tabs>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оценку по взвешиванию, подаче блюда, приему пищи обучающимся.</w:t>
            </w:r>
          </w:p>
        </w:tc>
      </w:tr>
    </w:tbl>
    <w:p w14:paraId="7E040000">
      <w:pPr>
        <w:pStyle w:val="Style_6"/>
        <w:spacing w:after="184" w:before="480" w:line="240" w:lineRule="auto"/>
        <w:ind w:firstLine="0" w:right="500"/>
        <w:rPr>
          <w:rFonts w:ascii="Times New Roman" w:hAnsi="Times New Roman"/>
          <w:color w:val="000000"/>
          <w:sz w:val="20"/>
        </w:rPr>
      </w:pPr>
    </w:p>
    <w:p w14:paraId="7F040000">
      <w:pPr>
        <w:ind/>
        <w:jc w:val="right"/>
        <w:rPr>
          <w:rFonts w:ascii="Times New Roman" w:hAnsi="Times New Roman"/>
          <w:color w:val="000000"/>
          <w:sz w:val="20"/>
        </w:rPr>
      </w:pPr>
      <w:r>
        <w:rPr>
          <w:rFonts w:ascii="Times New Roman" w:hAnsi="Times New Roman"/>
          <w:color w:val="000000"/>
          <w:sz w:val="20"/>
        </w:rPr>
        <w:t xml:space="preserve">Приложение №20 </w:t>
      </w:r>
    </w:p>
    <w:p w14:paraId="80040000">
      <w:pPr>
        <w:ind/>
        <w:jc w:val="center"/>
        <w:rPr>
          <w:rFonts w:ascii="Times New Roman" w:hAnsi="Times New Roman"/>
          <w:b w:val="1"/>
          <w:color w:val="000000"/>
          <w:sz w:val="20"/>
        </w:rPr>
      </w:pPr>
      <w:r>
        <w:rPr>
          <w:rFonts w:ascii="Times New Roman" w:hAnsi="Times New Roman"/>
          <w:b w:val="1"/>
          <w:color w:val="000000"/>
          <w:sz w:val="20"/>
        </w:rPr>
        <w:t>Рекомендуемый объем и периодичность проведения лабораторных и инструментальных исследований в организациях питания образовательных учреждений</w:t>
      </w:r>
    </w:p>
    <w:p w14:paraId="81040000">
      <w:pPr>
        <w:ind/>
        <w:jc w:val="center"/>
        <w:rPr>
          <w:rStyle w:val="Style_12_ch"/>
          <w:rFonts w:ascii="Times New Roman" w:hAnsi="Times New Roman"/>
          <w:i w:val="0"/>
          <w:color w:val="000000"/>
          <w:sz w:val="20"/>
          <w:u w:val="none"/>
        </w:rPr>
      </w:pPr>
    </w:p>
    <w:tbl>
      <w:tblPr>
        <w:tblStyle w:val="Style_1"/>
        <w:tblLayout w:type="fixed"/>
        <w:tblCellMar>
          <w:left w:type="dxa" w:w="10"/>
          <w:right w:type="dxa" w:w="10"/>
        </w:tblCellMar>
      </w:tblPr>
      <w:tblGrid>
        <w:gridCol w:w="2897"/>
        <w:gridCol w:w="2682"/>
        <w:gridCol w:w="1268"/>
        <w:gridCol w:w="2082"/>
      </w:tblGrid>
      <w:tr>
        <w:trPr>
          <w:trHeight w:hRule="exact" w:val="721"/>
        </w:trPr>
        <w:tc>
          <w:tcPr>
            <w:tcW w:type="dxa" w:w="2897"/>
            <w:tcBorders>
              <w:top w:color="000000" w:sz="4" w:val="single"/>
              <w:left w:color="000000" w:sz="4" w:val="single"/>
            </w:tcBorders>
            <w:shd w:fill="FFFFFF" w:val="clear"/>
            <w:tcMar>
              <w:left w:type="dxa" w:w="10"/>
              <w:right w:type="dxa" w:w="10"/>
            </w:tcMar>
          </w:tcPr>
          <w:p w14:paraId="82040000">
            <w:pPr>
              <w:pStyle w:val="Style_2"/>
              <w:spacing w:after="300" w:before="0" w:line="240" w:lineRule="auto"/>
              <w:ind w:firstLine="0"/>
              <w:rPr>
                <w:rFonts w:ascii="Times New Roman" w:hAnsi="Times New Roman"/>
                <w:color w:val="000000"/>
                <w:sz w:val="20"/>
              </w:rPr>
            </w:pPr>
            <w:r>
              <w:rPr>
                <w:rStyle w:val="Style_7_ch"/>
                <w:rFonts w:ascii="Times New Roman" w:hAnsi="Times New Roman"/>
                <w:color w:val="000000"/>
                <w:sz w:val="20"/>
              </w:rPr>
              <w:t>Вид</w:t>
            </w:r>
            <w:r>
              <w:rPr>
                <w:rFonts w:ascii="Times New Roman" w:hAnsi="Times New Roman"/>
                <w:sz w:val="20"/>
              </w:rPr>
              <w:t xml:space="preserve"> </w:t>
            </w:r>
            <w:r>
              <w:rPr>
                <w:rStyle w:val="Style_7_ch"/>
                <w:rFonts w:ascii="Times New Roman" w:hAnsi="Times New Roman"/>
                <w:color w:val="000000"/>
                <w:sz w:val="20"/>
              </w:rPr>
              <w:t>исследований</w:t>
            </w:r>
          </w:p>
        </w:tc>
        <w:tc>
          <w:tcPr>
            <w:tcW w:type="dxa" w:w="2682"/>
            <w:tcBorders>
              <w:top w:color="000000" w:sz="4" w:val="single"/>
              <w:left w:color="000000" w:sz="4" w:val="single"/>
            </w:tcBorders>
            <w:shd w:fill="FFFFFF" w:val="clear"/>
            <w:tcMar>
              <w:left w:type="dxa" w:w="10"/>
              <w:right w:type="dxa" w:w="10"/>
            </w:tcMar>
          </w:tcPr>
          <w:p w14:paraId="83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Объект исследования (обследования)</w:t>
            </w:r>
          </w:p>
        </w:tc>
        <w:tc>
          <w:tcPr>
            <w:tcW w:type="dxa" w:w="1268"/>
            <w:tcBorders>
              <w:top w:color="000000" w:sz="4" w:val="single"/>
              <w:left w:color="000000" w:sz="4" w:val="single"/>
            </w:tcBorders>
            <w:shd w:fill="FFFFFF" w:val="clear"/>
            <w:tcMar>
              <w:left w:type="dxa" w:w="10"/>
              <w:right w:type="dxa" w:w="10"/>
            </w:tcMar>
          </w:tcPr>
          <w:p w14:paraId="84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Количество не менее</w:t>
            </w:r>
          </w:p>
        </w:tc>
        <w:tc>
          <w:tcPr>
            <w:tcW w:type="dxa" w:w="2082"/>
            <w:tcBorders>
              <w:top w:color="000000" w:sz="4" w:val="single"/>
              <w:left w:color="000000" w:sz="4" w:val="single"/>
              <w:right w:color="000000" w:sz="4" w:val="single"/>
            </w:tcBorders>
            <w:shd w:fill="FFFFFF" w:val="clear"/>
            <w:tcMar>
              <w:left w:type="dxa" w:w="10"/>
              <w:right w:type="dxa" w:w="10"/>
            </w:tcMar>
          </w:tcPr>
          <w:p w14:paraId="8504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Кратность не реже</w:t>
            </w:r>
          </w:p>
        </w:tc>
      </w:tr>
      <w:tr>
        <w:trPr>
          <w:trHeight w:hRule="exact" w:val="2091"/>
        </w:trPr>
        <w:tc>
          <w:tcPr>
            <w:tcW w:type="dxa" w:w="2897"/>
            <w:tcBorders>
              <w:top w:color="000000" w:sz="4" w:val="single"/>
              <w:left w:color="000000" w:sz="4" w:val="single"/>
            </w:tcBorders>
            <w:shd w:fill="FFFFFF" w:val="clear"/>
            <w:tcMar>
              <w:left w:type="dxa" w:w="10"/>
              <w:right w:type="dxa" w:w="10"/>
            </w:tcMar>
          </w:tcPr>
          <w:p w14:paraId="86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Микробиологические исследования проб готовых блюд на соответствие требованиям санитарного законодательства</w:t>
            </w:r>
          </w:p>
        </w:tc>
        <w:tc>
          <w:tcPr>
            <w:tcW w:type="dxa" w:w="2682"/>
            <w:tcBorders>
              <w:top w:color="000000" w:sz="4" w:val="single"/>
              <w:left w:color="000000" w:sz="4" w:val="single"/>
            </w:tcBorders>
            <w:shd w:fill="FFFFFF" w:val="clear"/>
            <w:tcMar>
              <w:left w:type="dxa" w:w="10"/>
              <w:right w:type="dxa" w:w="10"/>
            </w:tcMar>
          </w:tcPr>
          <w:p w14:paraId="87040000">
            <w:pPr>
              <w:pStyle w:val="Style_2"/>
              <w:spacing w:after="0" w:before="0" w:line="240" w:lineRule="auto"/>
              <w:ind w:firstLine="0" w:left="126" w:right="222"/>
              <w:jc w:val="left"/>
              <w:rPr>
                <w:rFonts w:ascii="Times New Roman" w:hAnsi="Times New Roman"/>
                <w:color w:val="000000"/>
                <w:sz w:val="20"/>
              </w:rPr>
            </w:pPr>
            <w:r>
              <w:rPr>
                <w:rStyle w:val="Style_8_ch"/>
                <w:rFonts w:ascii="Times New Roman" w:hAnsi="Times New Roman"/>
                <w:color w:val="000000"/>
                <w:sz w:val="20"/>
              </w:rPr>
              <w:t>Салаты, сладкие блюда, напитки, вторые блюда, соусы, творожные, яичные, овощные блюда</w:t>
            </w:r>
          </w:p>
        </w:tc>
        <w:tc>
          <w:tcPr>
            <w:tcW w:type="dxa" w:w="1268"/>
            <w:tcBorders>
              <w:top w:color="000000" w:sz="4" w:val="single"/>
              <w:left w:color="000000" w:sz="4" w:val="single"/>
            </w:tcBorders>
            <w:shd w:fill="FFFFFF" w:val="clear"/>
            <w:tcMar>
              <w:left w:type="dxa" w:w="10"/>
              <w:right w:type="dxa" w:w="10"/>
            </w:tcMar>
          </w:tcPr>
          <w:p w14:paraId="88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2-3 блюда исследуемого приема пищи</w:t>
            </w:r>
          </w:p>
        </w:tc>
        <w:tc>
          <w:tcPr>
            <w:tcW w:type="dxa" w:w="2082"/>
            <w:tcBorders>
              <w:top w:color="000000" w:sz="4" w:val="single"/>
              <w:left w:color="000000" w:sz="4" w:val="single"/>
              <w:right w:color="000000" w:sz="4" w:val="single"/>
            </w:tcBorders>
            <w:shd w:fill="FFFFFF" w:val="clear"/>
            <w:tcMar>
              <w:left w:type="dxa" w:w="10"/>
              <w:right w:type="dxa" w:w="10"/>
            </w:tcMar>
          </w:tcPr>
          <w:p w14:paraId="8904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1 раз в год</w:t>
            </w:r>
          </w:p>
        </w:tc>
      </w:tr>
      <w:tr>
        <w:trPr>
          <w:trHeight w:hRule="exact" w:val="1224"/>
        </w:trPr>
        <w:tc>
          <w:tcPr>
            <w:tcW w:type="dxa" w:w="2897"/>
            <w:tcBorders>
              <w:top w:color="000000" w:sz="4" w:val="single"/>
              <w:left w:color="000000" w:sz="4" w:val="single"/>
            </w:tcBorders>
            <w:shd w:fill="FFFFFF" w:val="clear"/>
            <w:tcMar>
              <w:left w:type="dxa" w:w="10"/>
              <w:right w:type="dxa" w:w="10"/>
            </w:tcMar>
          </w:tcPr>
          <w:p w14:paraId="8A040000">
            <w:pPr>
              <w:pStyle w:val="Style_2"/>
              <w:spacing w:after="0" w:before="0" w:line="240" w:lineRule="auto"/>
              <w:ind w:firstLine="0" w:left="181"/>
              <w:jc w:val="left"/>
              <w:rPr>
                <w:rFonts w:ascii="Times New Roman" w:hAnsi="Times New Roman"/>
                <w:color w:val="000000"/>
                <w:sz w:val="20"/>
              </w:rPr>
            </w:pPr>
            <w:r>
              <w:rPr>
                <w:rStyle w:val="Style_8_ch"/>
                <w:rFonts w:ascii="Times New Roman" w:hAnsi="Times New Roman"/>
                <w:color w:val="000000"/>
                <w:sz w:val="20"/>
              </w:rPr>
              <w:t>Калорийность, выход блюд и соответствие химического состава</w:t>
            </w:r>
          </w:p>
        </w:tc>
        <w:tc>
          <w:tcPr>
            <w:tcW w:type="dxa" w:w="2682"/>
            <w:tcBorders>
              <w:top w:color="000000" w:sz="4" w:val="single"/>
              <w:left w:color="000000" w:sz="4" w:val="single"/>
            </w:tcBorders>
            <w:shd w:fill="FFFFFF" w:val="clear"/>
            <w:tcMar>
              <w:left w:type="dxa" w:w="10"/>
              <w:right w:type="dxa" w:w="10"/>
            </w:tcMar>
          </w:tcPr>
          <w:p w14:paraId="8B040000">
            <w:pPr>
              <w:pStyle w:val="Style_2"/>
              <w:spacing w:after="0" w:before="0" w:line="240" w:lineRule="auto"/>
              <w:ind w:firstLine="0" w:left="126" w:right="222"/>
              <w:jc w:val="left"/>
              <w:rPr>
                <w:rFonts w:ascii="Times New Roman" w:hAnsi="Times New Roman"/>
                <w:color w:val="000000"/>
                <w:sz w:val="20"/>
              </w:rPr>
            </w:pPr>
            <w:r>
              <w:rPr>
                <w:rStyle w:val="Style_8_ch"/>
                <w:rFonts w:ascii="Times New Roman" w:hAnsi="Times New Roman"/>
                <w:color w:val="000000"/>
                <w:sz w:val="20"/>
              </w:rPr>
              <w:t>Суточный рацион питания</w:t>
            </w:r>
          </w:p>
        </w:tc>
        <w:tc>
          <w:tcPr>
            <w:tcW w:type="dxa" w:w="1268"/>
            <w:tcBorders>
              <w:top w:color="000000" w:sz="4" w:val="single"/>
              <w:left w:color="000000" w:sz="4" w:val="single"/>
            </w:tcBorders>
            <w:shd w:fill="FFFFFF" w:val="clear"/>
            <w:tcMar>
              <w:left w:type="dxa" w:w="10"/>
              <w:right w:type="dxa" w:w="10"/>
            </w:tcMar>
          </w:tcPr>
          <w:p w14:paraId="8C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w:t>
            </w:r>
          </w:p>
        </w:tc>
        <w:tc>
          <w:tcPr>
            <w:tcW w:type="dxa" w:w="2082"/>
            <w:tcBorders>
              <w:top w:color="000000" w:sz="4" w:val="single"/>
              <w:left w:color="000000" w:sz="4" w:val="single"/>
              <w:right w:color="000000" w:sz="4" w:val="single"/>
            </w:tcBorders>
            <w:shd w:fill="FFFFFF" w:val="clear"/>
            <w:tcMar>
              <w:left w:type="dxa" w:w="10"/>
              <w:right w:type="dxa" w:w="10"/>
            </w:tcMar>
          </w:tcPr>
          <w:p w14:paraId="8D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 раз в год</w:t>
            </w:r>
          </w:p>
        </w:tc>
      </w:tr>
      <w:tr>
        <w:trPr>
          <w:trHeight w:hRule="exact" w:val="1224"/>
        </w:trPr>
        <w:tc>
          <w:tcPr>
            <w:tcW w:type="dxa" w:w="2897"/>
            <w:tcBorders>
              <w:top w:color="000000" w:sz="4" w:val="single"/>
              <w:left w:color="000000" w:sz="4" w:val="single"/>
            </w:tcBorders>
            <w:shd w:fill="FFFFFF" w:val="clear"/>
            <w:tcMar>
              <w:left w:type="dxa" w:w="10"/>
              <w:right w:type="dxa" w:w="10"/>
            </w:tcMar>
          </w:tcPr>
          <w:p w14:paraId="8E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проводимой витаминизации блюд</w:t>
            </w:r>
          </w:p>
        </w:tc>
        <w:tc>
          <w:tcPr>
            <w:tcW w:type="dxa" w:w="2682"/>
            <w:tcBorders>
              <w:top w:color="000000" w:sz="4" w:val="single"/>
              <w:left w:color="000000" w:sz="4" w:val="single"/>
            </w:tcBorders>
            <w:shd w:fill="FFFFFF" w:val="clear"/>
            <w:tcMar>
              <w:left w:type="dxa" w:w="10"/>
              <w:right w:type="dxa" w:w="10"/>
            </w:tcMar>
          </w:tcPr>
          <w:p w14:paraId="8F040000">
            <w:pPr>
              <w:pStyle w:val="Style_2"/>
              <w:spacing w:after="0" w:before="0" w:line="240" w:lineRule="auto"/>
              <w:ind w:firstLine="0" w:left="126" w:right="222"/>
              <w:jc w:val="left"/>
              <w:rPr>
                <w:rFonts w:ascii="Times New Roman" w:hAnsi="Times New Roman"/>
                <w:color w:val="000000"/>
                <w:sz w:val="20"/>
              </w:rPr>
            </w:pPr>
            <w:r>
              <w:rPr>
                <w:rStyle w:val="Style_8_ch"/>
                <w:rFonts w:ascii="Times New Roman" w:hAnsi="Times New Roman"/>
                <w:color w:val="000000"/>
                <w:sz w:val="20"/>
              </w:rPr>
              <w:t>Третьи блюда</w:t>
            </w:r>
          </w:p>
        </w:tc>
        <w:tc>
          <w:tcPr>
            <w:tcW w:type="dxa" w:w="1268"/>
            <w:tcBorders>
              <w:top w:color="000000" w:sz="4" w:val="single"/>
              <w:left w:color="000000" w:sz="4" w:val="single"/>
            </w:tcBorders>
            <w:shd w:fill="FFFFFF" w:val="clear"/>
            <w:tcMar>
              <w:left w:type="dxa" w:w="10"/>
              <w:right w:type="dxa" w:w="10"/>
            </w:tcMar>
          </w:tcPr>
          <w:p w14:paraId="90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1блюдо</w:t>
            </w:r>
          </w:p>
        </w:tc>
        <w:tc>
          <w:tcPr>
            <w:tcW w:type="dxa" w:w="2082"/>
            <w:tcBorders>
              <w:top w:color="000000" w:sz="4" w:val="single"/>
              <w:left w:color="000000" w:sz="4" w:val="single"/>
              <w:right w:color="000000" w:sz="4" w:val="single"/>
            </w:tcBorders>
            <w:shd w:fill="FFFFFF" w:val="clear"/>
            <w:tcMar>
              <w:left w:type="dxa" w:w="10"/>
              <w:right w:type="dxa" w:w="10"/>
            </w:tcMar>
          </w:tcPr>
          <w:p w14:paraId="91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 раза в год</w:t>
            </w:r>
          </w:p>
        </w:tc>
      </w:tr>
      <w:tr>
        <w:trPr>
          <w:trHeight w:hRule="exact" w:val="2866"/>
        </w:trPr>
        <w:tc>
          <w:tcPr>
            <w:tcW w:type="dxa" w:w="2897"/>
            <w:tcBorders>
              <w:top w:color="000000" w:sz="4" w:val="single"/>
              <w:left w:color="000000" w:sz="4" w:val="single"/>
            </w:tcBorders>
            <w:shd w:fill="FFFFFF" w:val="clear"/>
            <w:tcMar>
              <w:left w:type="dxa" w:w="10"/>
              <w:right w:type="dxa" w:w="10"/>
            </w:tcMar>
          </w:tcPr>
          <w:p w14:paraId="92040000">
            <w:pPr>
              <w:pStyle w:val="Style_2"/>
              <w:spacing w:after="0" w:before="0" w:line="240" w:lineRule="auto"/>
              <w:ind w:firstLine="0" w:left="181"/>
              <w:jc w:val="left"/>
              <w:rPr>
                <w:rFonts w:ascii="Times New Roman" w:hAnsi="Times New Roman"/>
                <w:color w:val="000000"/>
                <w:sz w:val="20"/>
              </w:rPr>
            </w:pPr>
            <w:r>
              <w:rPr>
                <w:rStyle w:val="Style_8_ch"/>
                <w:rFonts w:ascii="Times New Roman" w:hAnsi="Times New Roman"/>
                <w:color w:val="000000"/>
                <w:sz w:val="20"/>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type="dxa" w:w="2682"/>
            <w:tcBorders>
              <w:top w:color="000000" w:sz="4" w:val="single"/>
              <w:left w:color="000000" w:sz="4" w:val="single"/>
            </w:tcBorders>
            <w:shd w:fill="FFFFFF" w:val="clear"/>
            <w:tcMar>
              <w:left w:type="dxa" w:w="10"/>
              <w:right w:type="dxa" w:w="10"/>
            </w:tcMar>
          </w:tcPr>
          <w:p w14:paraId="93040000">
            <w:pPr>
              <w:pStyle w:val="Style_2"/>
              <w:spacing w:after="0" w:before="0" w:line="240" w:lineRule="auto"/>
              <w:ind w:firstLine="0" w:left="212"/>
              <w:jc w:val="left"/>
              <w:rPr>
                <w:rFonts w:ascii="Times New Roman" w:hAnsi="Times New Roman"/>
                <w:color w:val="000000"/>
                <w:sz w:val="20"/>
              </w:rPr>
            </w:pPr>
            <w:r>
              <w:rPr>
                <w:rStyle w:val="Style_8_ch"/>
                <w:rFonts w:ascii="Times New Roman" w:hAnsi="Times New Roman"/>
                <w:color w:val="000000"/>
                <w:sz w:val="20"/>
              </w:rPr>
              <w:t>Питьевая вода из разводящей сети помещений: моечных столовой и кухонной посуды; цехах: овощном, холодном, горячем, доготовочном (выборочно)</w:t>
            </w:r>
          </w:p>
        </w:tc>
        <w:tc>
          <w:tcPr>
            <w:tcW w:type="dxa" w:w="1268"/>
            <w:tcBorders>
              <w:top w:color="000000" w:sz="4" w:val="single"/>
              <w:left w:color="000000" w:sz="4" w:val="single"/>
            </w:tcBorders>
            <w:shd w:fill="FFFFFF" w:val="clear"/>
            <w:tcMar>
              <w:left w:type="dxa" w:w="10"/>
              <w:right w:type="dxa" w:w="10"/>
            </w:tcMar>
          </w:tcPr>
          <w:p w14:paraId="94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2 пробы</w:t>
            </w:r>
          </w:p>
        </w:tc>
        <w:tc>
          <w:tcPr>
            <w:tcW w:type="dxa" w:w="2082"/>
            <w:tcBorders>
              <w:top w:color="000000" w:sz="4" w:val="single"/>
              <w:left w:color="000000" w:sz="4" w:val="single"/>
              <w:right w:color="000000" w:sz="4" w:val="single"/>
            </w:tcBorders>
            <w:shd w:fill="FFFFFF" w:val="clear"/>
            <w:tcMar>
              <w:left w:type="dxa" w:w="10"/>
              <w:right w:type="dxa" w:w="10"/>
            </w:tcMar>
          </w:tcPr>
          <w:p w14:paraId="95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w:t>
            </w:r>
          </w:p>
          <w:p w14:paraId="96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химическим показателям- 1раз в год, Микробиологи ческим</w:t>
            </w:r>
          </w:p>
          <w:p w14:paraId="97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показателям- 1 раз в год.</w:t>
            </w:r>
          </w:p>
        </w:tc>
      </w:tr>
      <w:tr>
        <w:trPr>
          <w:trHeight w:hRule="exact" w:val="1376"/>
        </w:trPr>
        <w:tc>
          <w:tcPr>
            <w:tcW w:type="dxa" w:w="2897"/>
            <w:tcBorders>
              <w:top w:color="000000" w:sz="4" w:val="single"/>
              <w:left w:color="000000" w:sz="4" w:val="single"/>
              <w:bottom w:color="000000" w:sz="4" w:val="single"/>
            </w:tcBorders>
            <w:shd w:fill="FFFFFF" w:val="clear"/>
            <w:tcMar>
              <w:left w:type="dxa" w:w="10"/>
              <w:right w:type="dxa" w:w="10"/>
            </w:tcMar>
          </w:tcPr>
          <w:p w14:paraId="98040000">
            <w:pPr>
              <w:pStyle w:val="Style_2"/>
              <w:spacing w:after="0" w:before="0" w:line="240" w:lineRule="auto"/>
              <w:ind w:firstLine="0" w:left="181"/>
              <w:jc w:val="left"/>
              <w:rPr>
                <w:rStyle w:val="Style_8_ch"/>
                <w:rFonts w:ascii="Times New Roman" w:hAnsi="Times New Roman"/>
                <w:color w:val="000000"/>
                <w:sz w:val="20"/>
              </w:rPr>
            </w:pPr>
            <w:r>
              <w:rPr>
                <w:rStyle w:val="Style_8_ch"/>
                <w:rFonts w:ascii="Times New Roman" w:hAnsi="Times New Roman"/>
                <w:color w:val="000000"/>
                <w:sz w:val="20"/>
              </w:rPr>
              <w:t>Исследование уровня искусственной освещенности в производственных помещениях</w:t>
            </w:r>
          </w:p>
        </w:tc>
        <w:tc>
          <w:tcPr>
            <w:tcW w:type="dxa" w:w="2682"/>
            <w:tcBorders>
              <w:top w:color="000000" w:sz="4" w:val="single"/>
              <w:left w:color="000000" w:sz="4" w:val="single"/>
              <w:bottom w:color="000000" w:sz="4" w:val="single"/>
            </w:tcBorders>
            <w:shd w:fill="FFFFFF" w:val="clear"/>
            <w:tcMar>
              <w:left w:type="dxa" w:w="10"/>
              <w:right w:type="dxa" w:w="10"/>
            </w:tcMar>
          </w:tcPr>
          <w:p w14:paraId="99040000">
            <w:pPr>
              <w:pStyle w:val="Style_2"/>
              <w:spacing w:after="0" w:before="0" w:line="240" w:lineRule="auto"/>
              <w:ind w:firstLine="0"/>
              <w:jc w:val="both"/>
              <w:rPr>
                <w:rFonts w:ascii="Times New Roman" w:hAnsi="Times New Roman"/>
                <w:color w:val="000000"/>
                <w:sz w:val="20"/>
              </w:rPr>
            </w:pPr>
            <w:r>
              <w:rPr>
                <w:rStyle w:val="Style_8_ch"/>
                <w:rFonts w:ascii="Times New Roman" w:hAnsi="Times New Roman"/>
                <w:color w:val="000000"/>
                <w:sz w:val="20"/>
              </w:rPr>
              <w:t xml:space="preserve">   Рабочее место</w:t>
            </w:r>
          </w:p>
        </w:tc>
        <w:tc>
          <w:tcPr>
            <w:tcW w:type="dxa" w:w="1268"/>
            <w:tcBorders>
              <w:top w:color="000000" w:sz="4" w:val="single"/>
              <w:left w:color="000000" w:sz="4" w:val="single"/>
              <w:bottom w:color="000000" w:sz="4" w:val="single"/>
            </w:tcBorders>
            <w:shd w:fill="FFFFFF" w:val="clear"/>
            <w:tcMar>
              <w:left w:type="dxa" w:w="10"/>
              <w:right w:type="dxa" w:w="10"/>
            </w:tcMar>
          </w:tcPr>
          <w:p w14:paraId="9A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2</w:t>
            </w:r>
          </w:p>
        </w:tc>
        <w:tc>
          <w:tcPr>
            <w:tcW w:type="dxa" w:w="2082"/>
            <w:tcBorders>
              <w:top w:color="000000" w:sz="4" w:val="single"/>
              <w:left w:color="000000" w:sz="4" w:val="single"/>
              <w:bottom w:color="000000" w:sz="4" w:val="single"/>
              <w:right w:color="000000" w:sz="4" w:val="single"/>
            </w:tcBorders>
            <w:shd w:fill="FFFFFF" w:val="clear"/>
            <w:tcMar>
              <w:left w:type="dxa" w:w="10"/>
              <w:right w:type="dxa" w:w="10"/>
            </w:tcMar>
          </w:tcPr>
          <w:p w14:paraId="9B040000">
            <w:pPr>
              <w:pStyle w:val="Style_2"/>
              <w:spacing w:after="0" w:before="0" w:line="240" w:lineRule="auto"/>
              <w:ind w:firstLine="0" w:left="120"/>
              <w:rPr>
                <w:rFonts w:ascii="Times New Roman" w:hAnsi="Times New Roman"/>
                <w:color w:val="000000"/>
                <w:sz w:val="20"/>
              </w:rPr>
            </w:pPr>
            <w:r>
              <w:rPr>
                <w:rStyle w:val="Style_8_ch"/>
                <w:rFonts w:ascii="Times New Roman" w:hAnsi="Times New Roman"/>
                <w:color w:val="000000"/>
                <w:sz w:val="20"/>
              </w:rPr>
              <w:t xml:space="preserve">1 раз в год </w:t>
            </w:r>
          </w:p>
        </w:tc>
      </w:tr>
    </w:tbl>
    <w:p w14:paraId="9C040000">
      <w:pPr>
        <w:rPr>
          <w:rFonts w:ascii="Times New Roman" w:hAnsi="Times New Roman"/>
          <w:color w:val="000000"/>
          <w:sz w:val="20"/>
        </w:rPr>
      </w:pPr>
    </w:p>
    <w:p w14:paraId="9D040000">
      <w:pPr>
        <w:ind/>
        <w:jc w:val="right"/>
        <w:rPr>
          <w:rFonts w:ascii="Times New Roman" w:hAnsi="Times New Roman"/>
          <w:color w:val="000000"/>
          <w:sz w:val="20"/>
        </w:rPr>
      </w:pPr>
    </w:p>
    <w:p w14:paraId="9E040000">
      <w:pPr>
        <w:pStyle w:val="Style_13"/>
        <w:spacing w:line="240" w:lineRule="auto"/>
        <w:ind/>
        <w:rPr>
          <w:rFonts w:ascii="Times New Roman" w:hAnsi="Times New Roman"/>
          <w:color w:val="000000"/>
          <w:sz w:val="20"/>
        </w:rPr>
      </w:pPr>
    </w:p>
    <w:p w14:paraId="9F040000">
      <w:pPr>
        <w:pStyle w:val="Style_14"/>
        <w:spacing w:line="240" w:lineRule="auto"/>
        <w:ind/>
        <w:rPr>
          <w:rFonts w:ascii="Times New Roman" w:hAnsi="Times New Roman"/>
          <w:color w:val="000000"/>
          <w:sz w:val="20"/>
        </w:rPr>
      </w:pPr>
      <w:r>
        <w:rPr>
          <w:rFonts w:ascii="Times New Roman" w:hAnsi="Times New Roman"/>
          <w:color w:val="000000"/>
          <w:sz w:val="20"/>
        </w:rPr>
        <w:t>Приложение №21</w:t>
      </w:r>
    </w:p>
    <w:p w14:paraId="A0040000">
      <w:pPr>
        <w:rPr>
          <w:rFonts w:ascii="Times New Roman" w:hAnsi="Times New Roman"/>
          <w:color w:val="000000"/>
          <w:sz w:val="20"/>
        </w:rPr>
      </w:pPr>
    </w:p>
    <w:p w14:paraId="A1040000">
      <w:pPr>
        <w:pStyle w:val="Style_13"/>
        <w:spacing w:line="240" w:lineRule="auto"/>
        <w:ind/>
        <w:jc w:val="center"/>
        <w:rPr>
          <w:rFonts w:ascii="Times New Roman" w:hAnsi="Times New Roman"/>
          <w:color w:val="000000"/>
          <w:sz w:val="20"/>
        </w:rPr>
      </w:pPr>
      <w:r>
        <w:rPr>
          <w:rFonts w:ascii="Times New Roman" w:hAnsi="Times New Roman"/>
          <w:color w:val="000000"/>
          <w:sz w:val="20"/>
        </w:rPr>
        <w:t>Периодичность проведения уборки, мойки, дезинфекции</w:t>
      </w:r>
    </w:p>
    <w:p w14:paraId="A2040000">
      <w:pPr>
        <w:rPr>
          <w:rFonts w:ascii="Times New Roman" w:hAnsi="Times New Roman"/>
          <w:color w:val="000000"/>
          <w:sz w:val="20"/>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971"/>
        <w:gridCol w:w="1971"/>
        <w:gridCol w:w="1610"/>
        <w:gridCol w:w="1405"/>
        <w:gridCol w:w="1972"/>
      </w:tblGrid>
      <w:tr>
        <w:tc>
          <w:tcPr>
            <w:tcW w:type="dxa" w:w="1971"/>
            <w:tcBorders>
              <w:top w:color="000000" w:sz="4" w:val="single"/>
              <w:left w:color="000000" w:sz="4" w:val="single"/>
              <w:bottom w:color="000000" w:sz="4" w:val="single"/>
              <w:right w:color="000000" w:sz="4" w:val="single"/>
            </w:tcBorders>
          </w:tcPr>
          <w:p w14:paraId="A3040000">
            <w:pPr>
              <w:rPr>
                <w:rFonts w:ascii="Times New Roman" w:hAnsi="Times New Roman"/>
                <w:color w:val="000000"/>
                <w:sz w:val="20"/>
              </w:rPr>
            </w:pPr>
            <w:r>
              <w:rPr>
                <w:rFonts w:ascii="Times New Roman" w:hAnsi="Times New Roman"/>
                <w:color w:val="000000"/>
                <w:sz w:val="20"/>
              </w:rPr>
              <w:t>Запланировано</w:t>
            </w:r>
          </w:p>
        </w:tc>
        <w:tc>
          <w:tcPr>
            <w:tcW w:type="dxa" w:w="1971"/>
            <w:tcBorders>
              <w:top w:color="000000" w:sz="4" w:val="single"/>
              <w:left w:color="000000" w:sz="4" w:val="single"/>
              <w:bottom w:color="000000" w:sz="4" w:val="single"/>
              <w:right w:color="000000" w:sz="4" w:val="single"/>
            </w:tcBorders>
          </w:tcPr>
          <w:p w14:paraId="A4040000">
            <w:pPr>
              <w:rPr>
                <w:rFonts w:ascii="Times New Roman" w:hAnsi="Times New Roman"/>
                <w:color w:val="000000"/>
                <w:sz w:val="20"/>
              </w:rPr>
            </w:pPr>
            <w:r>
              <w:rPr>
                <w:rFonts w:ascii="Times New Roman" w:hAnsi="Times New Roman"/>
                <w:color w:val="000000"/>
                <w:sz w:val="20"/>
              </w:rPr>
              <w:t>Проведено</w:t>
            </w:r>
          </w:p>
        </w:tc>
        <w:tc>
          <w:tcPr>
            <w:tcW w:type="dxa" w:w="1610"/>
            <w:tcBorders>
              <w:top w:color="000000" w:sz="4" w:val="single"/>
              <w:left w:color="000000" w:sz="4" w:val="single"/>
              <w:bottom w:color="000000" w:sz="4" w:val="single"/>
              <w:right w:color="000000" w:sz="4" w:val="single"/>
            </w:tcBorders>
          </w:tcPr>
          <w:p w14:paraId="A5040000">
            <w:pPr>
              <w:rPr>
                <w:rFonts w:ascii="Times New Roman" w:hAnsi="Times New Roman"/>
                <w:color w:val="000000"/>
                <w:sz w:val="20"/>
              </w:rPr>
            </w:pPr>
            <w:r>
              <w:rPr>
                <w:rFonts w:ascii="Times New Roman" w:hAnsi="Times New Roman"/>
                <w:color w:val="000000"/>
                <w:sz w:val="20"/>
              </w:rPr>
              <w:t>Наименование и концентрация дез.средств</w:t>
            </w:r>
          </w:p>
        </w:tc>
        <w:tc>
          <w:tcPr>
            <w:tcW w:type="dxa" w:w="1405"/>
            <w:tcBorders>
              <w:top w:color="000000" w:sz="4" w:val="single"/>
              <w:left w:color="000000" w:sz="4" w:val="single"/>
              <w:bottom w:color="000000" w:sz="4" w:val="single"/>
              <w:right w:color="000000" w:sz="4" w:val="single"/>
            </w:tcBorders>
          </w:tcPr>
          <w:p w14:paraId="A6040000">
            <w:pPr>
              <w:rPr>
                <w:rFonts w:ascii="Times New Roman" w:hAnsi="Times New Roman"/>
                <w:color w:val="000000"/>
                <w:sz w:val="20"/>
              </w:rPr>
            </w:pPr>
            <w:r>
              <w:rPr>
                <w:rFonts w:ascii="Times New Roman" w:hAnsi="Times New Roman"/>
                <w:color w:val="000000"/>
                <w:sz w:val="20"/>
              </w:rPr>
              <w:t xml:space="preserve">Кем проведена </w:t>
            </w:r>
          </w:p>
          <w:p w14:paraId="A7040000">
            <w:pPr>
              <w:rPr>
                <w:rFonts w:ascii="Times New Roman" w:hAnsi="Times New Roman"/>
                <w:color w:val="000000"/>
                <w:sz w:val="20"/>
              </w:rPr>
            </w:pPr>
            <w:r>
              <w:rPr>
                <w:rFonts w:ascii="Times New Roman" w:hAnsi="Times New Roman"/>
                <w:color w:val="000000"/>
                <w:sz w:val="20"/>
              </w:rPr>
              <w:t>(подпись)</w:t>
            </w:r>
          </w:p>
        </w:tc>
        <w:tc>
          <w:tcPr>
            <w:tcW w:type="dxa" w:w="1972"/>
            <w:tcBorders>
              <w:top w:color="000000" w:sz="4" w:val="single"/>
              <w:left w:color="000000" w:sz="4" w:val="single"/>
              <w:bottom w:color="000000" w:sz="4" w:val="single"/>
              <w:right w:color="000000" w:sz="4" w:val="single"/>
            </w:tcBorders>
          </w:tcPr>
          <w:p w14:paraId="A8040000">
            <w:pPr>
              <w:rPr>
                <w:rFonts w:ascii="Times New Roman" w:hAnsi="Times New Roman"/>
                <w:color w:val="000000"/>
                <w:sz w:val="20"/>
              </w:rPr>
            </w:pPr>
            <w:r>
              <w:rPr>
                <w:rFonts w:ascii="Times New Roman" w:hAnsi="Times New Roman"/>
                <w:color w:val="000000"/>
                <w:sz w:val="20"/>
              </w:rPr>
              <w:t xml:space="preserve">Кем проверена </w:t>
            </w:r>
          </w:p>
          <w:p w14:paraId="A9040000">
            <w:pPr>
              <w:rPr>
                <w:rFonts w:ascii="Times New Roman" w:hAnsi="Times New Roman"/>
                <w:color w:val="000000"/>
                <w:sz w:val="20"/>
              </w:rPr>
            </w:pPr>
            <w:r>
              <w:rPr>
                <w:rFonts w:ascii="Times New Roman" w:hAnsi="Times New Roman"/>
                <w:color w:val="000000"/>
                <w:sz w:val="20"/>
              </w:rPr>
              <w:t>(подпись)</w:t>
            </w:r>
          </w:p>
        </w:tc>
      </w:tr>
      <w:tr>
        <w:tc>
          <w:tcPr>
            <w:tcW w:type="dxa" w:w="1971"/>
            <w:tcBorders>
              <w:top w:color="000000" w:sz="4" w:val="single"/>
              <w:left w:color="000000" w:sz="4" w:val="single"/>
              <w:bottom w:color="000000" w:sz="4" w:val="single"/>
              <w:right w:color="000000" w:sz="4" w:val="single"/>
            </w:tcBorders>
          </w:tcPr>
          <w:p w14:paraId="AA040000">
            <w:pPr>
              <w:rPr>
                <w:rFonts w:ascii="Times New Roman" w:hAnsi="Times New Roman"/>
                <w:color w:val="000000"/>
                <w:sz w:val="20"/>
              </w:rPr>
            </w:pPr>
          </w:p>
        </w:tc>
        <w:tc>
          <w:tcPr>
            <w:tcW w:type="dxa" w:w="1971"/>
            <w:tcBorders>
              <w:top w:color="000000" w:sz="4" w:val="single"/>
              <w:left w:color="000000" w:sz="4" w:val="single"/>
              <w:bottom w:color="000000" w:sz="4" w:val="single"/>
              <w:right w:color="000000" w:sz="4" w:val="single"/>
            </w:tcBorders>
          </w:tcPr>
          <w:p w14:paraId="AB040000">
            <w:pPr>
              <w:rPr>
                <w:rFonts w:ascii="Times New Roman" w:hAnsi="Times New Roman"/>
                <w:color w:val="000000"/>
                <w:sz w:val="20"/>
              </w:rPr>
            </w:pPr>
          </w:p>
        </w:tc>
        <w:tc>
          <w:tcPr>
            <w:tcW w:type="dxa" w:w="1610"/>
            <w:tcBorders>
              <w:top w:color="000000" w:sz="4" w:val="single"/>
              <w:left w:color="000000" w:sz="4" w:val="single"/>
              <w:bottom w:color="000000" w:sz="4" w:val="single"/>
              <w:right w:color="000000" w:sz="4" w:val="single"/>
            </w:tcBorders>
          </w:tcPr>
          <w:p w14:paraId="AC040000">
            <w:pPr>
              <w:rPr>
                <w:rFonts w:ascii="Times New Roman" w:hAnsi="Times New Roman"/>
                <w:color w:val="000000"/>
                <w:sz w:val="20"/>
              </w:rPr>
            </w:pPr>
          </w:p>
        </w:tc>
        <w:tc>
          <w:tcPr>
            <w:tcW w:type="dxa" w:w="1405"/>
            <w:tcBorders>
              <w:top w:color="000000" w:sz="4" w:val="single"/>
              <w:left w:color="000000" w:sz="4" w:val="single"/>
              <w:bottom w:color="000000" w:sz="4" w:val="single"/>
              <w:right w:color="000000" w:sz="4" w:val="single"/>
            </w:tcBorders>
          </w:tcPr>
          <w:p w14:paraId="AD040000">
            <w:pPr>
              <w:rPr>
                <w:rFonts w:ascii="Times New Roman" w:hAnsi="Times New Roman"/>
                <w:color w:val="000000"/>
                <w:sz w:val="20"/>
              </w:rPr>
            </w:pPr>
          </w:p>
        </w:tc>
        <w:tc>
          <w:tcPr>
            <w:tcW w:type="dxa" w:w="1972"/>
            <w:tcBorders>
              <w:top w:color="000000" w:sz="4" w:val="single"/>
              <w:left w:color="000000" w:sz="4" w:val="single"/>
              <w:bottom w:color="000000" w:sz="4" w:val="single"/>
              <w:right w:color="000000" w:sz="4" w:val="single"/>
            </w:tcBorders>
          </w:tcPr>
          <w:p w14:paraId="AE040000">
            <w:pPr>
              <w:rPr>
                <w:rFonts w:ascii="Times New Roman" w:hAnsi="Times New Roman"/>
                <w:color w:val="000000"/>
                <w:sz w:val="20"/>
              </w:rPr>
            </w:pPr>
          </w:p>
        </w:tc>
      </w:tr>
      <w:tr>
        <w:tc>
          <w:tcPr>
            <w:tcW w:type="dxa" w:w="1971"/>
            <w:tcBorders>
              <w:top w:color="000000" w:sz="4" w:val="single"/>
              <w:left w:color="000000" w:sz="4" w:val="single"/>
              <w:bottom w:color="000000" w:sz="4" w:val="single"/>
              <w:right w:color="000000" w:sz="4" w:val="single"/>
            </w:tcBorders>
          </w:tcPr>
          <w:p w14:paraId="AF040000">
            <w:pPr>
              <w:rPr>
                <w:rFonts w:ascii="Times New Roman" w:hAnsi="Times New Roman"/>
                <w:color w:val="000000"/>
                <w:sz w:val="20"/>
              </w:rPr>
            </w:pPr>
          </w:p>
        </w:tc>
        <w:tc>
          <w:tcPr>
            <w:tcW w:type="dxa" w:w="1971"/>
            <w:tcBorders>
              <w:top w:color="000000" w:sz="4" w:val="single"/>
              <w:left w:color="000000" w:sz="4" w:val="single"/>
              <w:bottom w:color="000000" w:sz="4" w:val="single"/>
              <w:right w:color="000000" w:sz="4" w:val="single"/>
            </w:tcBorders>
          </w:tcPr>
          <w:p w14:paraId="B0040000">
            <w:pPr>
              <w:rPr>
                <w:rFonts w:ascii="Times New Roman" w:hAnsi="Times New Roman"/>
                <w:color w:val="000000"/>
                <w:sz w:val="20"/>
              </w:rPr>
            </w:pPr>
          </w:p>
        </w:tc>
        <w:tc>
          <w:tcPr>
            <w:tcW w:type="dxa" w:w="1610"/>
            <w:tcBorders>
              <w:top w:color="000000" w:sz="4" w:val="single"/>
              <w:left w:color="000000" w:sz="4" w:val="single"/>
              <w:bottom w:color="000000" w:sz="4" w:val="single"/>
              <w:right w:color="000000" w:sz="4" w:val="single"/>
            </w:tcBorders>
          </w:tcPr>
          <w:p w14:paraId="B1040000">
            <w:pPr>
              <w:rPr>
                <w:rFonts w:ascii="Times New Roman" w:hAnsi="Times New Roman"/>
                <w:color w:val="000000"/>
                <w:sz w:val="20"/>
              </w:rPr>
            </w:pPr>
          </w:p>
        </w:tc>
        <w:tc>
          <w:tcPr>
            <w:tcW w:type="dxa" w:w="1405"/>
            <w:tcBorders>
              <w:top w:color="000000" w:sz="4" w:val="single"/>
              <w:left w:color="000000" w:sz="4" w:val="single"/>
              <w:bottom w:color="000000" w:sz="4" w:val="single"/>
              <w:right w:color="000000" w:sz="4" w:val="single"/>
            </w:tcBorders>
          </w:tcPr>
          <w:p w14:paraId="B2040000">
            <w:pPr>
              <w:rPr>
                <w:rFonts w:ascii="Times New Roman" w:hAnsi="Times New Roman"/>
                <w:color w:val="000000"/>
                <w:sz w:val="20"/>
              </w:rPr>
            </w:pPr>
          </w:p>
        </w:tc>
        <w:tc>
          <w:tcPr>
            <w:tcW w:type="dxa" w:w="1972"/>
            <w:tcBorders>
              <w:top w:color="000000" w:sz="4" w:val="single"/>
              <w:left w:color="000000" w:sz="4" w:val="single"/>
              <w:bottom w:color="000000" w:sz="4" w:val="single"/>
              <w:right w:color="000000" w:sz="4" w:val="single"/>
            </w:tcBorders>
          </w:tcPr>
          <w:p w14:paraId="B3040000">
            <w:pPr>
              <w:rPr>
                <w:rFonts w:ascii="Times New Roman" w:hAnsi="Times New Roman"/>
                <w:color w:val="000000"/>
                <w:sz w:val="20"/>
              </w:rPr>
            </w:pPr>
          </w:p>
        </w:tc>
      </w:tr>
      <w:tr>
        <w:tc>
          <w:tcPr>
            <w:tcW w:type="dxa" w:w="1971"/>
            <w:tcBorders>
              <w:top w:color="000000" w:sz="4" w:val="single"/>
              <w:left w:color="000000" w:sz="4" w:val="single"/>
              <w:bottom w:color="000000" w:sz="4" w:val="single"/>
              <w:right w:color="000000" w:sz="4" w:val="single"/>
            </w:tcBorders>
          </w:tcPr>
          <w:p w14:paraId="B4040000">
            <w:pPr>
              <w:rPr>
                <w:rFonts w:ascii="Times New Roman" w:hAnsi="Times New Roman"/>
                <w:color w:val="000000"/>
                <w:sz w:val="20"/>
              </w:rPr>
            </w:pPr>
          </w:p>
        </w:tc>
        <w:tc>
          <w:tcPr>
            <w:tcW w:type="dxa" w:w="1971"/>
            <w:tcBorders>
              <w:top w:color="000000" w:sz="4" w:val="single"/>
              <w:left w:color="000000" w:sz="4" w:val="single"/>
              <w:bottom w:color="000000" w:sz="4" w:val="single"/>
              <w:right w:color="000000" w:sz="4" w:val="single"/>
            </w:tcBorders>
          </w:tcPr>
          <w:p w14:paraId="B5040000">
            <w:pPr>
              <w:rPr>
                <w:rFonts w:ascii="Times New Roman" w:hAnsi="Times New Roman"/>
                <w:color w:val="000000"/>
                <w:sz w:val="20"/>
              </w:rPr>
            </w:pPr>
          </w:p>
        </w:tc>
        <w:tc>
          <w:tcPr>
            <w:tcW w:type="dxa" w:w="1610"/>
            <w:tcBorders>
              <w:top w:color="000000" w:sz="4" w:val="single"/>
              <w:left w:color="000000" w:sz="4" w:val="single"/>
              <w:bottom w:color="000000" w:sz="4" w:val="single"/>
              <w:right w:color="000000" w:sz="4" w:val="single"/>
            </w:tcBorders>
          </w:tcPr>
          <w:p w14:paraId="B6040000">
            <w:pPr>
              <w:rPr>
                <w:rFonts w:ascii="Times New Roman" w:hAnsi="Times New Roman"/>
                <w:color w:val="000000"/>
                <w:sz w:val="20"/>
              </w:rPr>
            </w:pPr>
          </w:p>
        </w:tc>
        <w:tc>
          <w:tcPr>
            <w:tcW w:type="dxa" w:w="1405"/>
            <w:tcBorders>
              <w:top w:color="000000" w:sz="4" w:val="single"/>
              <w:left w:color="000000" w:sz="4" w:val="single"/>
              <w:bottom w:color="000000" w:sz="4" w:val="single"/>
              <w:right w:color="000000" w:sz="4" w:val="single"/>
            </w:tcBorders>
          </w:tcPr>
          <w:p w14:paraId="B7040000">
            <w:pPr>
              <w:rPr>
                <w:rFonts w:ascii="Times New Roman" w:hAnsi="Times New Roman"/>
                <w:color w:val="000000"/>
                <w:sz w:val="20"/>
              </w:rPr>
            </w:pPr>
          </w:p>
        </w:tc>
        <w:tc>
          <w:tcPr>
            <w:tcW w:type="dxa" w:w="1972"/>
            <w:tcBorders>
              <w:top w:color="000000" w:sz="4" w:val="single"/>
              <w:left w:color="000000" w:sz="4" w:val="single"/>
              <w:bottom w:color="000000" w:sz="4" w:val="single"/>
              <w:right w:color="000000" w:sz="4" w:val="single"/>
            </w:tcBorders>
          </w:tcPr>
          <w:p w14:paraId="B8040000">
            <w:pPr>
              <w:rPr>
                <w:rFonts w:ascii="Times New Roman" w:hAnsi="Times New Roman"/>
                <w:color w:val="000000"/>
                <w:sz w:val="20"/>
              </w:rPr>
            </w:pPr>
          </w:p>
        </w:tc>
      </w:tr>
    </w:tbl>
    <w:p w14:paraId="B9040000">
      <w:pPr>
        <w:rPr>
          <w:rFonts w:ascii="Times New Roman" w:hAnsi="Times New Roman"/>
          <w:color w:val="000000"/>
          <w:sz w:val="20"/>
        </w:rPr>
      </w:pPr>
    </w:p>
    <w:p w14:paraId="BA040000">
      <w:pPr>
        <w:ind/>
        <w:jc w:val="right"/>
        <w:rPr>
          <w:rFonts w:ascii="Times New Roman" w:hAnsi="Times New Roman"/>
          <w:color w:val="000000"/>
          <w:sz w:val="20"/>
        </w:rPr>
      </w:pPr>
      <w:r>
        <w:rPr>
          <w:rFonts w:ascii="Times New Roman" w:hAnsi="Times New Roman"/>
          <w:color w:val="000000"/>
          <w:sz w:val="20"/>
        </w:rPr>
        <w:t>Приложение №22</w:t>
      </w:r>
    </w:p>
    <w:p w14:paraId="BB040000">
      <w:pPr>
        <w:pStyle w:val="Style_6"/>
        <w:spacing w:after="341" w:line="240" w:lineRule="auto"/>
        <w:ind w:firstLine="0" w:left="220"/>
        <w:jc w:val="center"/>
        <w:rPr>
          <w:rFonts w:ascii="Times New Roman" w:hAnsi="Times New Roman"/>
          <w:color w:val="000000"/>
          <w:sz w:val="20"/>
        </w:rPr>
      </w:pPr>
      <w:r>
        <w:rPr>
          <w:rFonts w:ascii="Times New Roman" w:hAnsi="Times New Roman"/>
          <w:color w:val="000000"/>
          <w:sz w:val="20"/>
        </w:rPr>
        <w:t>График генеральной и влажной уборки пищеблока</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93"/>
        <w:gridCol w:w="1450"/>
        <w:gridCol w:w="2493"/>
        <w:gridCol w:w="2493"/>
      </w:tblGrid>
      <w:tr>
        <w:tc>
          <w:tcPr>
            <w:tcW w:type="dxa" w:w="2493"/>
            <w:tcBorders>
              <w:top w:color="000000" w:sz="4" w:val="single"/>
              <w:left w:color="000000" w:sz="4" w:val="single"/>
              <w:bottom w:color="000000" w:sz="4" w:val="single"/>
              <w:right w:color="000000" w:sz="4" w:val="single"/>
            </w:tcBorders>
          </w:tcPr>
          <w:p w14:paraId="BC040000">
            <w:pPr>
              <w:rPr>
                <w:rFonts w:ascii="Times New Roman" w:hAnsi="Times New Roman"/>
                <w:color w:val="000000"/>
                <w:sz w:val="20"/>
              </w:rPr>
            </w:pPr>
            <w:r>
              <w:rPr>
                <w:rFonts w:ascii="Times New Roman" w:hAnsi="Times New Roman"/>
                <w:color w:val="000000"/>
                <w:sz w:val="20"/>
              </w:rPr>
              <w:t>Наименование помещения</w:t>
            </w:r>
          </w:p>
        </w:tc>
        <w:tc>
          <w:tcPr>
            <w:tcW w:type="dxa" w:w="1450"/>
            <w:tcBorders>
              <w:top w:color="000000" w:sz="4" w:val="single"/>
              <w:left w:color="000000" w:sz="4" w:val="single"/>
              <w:bottom w:color="000000" w:sz="4" w:val="single"/>
              <w:right w:color="000000" w:sz="4" w:val="single"/>
            </w:tcBorders>
          </w:tcPr>
          <w:p w14:paraId="BD040000">
            <w:pPr>
              <w:rPr>
                <w:rFonts w:ascii="Times New Roman" w:hAnsi="Times New Roman"/>
                <w:color w:val="000000"/>
                <w:sz w:val="20"/>
              </w:rPr>
            </w:pPr>
            <w:r>
              <w:rPr>
                <w:rFonts w:ascii="Times New Roman" w:hAnsi="Times New Roman"/>
                <w:color w:val="000000"/>
                <w:sz w:val="20"/>
              </w:rPr>
              <w:t>Вид уборки</w:t>
            </w:r>
          </w:p>
        </w:tc>
        <w:tc>
          <w:tcPr>
            <w:tcW w:type="dxa" w:w="2493"/>
            <w:tcBorders>
              <w:top w:color="000000" w:sz="4" w:val="single"/>
              <w:left w:color="000000" w:sz="4" w:val="single"/>
              <w:bottom w:color="000000" w:sz="4" w:val="single"/>
              <w:right w:color="000000" w:sz="4" w:val="single"/>
            </w:tcBorders>
          </w:tcPr>
          <w:p w14:paraId="BE040000">
            <w:pPr>
              <w:rPr>
                <w:rFonts w:ascii="Times New Roman" w:hAnsi="Times New Roman"/>
                <w:color w:val="000000"/>
                <w:sz w:val="20"/>
              </w:rPr>
            </w:pPr>
            <w:r>
              <w:rPr>
                <w:rFonts w:ascii="Times New Roman" w:hAnsi="Times New Roman"/>
                <w:color w:val="000000"/>
                <w:sz w:val="20"/>
              </w:rPr>
              <w:t>Время, периодичность уборки</w:t>
            </w:r>
          </w:p>
        </w:tc>
        <w:tc>
          <w:tcPr>
            <w:tcW w:type="dxa" w:w="2493"/>
            <w:tcBorders>
              <w:top w:color="000000" w:sz="4" w:val="single"/>
              <w:left w:color="000000" w:sz="4" w:val="single"/>
              <w:bottom w:color="000000" w:sz="4" w:val="single"/>
              <w:right w:color="000000" w:sz="4" w:val="single"/>
            </w:tcBorders>
          </w:tcPr>
          <w:p w14:paraId="BF040000">
            <w:pPr>
              <w:rPr>
                <w:rFonts w:ascii="Times New Roman" w:hAnsi="Times New Roman"/>
                <w:color w:val="000000"/>
                <w:sz w:val="20"/>
              </w:rPr>
            </w:pPr>
            <w:r>
              <w:rPr>
                <w:rFonts w:ascii="Times New Roman" w:hAnsi="Times New Roman"/>
                <w:color w:val="000000"/>
                <w:sz w:val="20"/>
              </w:rPr>
              <w:t>Лицо, проводимое уборку</w:t>
            </w:r>
          </w:p>
        </w:tc>
      </w:tr>
      <w:tr>
        <w:tc>
          <w:tcPr>
            <w:tcW w:type="dxa" w:w="2493"/>
            <w:vMerge w:val="restart"/>
            <w:tcBorders>
              <w:top w:color="000000" w:sz="4" w:val="single"/>
              <w:left w:color="000000" w:sz="4" w:val="single"/>
              <w:bottom w:color="000000" w:sz="4" w:val="single"/>
              <w:right w:color="000000" w:sz="4" w:val="single"/>
            </w:tcBorders>
          </w:tcPr>
          <w:p w14:paraId="C0040000">
            <w:pPr>
              <w:rPr>
                <w:rFonts w:ascii="Times New Roman" w:hAnsi="Times New Roman"/>
                <w:color w:val="000000"/>
                <w:sz w:val="20"/>
              </w:rPr>
            </w:pPr>
            <w:r>
              <w:rPr>
                <w:rFonts w:ascii="Times New Roman" w:hAnsi="Times New Roman"/>
                <w:color w:val="000000"/>
                <w:sz w:val="20"/>
              </w:rPr>
              <w:t>Обеденный зал</w:t>
            </w:r>
          </w:p>
        </w:tc>
        <w:tc>
          <w:tcPr>
            <w:tcW w:type="dxa" w:w="1450"/>
            <w:tcBorders>
              <w:top w:color="000000" w:sz="4" w:val="single"/>
              <w:left w:color="000000" w:sz="4" w:val="single"/>
              <w:bottom w:color="000000" w:sz="4" w:val="single"/>
              <w:right w:color="000000" w:sz="4" w:val="single"/>
            </w:tcBorders>
          </w:tcPr>
          <w:p w14:paraId="C1040000">
            <w:pPr>
              <w:rPr>
                <w:rFonts w:ascii="Times New Roman" w:hAnsi="Times New Roman"/>
                <w:color w:val="000000"/>
                <w:sz w:val="20"/>
              </w:rPr>
            </w:pPr>
            <w:r>
              <w:rPr>
                <w:rFonts w:ascii="Times New Roman" w:hAnsi="Times New Roman"/>
                <w:color w:val="000000"/>
                <w:sz w:val="20"/>
              </w:rPr>
              <w:t>ежедневная</w:t>
            </w:r>
          </w:p>
        </w:tc>
        <w:tc>
          <w:tcPr>
            <w:tcW w:type="dxa" w:w="2493"/>
            <w:tcBorders>
              <w:top w:color="000000" w:sz="4" w:val="single"/>
              <w:left w:color="000000" w:sz="4" w:val="single"/>
              <w:bottom w:color="000000" w:sz="4" w:val="single"/>
              <w:right w:color="000000" w:sz="4" w:val="single"/>
            </w:tcBorders>
          </w:tcPr>
          <w:p w14:paraId="C2040000">
            <w:pPr>
              <w:rPr>
                <w:rFonts w:ascii="Times New Roman" w:hAnsi="Times New Roman"/>
                <w:color w:val="000000"/>
                <w:sz w:val="20"/>
              </w:rPr>
            </w:pPr>
            <w:r>
              <w:rPr>
                <w:rFonts w:ascii="Times New Roman" w:hAnsi="Times New Roman"/>
                <w:color w:val="000000"/>
                <w:sz w:val="20"/>
              </w:rPr>
              <w:t xml:space="preserve">11.40, 12:35 </w:t>
            </w:r>
            <w:r>
              <w:rPr>
                <w:rFonts w:ascii="Times New Roman" w:hAnsi="Times New Roman"/>
                <w:color w:val="000000"/>
                <w:sz w:val="20"/>
              </w:rPr>
              <w:t>и по мере загрязнения</w:t>
            </w:r>
          </w:p>
        </w:tc>
        <w:tc>
          <w:tcPr>
            <w:tcW w:type="dxa" w:w="2493"/>
            <w:tcBorders>
              <w:top w:color="000000" w:sz="4" w:val="single"/>
              <w:left w:color="000000" w:sz="4" w:val="single"/>
              <w:bottom w:color="000000" w:sz="4" w:val="single"/>
              <w:right w:color="000000" w:sz="4" w:val="single"/>
            </w:tcBorders>
          </w:tcPr>
          <w:p w14:paraId="C3040000">
            <w:pPr>
              <w:rPr>
                <w:rFonts w:ascii="Times New Roman" w:hAnsi="Times New Roman"/>
                <w:color w:val="000000"/>
                <w:sz w:val="20"/>
              </w:rPr>
            </w:pPr>
            <w:r>
              <w:rPr>
                <w:rFonts w:ascii="Times New Roman" w:hAnsi="Times New Roman"/>
                <w:color w:val="000000"/>
                <w:sz w:val="20"/>
              </w:rPr>
              <w:t xml:space="preserve"> Колданова А.Х.</w:t>
            </w:r>
          </w:p>
          <w:p w14:paraId="C4040000">
            <w:pPr>
              <w:rPr>
                <w:rFonts w:ascii="Times New Roman" w:hAnsi="Times New Roman"/>
                <w:color w:val="000000"/>
                <w:sz w:val="20"/>
              </w:rPr>
            </w:pPr>
            <w:r>
              <w:rPr>
                <w:rFonts w:ascii="Times New Roman" w:hAnsi="Times New Roman"/>
                <w:color w:val="000000"/>
                <w:sz w:val="20"/>
              </w:rPr>
              <w:t>Лопонова Т.Н.</w:t>
            </w:r>
          </w:p>
        </w:tc>
      </w:tr>
      <w:tr>
        <w:tc>
          <w:tcPr>
            <w:tcW w:type="dxa" w:w="2493"/>
            <w:gridSpan w:val="1"/>
            <w:vMerge w:val="continue"/>
            <w:tcBorders>
              <w:top w:color="000000" w:sz="4" w:val="single"/>
              <w:left w:color="000000" w:sz="4" w:val="single"/>
              <w:bottom w:color="000000" w:sz="4" w:val="single"/>
              <w:right w:color="000000" w:sz="4" w:val="single"/>
            </w:tcBorders>
          </w:tcPr>
          <w:p/>
        </w:tc>
        <w:tc>
          <w:tcPr>
            <w:tcW w:type="dxa" w:w="1450"/>
            <w:tcBorders>
              <w:top w:color="000000" w:sz="4" w:val="single"/>
              <w:left w:color="000000" w:sz="4" w:val="single"/>
              <w:bottom w:color="000000" w:sz="4" w:val="single"/>
              <w:right w:color="000000" w:sz="4" w:val="single"/>
            </w:tcBorders>
          </w:tcPr>
          <w:p w14:paraId="C5040000">
            <w:pPr>
              <w:rPr>
                <w:rFonts w:ascii="Times New Roman" w:hAnsi="Times New Roman"/>
                <w:color w:val="000000"/>
                <w:sz w:val="20"/>
              </w:rPr>
            </w:pPr>
            <w:r>
              <w:rPr>
                <w:rFonts w:ascii="Times New Roman" w:hAnsi="Times New Roman"/>
                <w:color w:val="000000"/>
                <w:sz w:val="20"/>
              </w:rPr>
              <w:t>генеральная</w:t>
            </w:r>
          </w:p>
        </w:tc>
        <w:tc>
          <w:tcPr>
            <w:tcW w:type="dxa" w:w="2493"/>
            <w:tcBorders>
              <w:top w:color="000000" w:sz="4" w:val="single"/>
              <w:left w:color="000000" w:sz="4" w:val="single"/>
              <w:bottom w:color="000000" w:sz="4" w:val="single"/>
              <w:right w:color="000000" w:sz="4" w:val="single"/>
            </w:tcBorders>
          </w:tcPr>
          <w:p w14:paraId="C6040000">
            <w:pPr>
              <w:rPr>
                <w:rFonts w:ascii="Times New Roman" w:hAnsi="Times New Roman"/>
                <w:color w:val="000000"/>
                <w:sz w:val="20"/>
              </w:rPr>
            </w:pPr>
            <w:r>
              <w:rPr>
                <w:rFonts w:ascii="Times New Roman" w:hAnsi="Times New Roman"/>
                <w:color w:val="000000"/>
                <w:sz w:val="20"/>
              </w:rPr>
              <w:t>14:00 еженедельно, каждая пятница</w:t>
            </w:r>
          </w:p>
        </w:tc>
        <w:tc>
          <w:tcPr>
            <w:tcW w:type="dxa" w:w="2493"/>
            <w:tcBorders>
              <w:top w:color="000000" w:sz="4" w:val="single"/>
              <w:left w:color="000000" w:sz="4" w:val="single"/>
              <w:bottom w:color="000000" w:sz="4" w:val="single"/>
              <w:right w:color="000000" w:sz="4" w:val="single"/>
            </w:tcBorders>
          </w:tcPr>
          <w:p w14:paraId="C7040000">
            <w:pPr>
              <w:rPr>
                <w:rFonts w:ascii="Times New Roman" w:hAnsi="Times New Roman"/>
                <w:color w:val="000000"/>
                <w:sz w:val="20"/>
              </w:rPr>
            </w:pPr>
            <w:r>
              <w:rPr>
                <w:rFonts w:ascii="Times New Roman" w:hAnsi="Times New Roman"/>
                <w:color w:val="000000"/>
                <w:sz w:val="20"/>
              </w:rPr>
              <w:t>Колданова А.Х.</w:t>
            </w:r>
          </w:p>
          <w:p w14:paraId="C8040000">
            <w:pPr>
              <w:rPr>
                <w:rFonts w:ascii="Times New Roman" w:hAnsi="Times New Roman"/>
                <w:color w:val="000000"/>
                <w:sz w:val="20"/>
              </w:rPr>
            </w:pPr>
            <w:r>
              <w:rPr>
                <w:rFonts w:ascii="Times New Roman" w:hAnsi="Times New Roman"/>
                <w:color w:val="000000"/>
                <w:sz w:val="20"/>
              </w:rPr>
              <w:t>Лопонова Т.Н.</w:t>
            </w:r>
          </w:p>
        </w:tc>
      </w:tr>
      <w:tr>
        <w:tc>
          <w:tcPr>
            <w:tcW w:type="dxa" w:w="2493"/>
            <w:vMerge w:val="restart"/>
            <w:tcBorders>
              <w:top w:color="000000" w:sz="4" w:val="single"/>
              <w:left w:color="000000" w:sz="4" w:val="single"/>
              <w:bottom w:color="000000" w:sz="4" w:val="single"/>
              <w:right w:color="000000" w:sz="4" w:val="single"/>
            </w:tcBorders>
          </w:tcPr>
          <w:p w14:paraId="C9040000">
            <w:pPr>
              <w:rPr>
                <w:rFonts w:ascii="Times New Roman" w:hAnsi="Times New Roman"/>
                <w:color w:val="000000"/>
                <w:sz w:val="20"/>
              </w:rPr>
            </w:pPr>
            <w:r>
              <w:rPr>
                <w:rFonts w:ascii="Times New Roman" w:hAnsi="Times New Roman"/>
                <w:color w:val="000000"/>
                <w:sz w:val="20"/>
              </w:rPr>
              <w:t>П</w:t>
            </w:r>
            <w:r>
              <w:rPr>
                <w:rFonts w:ascii="Times New Roman" w:hAnsi="Times New Roman"/>
                <w:color w:val="000000"/>
                <w:sz w:val="20"/>
              </w:rPr>
              <w:t>омещения мойки</w:t>
            </w:r>
          </w:p>
        </w:tc>
        <w:tc>
          <w:tcPr>
            <w:tcW w:type="dxa" w:w="1450"/>
            <w:tcBorders>
              <w:top w:color="000000" w:sz="4" w:val="single"/>
              <w:left w:color="000000" w:sz="4" w:val="single"/>
              <w:bottom w:color="000000" w:sz="4" w:val="single"/>
              <w:right w:color="000000" w:sz="4" w:val="single"/>
            </w:tcBorders>
          </w:tcPr>
          <w:p w14:paraId="CA040000">
            <w:pPr>
              <w:rPr>
                <w:rFonts w:ascii="Times New Roman" w:hAnsi="Times New Roman"/>
                <w:color w:val="000000"/>
                <w:sz w:val="20"/>
              </w:rPr>
            </w:pPr>
            <w:r>
              <w:rPr>
                <w:rFonts w:ascii="Times New Roman" w:hAnsi="Times New Roman"/>
                <w:color w:val="000000"/>
                <w:sz w:val="20"/>
              </w:rPr>
              <w:t>ежедневная</w:t>
            </w:r>
          </w:p>
        </w:tc>
        <w:tc>
          <w:tcPr>
            <w:tcW w:type="dxa" w:w="2493"/>
            <w:tcBorders>
              <w:top w:color="000000" w:sz="4" w:val="single"/>
              <w:left w:color="000000" w:sz="4" w:val="single"/>
              <w:bottom w:color="000000" w:sz="4" w:val="single"/>
              <w:right w:color="000000" w:sz="4" w:val="single"/>
            </w:tcBorders>
          </w:tcPr>
          <w:p w14:paraId="CB040000">
            <w:pPr>
              <w:rPr>
                <w:rFonts w:ascii="Times New Roman" w:hAnsi="Times New Roman"/>
                <w:color w:val="000000"/>
                <w:sz w:val="20"/>
              </w:rPr>
            </w:pPr>
            <w:r>
              <w:rPr>
                <w:rFonts w:ascii="Times New Roman" w:hAnsi="Times New Roman"/>
                <w:color w:val="000000"/>
                <w:sz w:val="20"/>
              </w:rPr>
              <w:t>14:1</w:t>
            </w:r>
            <w:r>
              <w:rPr>
                <w:rFonts w:ascii="Times New Roman" w:hAnsi="Times New Roman"/>
                <w:color w:val="000000"/>
                <w:sz w:val="20"/>
              </w:rPr>
              <w:t>0 и по мере загрязнения</w:t>
            </w:r>
          </w:p>
        </w:tc>
        <w:tc>
          <w:tcPr>
            <w:tcW w:type="dxa" w:w="2493"/>
            <w:tcBorders>
              <w:top w:color="000000" w:sz="4" w:val="single"/>
              <w:left w:color="000000" w:sz="4" w:val="single"/>
              <w:bottom w:color="000000" w:sz="4" w:val="single"/>
              <w:right w:color="000000" w:sz="4" w:val="single"/>
            </w:tcBorders>
          </w:tcPr>
          <w:p w14:paraId="CC040000">
            <w:pPr>
              <w:rPr>
                <w:rFonts w:ascii="Times New Roman" w:hAnsi="Times New Roman"/>
                <w:color w:val="000000"/>
                <w:sz w:val="20"/>
              </w:rPr>
            </w:pPr>
            <w:r>
              <w:rPr>
                <w:rFonts w:ascii="Times New Roman" w:hAnsi="Times New Roman"/>
                <w:color w:val="000000"/>
                <w:sz w:val="20"/>
              </w:rPr>
              <w:t>Колданова А.Х.</w:t>
            </w:r>
          </w:p>
          <w:p w14:paraId="CD040000">
            <w:pPr>
              <w:rPr>
                <w:rFonts w:ascii="Times New Roman" w:hAnsi="Times New Roman"/>
                <w:color w:val="000000"/>
                <w:sz w:val="20"/>
              </w:rPr>
            </w:pPr>
            <w:r>
              <w:rPr>
                <w:rFonts w:ascii="Times New Roman" w:hAnsi="Times New Roman"/>
                <w:color w:val="000000"/>
                <w:sz w:val="20"/>
              </w:rPr>
              <w:t>Лопонова Т.Н.</w:t>
            </w:r>
          </w:p>
        </w:tc>
      </w:tr>
      <w:tr>
        <w:tc>
          <w:tcPr>
            <w:tcW w:type="dxa" w:w="2493"/>
            <w:gridSpan w:val="1"/>
            <w:vMerge w:val="continue"/>
            <w:tcBorders>
              <w:top w:color="000000" w:sz="4" w:val="single"/>
              <w:left w:color="000000" w:sz="4" w:val="single"/>
              <w:bottom w:color="000000" w:sz="4" w:val="single"/>
              <w:right w:color="000000" w:sz="4" w:val="single"/>
            </w:tcBorders>
          </w:tcPr>
          <w:p/>
        </w:tc>
        <w:tc>
          <w:tcPr>
            <w:tcW w:type="dxa" w:w="1450"/>
            <w:tcBorders>
              <w:top w:color="000000" w:sz="4" w:val="single"/>
              <w:left w:color="000000" w:sz="4" w:val="single"/>
              <w:bottom w:color="000000" w:sz="4" w:val="single"/>
              <w:right w:color="000000" w:sz="4" w:val="single"/>
            </w:tcBorders>
          </w:tcPr>
          <w:p w14:paraId="CE040000">
            <w:pPr>
              <w:rPr>
                <w:rFonts w:ascii="Times New Roman" w:hAnsi="Times New Roman"/>
                <w:color w:val="000000"/>
                <w:sz w:val="20"/>
              </w:rPr>
            </w:pPr>
            <w:r>
              <w:rPr>
                <w:rFonts w:ascii="Times New Roman" w:hAnsi="Times New Roman"/>
                <w:color w:val="000000"/>
                <w:sz w:val="20"/>
              </w:rPr>
              <w:t>генеральная</w:t>
            </w:r>
          </w:p>
        </w:tc>
        <w:tc>
          <w:tcPr>
            <w:tcW w:type="dxa" w:w="2493"/>
            <w:tcBorders>
              <w:top w:color="000000" w:sz="4" w:val="single"/>
              <w:left w:color="000000" w:sz="4" w:val="single"/>
              <w:bottom w:color="000000" w:sz="4" w:val="single"/>
              <w:right w:color="000000" w:sz="4" w:val="single"/>
            </w:tcBorders>
          </w:tcPr>
          <w:p w14:paraId="CF040000">
            <w:pPr>
              <w:rPr>
                <w:rFonts w:ascii="Times New Roman" w:hAnsi="Times New Roman"/>
                <w:color w:val="000000"/>
                <w:sz w:val="20"/>
              </w:rPr>
            </w:pPr>
            <w:r>
              <w:rPr>
                <w:rFonts w:ascii="Times New Roman" w:hAnsi="Times New Roman"/>
                <w:color w:val="000000"/>
                <w:sz w:val="20"/>
              </w:rPr>
              <w:t>14:1</w:t>
            </w:r>
            <w:r>
              <w:rPr>
                <w:rFonts w:ascii="Times New Roman" w:hAnsi="Times New Roman"/>
                <w:color w:val="000000"/>
                <w:sz w:val="20"/>
              </w:rPr>
              <w:t>0 еженедельно, каждая пятница</w:t>
            </w:r>
          </w:p>
        </w:tc>
        <w:tc>
          <w:tcPr>
            <w:tcW w:type="dxa" w:w="2493"/>
            <w:tcBorders>
              <w:top w:color="000000" w:sz="4" w:val="single"/>
              <w:left w:color="000000" w:sz="4" w:val="single"/>
              <w:bottom w:color="000000" w:sz="4" w:val="single"/>
              <w:right w:color="000000" w:sz="4" w:val="single"/>
            </w:tcBorders>
          </w:tcPr>
          <w:p w14:paraId="D0040000">
            <w:pPr>
              <w:rPr>
                <w:rFonts w:ascii="Times New Roman" w:hAnsi="Times New Roman"/>
                <w:color w:val="000000"/>
                <w:sz w:val="20"/>
              </w:rPr>
            </w:pPr>
            <w:r>
              <w:rPr>
                <w:rFonts w:ascii="Times New Roman" w:hAnsi="Times New Roman"/>
                <w:color w:val="000000"/>
                <w:sz w:val="20"/>
              </w:rPr>
              <w:t>Колданова А.Х.</w:t>
            </w:r>
          </w:p>
          <w:p w14:paraId="D1040000">
            <w:pPr>
              <w:rPr>
                <w:rFonts w:ascii="Times New Roman" w:hAnsi="Times New Roman"/>
                <w:color w:val="000000"/>
                <w:sz w:val="20"/>
              </w:rPr>
            </w:pPr>
            <w:r>
              <w:rPr>
                <w:rFonts w:ascii="Times New Roman" w:hAnsi="Times New Roman"/>
                <w:color w:val="000000"/>
                <w:sz w:val="20"/>
              </w:rPr>
              <w:t>Лопонова Т.Н.</w:t>
            </w:r>
          </w:p>
        </w:tc>
      </w:tr>
    </w:tbl>
    <w:p w14:paraId="D2040000">
      <w:pPr>
        <w:pStyle w:val="Style_13"/>
        <w:spacing w:line="240" w:lineRule="auto"/>
        <w:ind/>
        <w:rPr>
          <w:rFonts w:ascii="Times New Roman" w:hAnsi="Times New Roman"/>
          <w:color w:val="000000"/>
          <w:sz w:val="20"/>
        </w:rPr>
      </w:pPr>
    </w:p>
    <w:p w14:paraId="D3040000">
      <w:pPr>
        <w:pStyle w:val="Style_14"/>
        <w:spacing w:line="240" w:lineRule="auto"/>
        <w:ind/>
        <w:rPr>
          <w:rFonts w:ascii="Times New Roman" w:hAnsi="Times New Roman"/>
          <w:color w:val="000000"/>
          <w:sz w:val="20"/>
        </w:rPr>
      </w:pPr>
      <w:r>
        <w:rPr>
          <w:rFonts w:ascii="Times New Roman" w:hAnsi="Times New Roman"/>
          <w:color w:val="000000"/>
          <w:sz w:val="20"/>
        </w:rPr>
        <w:t>Приложение №23</w:t>
      </w:r>
    </w:p>
    <w:p w14:paraId="D4040000">
      <w:pPr>
        <w:pStyle w:val="Style_6"/>
        <w:spacing w:line="240" w:lineRule="auto"/>
        <w:ind w:firstLine="0" w:right="320"/>
        <w:jc w:val="center"/>
        <w:rPr>
          <w:rFonts w:ascii="Times New Roman" w:hAnsi="Times New Roman"/>
          <w:color w:val="000000"/>
          <w:sz w:val="20"/>
        </w:rPr>
      </w:pPr>
      <w:r>
        <w:rPr>
          <w:rFonts w:ascii="Times New Roman" w:hAnsi="Times New Roman"/>
          <w:color w:val="000000"/>
          <w:sz w:val="20"/>
        </w:rPr>
        <w:t xml:space="preserve">Журнал учета </w:t>
      </w:r>
      <w:bookmarkStart w:id="9" w:name="_GoBack"/>
      <w:bookmarkEnd w:id="9"/>
      <w:r>
        <w:rPr>
          <w:rFonts w:ascii="Times New Roman" w:hAnsi="Times New Roman"/>
          <w:color w:val="000000"/>
          <w:sz w:val="20"/>
        </w:rPr>
        <w:t>дезинфекции и дератизации</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57"/>
        <w:gridCol w:w="2700"/>
        <w:gridCol w:w="3472"/>
      </w:tblGrid>
      <w:tr>
        <w:tc>
          <w:tcPr>
            <w:tcW w:type="dxa" w:w="2757"/>
            <w:tcBorders>
              <w:top w:color="000000" w:sz="4" w:val="single"/>
              <w:left w:color="000000" w:sz="4" w:val="single"/>
              <w:bottom w:color="000000" w:sz="4" w:val="single"/>
              <w:right w:color="000000" w:sz="4" w:val="single"/>
            </w:tcBorders>
          </w:tcPr>
          <w:p w14:paraId="D5040000">
            <w:pPr>
              <w:pStyle w:val="Style_6"/>
              <w:spacing w:line="240" w:lineRule="auto"/>
              <w:ind w:firstLine="0" w:right="320"/>
              <w:rPr>
                <w:rFonts w:ascii="Times New Roman" w:hAnsi="Times New Roman"/>
                <w:i w:val="0"/>
                <w:color w:val="000000"/>
                <w:sz w:val="20"/>
              </w:rPr>
            </w:pPr>
            <w:r>
              <w:rPr>
                <w:rFonts w:ascii="Times New Roman" w:hAnsi="Times New Roman"/>
                <w:i w:val="0"/>
                <w:color w:val="000000"/>
                <w:sz w:val="20"/>
              </w:rPr>
              <w:t>Дата предоставления документа специализированной организацией</w:t>
            </w:r>
          </w:p>
        </w:tc>
        <w:tc>
          <w:tcPr>
            <w:tcW w:type="dxa" w:w="2700"/>
            <w:tcBorders>
              <w:top w:color="000000" w:sz="4" w:val="single"/>
              <w:left w:color="000000" w:sz="4" w:val="single"/>
              <w:bottom w:color="000000" w:sz="4" w:val="single"/>
              <w:right w:color="000000" w:sz="4" w:val="single"/>
            </w:tcBorders>
          </w:tcPr>
          <w:p w14:paraId="D6040000">
            <w:pPr>
              <w:pStyle w:val="Style_6"/>
              <w:spacing w:line="240" w:lineRule="auto"/>
              <w:ind w:firstLine="0" w:right="320"/>
              <w:rPr>
                <w:rFonts w:ascii="Times New Roman" w:hAnsi="Times New Roman"/>
                <w:i w:val="0"/>
                <w:color w:val="000000"/>
                <w:sz w:val="20"/>
              </w:rPr>
            </w:pPr>
            <w:r>
              <w:rPr>
                <w:rFonts w:ascii="Times New Roman" w:hAnsi="Times New Roman"/>
                <w:i w:val="0"/>
                <w:color w:val="000000"/>
                <w:sz w:val="20"/>
              </w:rPr>
              <w:t>Наименование документа ( например акт выполненных работ) и/или проведенные мероприятия</w:t>
            </w:r>
          </w:p>
        </w:tc>
        <w:tc>
          <w:tcPr>
            <w:tcW w:type="dxa" w:w="3472"/>
            <w:tcBorders>
              <w:top w:color="000000" w:sz="4" w:val="single"/>
              <w:left w:color="000000" w:sz="4" w:val="single"/>
              <w:bottom w:color="000000" w:sz="4" w:val="single"/>
              <w:right w:color="000000" w:sz="4" w:val="single"/>
            </w:tcBorders>
          </w:tcPr>
          <w:p w14:paraId="D7040000">
            <w:pPr>
              <w:pStyle w:val="Style_6"/>
              <w:spacing w:line="240" w:lineRule="auto"/>
              <w:ind w:firstLine="0" w:right="320"/>
              <w:rPr>
                <w:rFonts w:ascii="Times New Roman" w:hAnsi="Times New Roman"/>
                <w:i w:val="0"/>
                <w:color w:val="000000"/>
                <w:sz w:val="20"/>
              </w:rPr>
            </w:pPr>
            <w:r>
              <w:rPr>
                <w:rFonts w:ascii="Times New Roman" w:hAnsi="Times New Roman"/>
                <w:i w:val="0"/>
                <w:color w:val="000000"/>
                <w:sz w:val="20"/>
              </w:rPr>
              <w:t>Личная подпись ответственного</w:t>
            </w:r>
          </w:p>
        </w:tc>
      </w:tr>
      <w:tr>
        <w:tc>
          <w:tcPr>
            <w:tcW w:type="dxa" w:w="2757"/>
            <w:tcBorders>
              <w:top w:color="000000" w:sz="4" w:val="single"/>
              <w:left w:color="000000" w:sz="4" w:val="single"/>
              <w:bottom w:color="000000" w:sz="4" w:val="single"/>
              <w:right w:color="000000" w:sz="4" w:val="single"/>
            </w:tcBorders>
          </w:tcPr>
          <w:p w14:paraId="D8040000">
            <w:pPr>
              <w:pStyle w:val="Style_6"/>
              <w:spacing w:line="240" w:lineRule="auto"/>
              <w:ind w:firstLine="0" w:right="320"/>
              <w:rPr>
                <w:rFonts w:ascii="Times New Roman" w:hAnsi="Times New Roman"/>
                <w:i w:val="0"/>
                <w:color w:val="000000"/>
                <w:sz w:val="20"/>
              </w:rPr>
            </w:pPr>
          </w:p>
        </w:tc>
        <w:tc>
          <w:tcPr>
            <w:tcW w:type="dxa" w:w="2700"/>
            <w:tcBorders>
              <w:top w:color="000000" w:sz="4" w:val="single"/>
              <w:left w:color="000000" w:sz="4" w:val="single"/>
              <w:bottom w:color="000000" w:sz="4" w:val="single"/>
              <w:right w:color="000000" w:sz="4" w:val="single"/>
            </w:tcBorders>
          </w:tcPr>
          <w:p w14:paraId="D9040000">
            <w:pPr>
              <w:pStyle w:val="Style_6"/>
              <w:spacing w:line="240" w:lineRule="auto"/>
              <w:ind w:firstLine="0" w:right="320"/>
              <w:rPr>
                <w:rFonts w:ascii="Times New Roman" w:hAnsi="Times New Roman"/>
                <w:i w:val="0"/>
                <w:color w:val="000000"/>
                <w:sz w:val="20"/>
              </w:rPr>
            </w:pPr>
          </w:p>
        </w:tc>
        <w:tc>
          <w:tcPr>
            <w:tcW w:type="dxa" w:w="3472"/>
            <w:tcBorders>
              <w:top w:color="000000" w:sz="4" w:val="single"/>
              <w:left w:color="000000" w:sz="4" w:val="single"/>
              <w:bottom w:color="000000" w:sz="4" w:val="single"/>
              <w:right w:color="000000" w:sz="4" w:val="single"/>
            </w:tcBorders>
          </w:tcPr>
          <w:p w14:paraId="DA040000">
            <w:pPr>
              <w:pStyle w:val="Style_6"/>
              <w:spacing w:line="240" w:lineRule="auto"/>
              <w:ind w:firstLine="0" w:right="320"/>
              <w:rPr>
                <w:rFonts w:ascii="Times New Roman" w:hAnsi="Times New Roman"/>
                <w:i w:val="0"/>
                <w:color w:val="000000"/>
                <w:sz w:val="20"/>
              </w:rPr>
            </w:pPr>
          </w:p>
        </w:tc>
      </w:tr>
    </w:tbl>
    <w:p w14:paraId="DB040000">
      <w:pPr>
        <w:pStyle w:val="Style_14"/>
        <w:spacing w:line="240" w:lineRule="auto"/>
        <w:ind/>
        <w:jc w:val="left"/>
        <w:rPr>
          <w:rFonts w:ascii="Times New Roman" w:hAnsi="Times New Roman"/>
          <w:color w:val="000000"/>
          <w:sz w:val="20"/>
        </w:rPr>
      </w:pPr>
      <w:r>
        <w:rPr>
          <w:rFonts w:ascii="Times New Roman" w:hAnsi="Times New Roman"/>
          <w:color w:val="000000"/>
          <w:sz w:val="20"/>
        </w:rPr>
        <w:t>*Примечание: отдельно указываются мероприятия по дезинфекции в случае их проведения по запросу организации</w:t>
      </w:r>
    </w:p>
    <w:p w14:paraId="DC040000">
      <w:pPr>
        <w:pStyle w:val="Style_6"/>
        <w:spacing w:line="240" w:lineRule="auto"/>
        <w:ind w:firstLine="0" w:right="320"/>
        <w:jc w:val="right"/>
        <w:rPr>
          <w:rFonts w:ascii="Times New Roman" w:hAnsi="Times New Roman"/>
          <w:i w:val="0"/>
          <w:color w:val="000000"/>
          <w:sz w:val="20"/>
        </w:rPr>
      </w:pPr>
      <w:r>
        <w:rPr>
          <w:rFonts w:ascii="Times New Roman" w:hAnsi="Times New Roman"/>
          <w:i w:val="0"/>
          <w:color w:val="000000"/>
          <w:sz w:val="20"/>
        </w:rPr>
        <w:t>Приложение №24</w:t>
      </w:r>
    </w:p>
    <w:p w14:paraId="DD040000">
      <w:pPr>
        <w:pStyle w:val="Style_6"/>
        <w:spacing w:line="240" w:lineRule="auto"/>
        <w:ind w:firstLine="0" w:right="320"/>
        <w:jc w:val="center"/>
        <w:rPr>
          <w:rFonts w:ascii="Times New Roman" w:hAnsi="Times New Roman"/>
          <w:color w:val="000000"/>
          <w:sz w:val="20"/>
        </w:rPr>
      </w:pPr>
      <w:r>
        <w:rPr>
          <w:rFonts w:ascii="Times New Roman" w:hAnsi="Times New Roman"/>
          <w:color w:val="000000"/>
          <w:sz w:val="20"/>
        </w:rPr>
        <w:t>Перечень мероприятий по контролю за соблюдением санитарных правил</w:t>
      </w:r>
    </w:p>
    <w:tbl>
      <w:tblPr>
        <w:tblStyle w:val="Style_1"/>
        <w:tblLayout w:type="fixed"/>
        <w:tblCellMar>
          <w:left w:type="dxa" w:w="10"/>
          <w:right w:type="dxa" w:w="10"/>
        </w:tblCellMar>
      </w:tblPr>
      <w:tblGrid>
        <w:gridCol w:w="484"/>
        <w:gridCol w:w="5163"/>
        <w:gridCol w:w="3282"/>
      </w:tblGrid>
      <w:tr>
        <w:trPr>
          <w:trHeight w:hRule="exact" w:val="1200"/>
        </w:trPr>
        <w:tc>
          <w:tcPr>
            <w:tcW w:type="dxa" w:w="484"/>
            <w:tcBorders>
              <w:top w:color="000000" w:sz="4" w:val="single"/>
              <w:left w:color="000000" w:sz="4" w:val="single"/>
            </w:tcBorders>
            <w:shd w:fill="FFFFFF" w:val="clear"/>
            <w:tcMar>
              <w:left w:type="dxa" w:w="10"/>
              <w:right w:type="dxa" w:w="10"/>
            </w:tcMar>
          </w:tcPr>
          <w:p w14:paraId="DE040000">
            <w:pPr>
              <w:pStyle w:val="Style_2"/>
              <w:spacing w:after="60" w:before="0" w:line="240" w:lineRule="auto"/>
              <w:ind w:firstLine="0"/>
              <w:jc w:val="left"/>
              <w:rPr>
                <w:rFonts w:ascii="Times New Roman" w:hAnsi="Times New Roman"/>
                <w:color w:val="000000"/>
                <w:sz w:val="20"/>
              </w:rPr>
            </w:pPr>
            <w:r>
              <w:rPr>
                <w:rStyle w:val="Style_8_ch"/>
                <w:rFonts w:ascii="Times New Roman" w:hAnsi="Times New Roman"/>
                <w:color w:val="000000"/>
                <w:sz w:val="20"/>
              </w:rPr>
              <w:t>№</w:t>
            </w:r>
          </w:p>
          <w:p w14:paraId="DF040000">
            <w:pPr>
              <w:pStyle w:val="Style_2"/>
              <w:spacing w:after="0" w:before="60" w:line="240" w:lineRule="auto"/>
              <w:ind w:firstLine="0"/>
              <w:jc w:val="left"/>
              <w:rPr>
                <w:rFonts w:ascii="Times New Roman" w:hAnsi="Times New Roman"/>
                <w:color w:val="000000"/>
                <w:sz w:val="20"/>
              </w:rPr>
            </w:pPr>
            <w:r>
              <w:rPr>
                <w:rStyle w:val="Style_8_ch"/>
                <w:rFonts w:ascii="Times New Roman" w:hAnsi="Times New Roman"/>
                <w:color w:val="000000"/>
                <w:sz w:val="20"/>
              </w:rPr>
              <w:t>П\П</w:t>
            </w:r>
          </w:p>
        </w:tc>
        <w:tc>
          <w:tcPr>
            <w:tcW w:type="dxa" w:w="5163"/>
            <w:tcBorders>
              <w:top w:color="000000" w:sz="4" w:val="single"/>
              <w:left w:color="000000" w:sz="4" w:val="single"/>
            </w:tcBorders>
            <w:shd w:fill="FFFFFF" w:val="clear"/>
            <w:tcMar>
              <w:left w:type="dxa" w:w="10"/>
              <w:right w:type="dxa" w:w="10"/>
            </w:tcMar>
          </w:tcPr>
          <w:p w14:paraId="E0040000">
            <w:pPr>
              <w:pStyle w:val="Style_2"/>
              <w:spacing w:after="0" w:before="0" w:line="240" w:lineRule="auto"/>
              <w:ind w:firstLine="0"/>
              <w:jc w:val="left"/>
              <w:rPr>
                <w:rFonts w:ascii="Times New Roman" w:hAnsi="Times New Roman"/>
                <w:color w:val="000000"/>
                <w:sz w:val="20"/>
              </w:rPr>
            </w:pPr>
            <w:r>
              <w:rPr>
                <w:rStyle w:val="Style_7_ch"/>
                <w:rFonts w:ascii="Times New Roman" w:hAnsi="Times New Roman"/>
                <w:color w:val="000000"/>
                <w:sz w:val="20"/>
              </w:rPr>
              <w:t>Наименование мероприятия</w:t>
            </w:r>
          </w:p>
        </w:tc>
        <w:tc>
          <w:tcPr>
            <w:tcW w:type="dxa" w:w="3282"/>
            <w:tcBorders>
              <w:top w:color="000000" w:sz="4" w:val="single"/>
              <w:left w:color="000000" w:sz="4" w:val="single"/>
              <w:right w:color="000000" w:sz="4" w:val="single"/>
            </w:tcBorders>
            <w:shd w:fill="FFFFFF" w:val="clear"/>
            <w:tcMar>
              <w:left w:type="dxa" w:w="10"/>
              <w:right w:type="dxa" w:w="10"/>
            </w:tcMar>
          </w:tcPr>
          <w:p w14:paraId="E1040000">
            <w:pPr>
              <w:pStyle w:val="Style_2"/>
              <w:spacing w:after="0" w:before="0" w:line="240" w:lineRule="auto"/>
              <w:ind w:firstLine="0"/>
              <w:jc w:val="left"/>
              <w:rPr>
                <w:rFonts w:ascii="Times New Roman" w:hAnsi="Times New Roman"/>
                <w:color w:val="000000"/>
                <w:sz w:val="20"/>
              </w:rPr>
            </w:pPr>
            <w:r>
              <w:rPr>
                <w:rStyle w:val="Style_7_ch"/>
                <w:rFonts w:ascii="Times New Roman" w:hAnsi="Times New Roman"/>
                <w:color w:val="000000"/>
                <w:sz w:val="20"/>
              </w:rPr>
              <w:t>Периодичность</w:t>
            </w:r>
          </w:p>
          <w:p w14:paraId="E2040000">
            <w:pPr>
              <w:pStyle w:val="Style_2"/>
              <w:spacing w:after="0" w:before="0" w:line="240" w:lineRule="auto"/>
              <w:ind w:firstLine="0"/>
              <w:jc w:val="left"/>
              <w:rPr>
                <w:rFonts w:ascii="Times New Roman" w:hAnsi="Times New Roman"/>
                <w:color w:val="000000"/>
                <w:sz w:val="20"/>
              </w:rPr>
            </w:pPr>
            <w:r>
              <w:rPr>
                <w:rStyle w:val="Style_7_ch"/>
                <w:rFonts w:ascii="Times New Roman" w:hAnsi="Times New Roman"/>
                <w:color w:val="000000"/>
                <w:sz w:val="20"/>
              </w:rPr>
              <w:t>производственного</w:t>
            </w:r>
          </w:p>
          <w:p w14:paraId="E3040000">
            <w:pPr>
              <w:pStyle w:val="Style_2"/>
              <w:spacing w:after="0" w:before="0" w:line="240" w:lineRule="auto"/>
              <w:ind w:firstLine="0"/>
              <w:jc w:val="left"/>
              <w:rPr>
                <w:rFonts w:ascii="Times New Roman" w:hAnsi="Times New Roman"/>
                <w:color w:val="000000"/>
                <w:sz w:val="20"/>
              </w:rPr>
            </w:pPr>
            <w:r>
              <w:rPr>
                <w:rStyle w:val="Style_7_ch"/>
                <w:rFonts w:ascii="Times New Roman" w:hAnsi="Times New Roman"/>
                <w:color w:val="000000"/>
                <w:sz w:val="20"/>
              </w:rPr>
              <w:t>контроля</w:t>
            </w:r>
          </w:p>
        </w:tc>
      </w:tr>
      <w:tr>
        <w:trPr>
          <w:trHeight w:hRule="exact" w:val="288"/>
        </w:trPr>
        <w:tc>
          <w:tcPr>
            <w:tcW w:type="dxa" w:w="484"/>
            <w:tcBorders>
              <w:top w:color="000000" w:sz="4" w:val="single"/>
              <w:left w:color="000000" w:sz="4" w:val="single"/>
            </w:tcBorders>
            <w:shd w:fill="FFFFFF" w:val="clear"/>
            <w:tcMar>
              <w:left w:type="dxa" w:w="10"/>
              <w:right w:type="dxa" w:w="10"/>
            </w:tcMar>
          </w:tcPr>
          <w:p w14:paraId="E404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1</w:t>
            </w:r>
          </w:p>
        </w:tc>
        <w:tc>
          <w:tcPr>
            <w:tcW w:type="dxa" w:w="5163"/>
            <w:tcBorders>
              <w:top w:color="000000" w:sz="4" w:val="single"/>
              <w:left w:color="000000" w:sz="4" w:val="single"/>
            </w:tcBorders>
            <w:shd w:fill="FFFFFF" w:val="clear"/>
            <w:tcMar>
              <w:left w:type="dxa" w:w="10"/>
              <w:right w:type="dxa" w:w="10"/>
            </w:tcMar>
          </w:tcPr>
          <w:p w14:paraId="E504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2</w:t>
            </w:r>
          </w:p>
        </w:tc>
        <w:tc>
          <w:tcPr>
            <w:tcW w:type="dxa" w:w="3282"/>
            <w:tcBorders>
              <w:top w:color="000000" w:sz="4" w:val="single"/>
              <w:left w:color="000000" w:sz="4" w:val="single"/>
              <w:right w:color="000000" w:sz="4" w:val="single"/>
            </w:tcBorders>
            <w:shd w:fill="FFFFFF" w:val="clear"/>
            <w:tcMar>
              <w:left w:type="dxa" w:w="10"/>
              <w:right w:type="dxa" w:w="10"/>
            </w:tcMar>
          </w:tcPr>
          <w:p w14:paraId="E604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3</w:t>
            </w:r>
          </w:p>
        </w:tc>
      </w:tr>
      <w:tr>
        <w:trPr>
          <w:trHeight w:hRule="exact" w:val="288"/>
        </w:trPr>
        <w:tc>
          <w:tcPr>
            <w:tcW w:type="dxa" w:w="484"/>
            <w:tcBorders>
              <w:top w:color="000000" w:sz="4" w:val="single"/>
              <w:left w:color="000000" w:sz="4" w:val="single"/>
            </w:tcBorders>
            <w:shd w:fill="FFFFFF" w:val="clear"/>
            <w:tcMar>
              <w:left w:type="dxa" w:w="10"/>
              <w:right w:type="dxa" w:w="10"/>
            </w:tcMar>
          </w:tcPr>
          <w:p w14:paraId="E704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w:t>
            </w:r>
          </w:p>
        </w:tc>
        <w:tc>
          <w:tcPr>
            <w:tcW w:type="dxa" w:w="5163"/>
            <w:tcBorders>
              <w:top w:color="000000" w:sz="4" w:val="single"/>
              <w:left w:color="000000" w:sz="4" w:val="single"/>
            </w:tcBorders>
            <w:shd w:fill="FFFFFF" w:val="clear"/>
            <w:tcMar>
              <w:left w:type="dxa" w:w="10"/>
              <w:right w:type="dxa" w:w="10"/>
            </w:tcMar>
          </w:tcPr>
          <w:p w14:paraId="E8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Входной контроль поступающего сырья:</w:t>
            </w:r>
          </w:p>
        </w:tc>
        <w:tc>
          <w:tcPr>
            <w:tcW w:type="dxa" w:w="3282"/>
            <w:tcBorders>
              <w:top w:color="000000" w:sz="4" w:val="single"/>
              <w:left w:color="000000" w:sz="4" w:val="single"/>
              <w:right w:color="000000" w:sz="4" w:val="single"/>
            </w:tcBorders>
            <w:shd w:fill="FFFFFF" w:val="clear"/>
            <w:tcMar>
              <w:left w:type="dxa" w:w="10"/>
              <w:right w:type="dxa" w:w="10"/>
            </w:tcMar>
          </w:tcPr>
          <w:p w14:paraId="E9040000">
            <w:pPr>
              <w:rPr>
                <w:rFonts w:ascii="Times New Roman" w:hAnsi="Times New Roman"/>
                <w:color w:val="000000"/>
                <w:sz w:val="20"/>
              </w:rPr>
            </w:pPr>
          </w:p>
        </w:tc>
      </w:tr>
      <w:tr>
        <w:trPr>
          <w:trHeight w:hRule="exact" w:val="283"/>
        </w:trPr>
        <w:tc>
          <w:tcPr>
            <w:tcW w:type="dxa" w:w="484"/>
            <w:tcBorders>
              <w:top w:color="000000" w:sz="4" w:val="single"/>
              <w:left w:color="000000" w:sz="4" w:val="single"/>
            </w:tcBorders>
            <w:shd w:fill="FFFFFF" w:val="clear"/>
            <w:tcMar>
              <w:left w:type="dxa" w:w="10"/>
              <w:right w:type="dxa" w:w="10"/>
            </w:tcMar>
          </w:tcPr>
          <w:p w14:paraId="EA04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1.1</w:t>
            </w:r>
          </w:p>
        </w:tc>
        <w:tc>
          <w:tcPr>
            <w:tcW w:type="dxa" w:w="5163"/>
            <w:tcBorders>
              <w:top w:color="000000" w:sz="4" w:val="single"/>
              <w:left w:color="000000" w:sz="4" w:val="single"/>
            </w:tcBorders>
            <w:shd w:fill="FFFFFF" w:val="clear"/>
            <w:tcMar>
              <w:left w:type="dxa" w:w="10"/>
              <w:right w:type="dxa" w:w="10"/>
            </w:tcMar>
          </w:tcPr>
          <w:p w14:paraId="EB04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Контроль за наличием необходимой сопроводительной документации</w:t>
            </w:r>
          </w:p>
        </w:tc>
        <w:tc>
          <w:tcPr>
            <w:tcW w:type="dxa" w:w="3282"/>
            <w:tcBorders>
              <w:top w:color="000000" w:sz="4" w:val="single"/>
              <w:left w:color="000000" w:sz="4" w:val="single"/>
              <w:right w:color="000000" w:sz="4" w:val="single"/>
            </w:tcBorders>
            <w:shd w:fill="FFFFFF" w:val="clear"/>
            <w:tcMar>
              <w:left w:type="dxa" w:w="10"/>
              <w:right w:type="dxa" w:w="10"/>
            </w:tcMar>
          </w:tcPr>
          <w:p w14:paraId="EC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При поступлении</w:t>
            </w:r>
          </w:p>
        </w:tc>
      </w:tr>
      <w:tr>
        <w:trPr>
          <w:trHeight w:hRule="exact" w:val="288"/>
        </w:trPr>
        <w:tc>
          <w:tcPr>
            <w:tcW w:type="dxa" w:w="484"/>
            <w:tcBorders>
              <w:top w:color="000000" w:sz="4" w:val="single"/>
              <w:left w:color="000000" w:sz="4" w:val="single"/>
            </w:tcBorders>
            <w:shd w:fill="FFFFFF" w:val="clear"/>
            <w:tcMar>
              <w:left w:type="dxa" w:w="10"/>
              <w:right w:type="dxa" w:w="10"/>
            </w:tcMar>
          </w:tcPr>
          <w:p w14:paraId="ED04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1.2</w:t>
            </w:r>
          </w:p>
        </w:tc>
        <w:tc>
          <w:tcPr>
            <w:tcW w:type="dxa" w:w="5163"/>
            <w:tcBorders>
              <w:top w:color="000000" w:sz="4" w:val="single"/>
              <w:left w:color="000000" w:sz="4" w:val="single"/>
            </w:tcBorders>
            <w:shd w:fill="FFFFFF" w:val="clear"/>
            <w:tcMar>
              <w:left w:type="dxa" w:w="10"/>
              <w:right w:type="dxa" w:w="10"/>
            </w:tcMar>
          </w:tcPr>
          <w:p w14:paraId="EE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Проверка органолептических показателей</w:t>
            </w:r>
          </w:p>
        </w:tc>
        <w:tc>
          <w:tcPr>
            <w:tcW w:type="dxa" w:w="3282"/>
            <w:tcBorders>
              <w:top w:color="000000" w:sz="4" w:val="single"/>
              <w:left w:color="000000" w:sz="4" w:val="single"/>
              <w:right w:color="000000" w:sz="4" w:val="single"/>
            </w:tcBorders>
            <w:shd w:fill="FFFFFF" w:val="clear"/>
            <w:tcMar>
              <w:left w:type="dxa" w:w="10"/>
              <w:right w:type="dxa" w:w="10"/>
            </w:tcMar>
          </w:tcPr>
          <w:p w14:paraId="EF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Каждая партия</w:t>
            </w:r>
          </w:p>
        </w:tc>
      </w:tr>
      <w:tr>
        <w:trPr>
          <w:trHeight w:hRule="exact" w:val="283"/>
        </w:trPr>
        <w:tc>
          <w:tcPr>
            <w:tcW w:type="dxa" w:w="484"/>
            <w:tcBorders>
              <w:top w:color="000000" w:sz="4" w:val="single"/>
              <w:left w:color="000000" w:sz="4" w:val="single"/>
            </w:tcBorders>
            <w:shd w:fill="FFFFFF" w:val="clear"/>
            <w:tcMar>
              <w:left w:type="dxa" w:w="10"/>
              <w:right w:type="dxa" w:w="10"/>
            </w:tcMar>
          </w:tcPr>
          <w:p w14:paraId="F004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2</w:t>
            </w:r>
          </w:p>
        </w:tc>
        <w:tc>
          <w:tcPr>
            <w:tcW w:type="dxa" w:w="5163"/>
            <w:tcBorders>
              <w:top w:color="000000" w:sz="4" w:val="single"/>
              <w:left w:color="000000" w:sz="4" w:val="single"/>
            </w:tcBorders>
            <w:shd w:fill="FFFFFF" w:val="clear"/>
            <w:tcMar>
              <w:left w:type="dxa" w:w="10"/>
              <w:right w:type="dxa" w:w="10"/>
            </w:tcMar>
          </w:tcPr>
          <w:p w14:paraId="F1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за условиями хранения и сроками годности</w:t>
            </w:r>
          </w:p>
        </w:tc>
        <w:tc>
          <w:tcPr>
            <w:tcW w:type="dxa" w:w="3282"/>
            <w:tcBorders>
              <w:top w:color="000000" w:sz="4" w:val="single"/>
              <w:left w:color="000000" w:sz="4" w:val="single"/>
              <w:right w:color="000000" w:sz="4" w:val="single"/>
            </w:tcBorders>
            <w:shd w:fill="FFFFFF" w:val="clear"/>
            <w:tcMar>
              <w:left w:type="dxa" w:w="10"/>
              <w:right w:type="dxa" w:w="10"/>
            </w:tcMar>
          </w:tcPr>
          <w:p w14:paraId="F2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Ежедневно</w:t>
            </w:r>
          </w:p>
        </w:tc>
      </w:tr>
      <w:tr>
        <w:trPr>
          <w:trHeight w:hRule="exact" w:val="1062"/>
        </w:trPr>
        <w:tc>
          <w:tcPr>
            <w:tcW w:type="dxa" w:w="484"/>
            <w:tcBorders>
              <w:top w:color="000000" w:sz="4" w:val="single"/>
              <w:left w:color="000000" w:sz="4" w:val="single"/>
            </w:tcBorders>
            <w:shd w:fill="FFFFFF" w:val="clear"/>
            <w:tcMar>
              <w:left w:type="dxa" w:w="10"/>
              <w:right w:type="dxa" w:w="10"/>
            </w:tcMar>
          </w:tcPr>
          <w:p w14:paraId="F304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3</w:t>
            </w:r>
          </w:p>
        </w:tc>
        <w:tc>
          <w:tcPr>
            <w:tcW w:type="dxa" w:w="5163"/>
            <w:tcBorders>
              <w:top w:color="000000" w:sz="4" w:val="single"/>
              <w:left w:color="000000" w:sz="4" w:val="single"/>
            </w:tcBorders>
            <w:shd w:fill="FFFFFF" w:val="clear"/>
            <w:tcMar>
              <w:left w:type="dxa" w:w="10"/>
              <w:right w:type="dxa" w:w="10"/>
            </w:tcMar>
          </w:tcPr>
          <w:p w14:paraId="F4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за соблюдением параметров технологического процесса в соответствии с технологическими инструкциями</w:t>
            </w:r>
          </w:p>
        </w:tc>
        <w:tc>
          <w:tcPr>
            <w:tcW w:type="dxa" w:w="3282"/>
            <w:tcBorders>
              <w:top w:color="000000" w:sz="4" w:val="single"/>
              <w:left w:color="000000" w:sz="4" w:val="single"/>
              <w:right w:color="000000" w:sz="4" w:val="single"/>
            </w:tcBorders>
            <w:shd w:fill="FFFFFF" w:val="clear"/>
            <w:tcMar>
              <w:left w:type="dxa" w:w="10"/>
              <w:right w:type="dxa" w:w="10"/>
            </w:tcMar>
          </w:tcPr>
          <w:p w14:paraId="F5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Каждый</w:t>
            </w:r>
          </w:p>
          <w:p w14:paraId="F6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технологический цикл производства</w:t>
            </w:r>
          </w:p>
        </w:tc>
      </w:tr>
      <w:tr>
        <w:trPr>
          <w:trHeight w:hRule="exact" w:val="283"/>
        </w:trPr>
        <w:tc>
          <w:tcPr>
            <w:tcW w:type="dxa" w:w="484"/>
            <w:tcBorders>
              <w:top w:color="000000" w:sz="4" w:val="single"/>
              <w:left w:color="000000" w:sz="4" w:val="single"/>
            </w:tcBorders>
            <w:shd w:fill="FFFFFF" w:val="clear"/>
            <w:tcMar>
              <w:left w:type="dxa" w:w="10"/>
              <w:right w:type="dxa" w:w="10"/>
            </w:tcMar>
          </w:tcPr>
          <w:p w14:paraId="F704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4</w:t>
            </w:r>
          </w:p>
        </w:tc>
        <w:tc>
          <w:tcPr>
            <w:tcW w:type="dxa" w:w="5163"/>
            <w:tcBorders>
              <w:top w:color="000000" w:sz="4" w:val="single"/>
              <w:left w:color="000000" w:sz="4" w:val="single"/>
            </w:tcBorders>
            <w:shd w:fill="FFFFFF" w:val="clear"/>
            <w:tcMar>
              <w:left w:type="dxa" w:w="10"/>
              <w:right w:type="dxa" w:w="10"/>
            </w:tcMar>
          </w:tcPr>
          <w:p w14:paraId="F8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качества готовой продукции:</w:t>
            </w:r>
          </w:p>
        </w:tc>
        <w:tc>
          <w:tcPr>
            <w:tcW w:type="dxa" w:w="3282"/>
            <w:tcBorders>
              <w:top w:color="000000" w:sz="4" w:val="single"/>
              <w:left w:color="000000" w:sz="4" w:val="single"/>
              <w:right w:color="000000" w:sz="4" w:val="single"/>
            </w:tcBorders>
            <w:shd w:fill="FFFFFF" w:val="clear"/>
            <w:tcMar>
              <w:left w:type="dxa" w:w="10"/>
              <w:right w:type="dxa" w:w="10"/>
            </w:tcMar>
          </w:tcPr>
          <w:p w14:paraId="F9040000">
            <w:pPr>
              <w:rPr>
                <w:rFonts w:ascii="Times New Roman" w:hAnsi="Times New Roman"/>
                <w:color w:val="000000"/>
                <w:sz w:val="20"/>
              </w:rPr>
            </w:pPr>
          </w:p>
        </w:tc>
      </w:tr>
      <w:tr>
        <w:trPr>
          <w:trHeight w:hRule="exact" w:val="288"/>
        </w:trPr>
        <w:tc>
          <w:tcPr>
            <w:tcW w:type="dxa" w:w="484"/>
            <w:tcBorders>
              <w:top w:color="000000" w:sz="4" w:val="single"/>
              <w:left w:color="000000" w:sz="4" w:val="single"/>
            </w:tcBorders>
            <w:shd w:fill="FFFFFF" w:val="clear"/>
            <w:tcMar>
              <w:left w:type="dxa" w:w="10"/>
              <w:right w:type="dxa" w:w="10"/>
            </w:tcMar>
          </w:tcPr>
          <w:p w14:paraId="FA04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4.1</w:t>
            </w:r>
          </w:p>
        </w:tc>
        <w:tc>
          <w:tcPr>
            <w:tcW w:type="dxa" w:w="5163"/>
            <w:tcBorders>
              <w:top w:color="000000" w:sz="4" w:val="single"/>
              <w:left w:color="000000" w:sz="4" w:val="single"/>
            </w:tcBorders>
            <w:shd w:fill="FFFFFF" w:val="clear"/>
            <w:tcMar>
              <w:left w:type="dxa" w:w="10"/>
              <w:right w:type="dxa" w:w="10"/>
            </w:tcMar>
          </w:tcPr>
          <w:p w14:paraId="FB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Органолептические показатели</w:t>
            </w:r>
          </w:p>
        </w:tc>
        <w:tc>
          <w:tcPr>
            <w:tcW w:type="dxa" w:w="3282"/>
            <w:tcBorders>
              <w:top w:color="000000" w:sz="4" w:val="single"/>
              <w:left w:color="000000" w:sz="4" w:val="single"/>
              <w:right w:color="000000" w:sz="4" w:val="single"/>
            </w:tcBorders>
            <w:shd w:fill="FFFFFF" w:val="clear"/>
            <w:tcMar>
              <w:left w:type="dxa" w:w="10"/>
              <w:right w:type="dxa" w:w="10"/>
            </w:tcMar>
          </w:tcPr>
          <w:p w14:paraId="FC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Каждая партия</w:t>
            </w:r>
          </w:p>
        </w:tc>
      </w:tr>
      <w:tr>
        <w:trPr>
          <w:trHeight w:hRule="exact" w:val="1412"/>
        </w:trPr>
        <w:tc>
          <w:tcPr>
            <w:tcW w:type="dxa" w:w="484"/>
            <w:tcBorders>
              <w:top w:color="000000" w:sz="4" w:val="single"/>
              <w:left w:color="000000" w:sz="4" w:val="single"/>
            </w:tcBorders>
            <w:shd w:fill="FFFFFF" w:val="clear"/>
            <w:tcMar>
              <w:left w:type="dxa" w:w="10"/>
              <w:right w:type="dxa" w:w="10"/>
            </w:tcMar>
          </w:tcPr>
          <w:p w14:paraId="FD04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5</w:t>
            </w:r>
          </w:p>
        </w:tc>
        <w:tc>
          <w:tcPr>
            <w:tcW w:type="dxa" w:w="5163"/>
            <w:tcBorders>
              <w:top w:color="000000" w:sz="4" w:val="single"/>
              <w:left w:color="000000" w:sz="4" w:val="single"/>
            </w:tcBorders>
            <w:shd w:fill="FFFFFF" w:val="clear"/>
            <w:tcMar>
              <w:left w:type="dxa" w:w="10"/>
              <w:right w:type="dxa" w:w="10"/>
            </w:tcMar>
          </w:tcPr>
          <w:p w14:paraId="FE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обеспечения поточности технологических процессов и раздельных зон для сырья и готовых продуктов при производстве, хранении и реализации пищевых продуктов</w:t>
            </w:r>
          </w:p>
        </w:tc>
        <w:tc>
          <w:tcPr>
            <w:tcW w:type="dxa" w:w="3282"/>
            <w:tcBorders>
              <w:top w:color="000000" w:sz="4" w:val="single"/>
              <w:left w:color="000000" w:sz="4" w:val="single"/>
              <w:right w:color="000000" w:sz="4" w:val="single"/>
            </w:tcBorders>
            <w:shd w:fill="FFFFFF" w:val="clear"/>
            <w:tcMar>
              <w:left w:type="dxa" w:w="10"/>
              <w:right w:type="dxa" w:w="10"/>
            </w:tcMar>
          </w:tcPr>
          <w:p w14:paraId="FF04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992"/>
        </w:trPr>
        <w:tc>
          <w:tcPr>
            <w:tcW w:type="dxa" w:w="484"/>
            <w:tcBorders>
              <w:top w:color="000000" w:sz="4" w:val="single"/>
              <w:left w:color="000000" w:sz="4" w:val="single"/>
            </w:tcBorders>
            <w:shd w:fill="FFFFFF" w:val="clear"/>
            <w:tcMar>
              <w:left w:type="dxa" w:w="10"/>
              <w:right w:type="dxa" w:w="10"/>
            </w:tcMar>
          </w:tcPr>
          <w:p w14:paraId="00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6</w:t>
            </w:r>
          </w:p>
        </w:tc>
        <w:tc>
          <w:tcPr>
            <w:tcW w:type="dxa" w:w="5163"/>
            <w:tcBorders>
              <w:top w:color="000000" w:sz="4" w:val="single"/>
              <w:left w:color="000000" w:sz="4" w:val="single"/>
            </w:tcBorders>
            <w:shd w:fill="FFFFFF" w:val="clear"/>
            <w:tcMar>
              <w:left w:type="dxa" w:w="10"/>
              <w:right w:type="dxa" w:w="10"/>
            </w:tcMar>
          </w:tcPr>
          <w:p w14:paraId="01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Соблюдение технологий изготовления продукции в соответствии с установленными требованиями</w:t>
            </w:r>
          </w:p>
        </w:tc>
        <w:tc>
          <w:tcPr>
            <w:tcW w:type="dxa" w:w="3282"/>
            <w:tcBorders>
              <w:top w:color="000000" w:sz="4" w:val="single"/>
              <w:left w:color="000000" w:sz="4" w:val="single"/>
              <w:right w:color="000000" w:sz="4" w:val="single"/>
            </w:tcBorders>
            <w:shd w:fill="FFFFFF" w:val="clear"/>
            <w:tcMar>
              <w:left w:type="dxa" w:w="10"/>
              <w:right w:type="dxa" w:w="10"/>
            </w:tcMar>
          </w:tcPr>
          <w:p w14:paraId="02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1007"/>
        </w:trPr>
        <w:tc>
          <w:tcPr>
            <w:tcW w:type="dxa" w:w="484"/>
            <w:tcBorders>
              <w:top w:color="000000" w:sz="4" w:val="single"/>
              <w:left w:color="000000" w:sz="4" w:val="single"/>
            </w:tcBorders>
            <w:shd w:fill="FFFFFF" w:val="clear"/>
            <w:tcMar>
              <w:left w:type="dxa" w:w="10"/>
              <w:right w:type="dxa" w:w="10"/>
            </w:tcMar>
          </w:tcPr>
          <w:p w14:paraId="03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7</w:t>
            </w:r>
          </w:p>
        </w:tc>
        <w:tc>
          <w:tcPr>
            <w:tcW w:type="dxa" w:w="5163"/>
            <w:tcBorders>
              <w:top w:color="000000" w:sz="4" w:val="single"/>
              <w:left w:color="000000" w:sz="4" w:val="single"/>
            </w:tcBorders>
            <w:shd w:fill="FFFFFF" w:val="clear"/>
            <w:tcMar>
              <w:left w:type="dxa" w:w="10"/>
              <w:right w:type="dxa" w:w="10"/>
            </w:tcMar>
          </w:tcPr>
          <w:p w14:paraId="04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Санитарно-техническое состояние помещений, водопроводно</w:t>
            </w:r>
            <w:r>
              <w:rPr>
                <w:rStyle w:val="Style_8_ch"/>
                <w:rFonts w:ascii="Times New Roman" w:hAnsi="Times New Roman"/>
                <w:color w:val="000000"/>
                <w:sz w:val="20"/>
              </w:rPr>
              <w:t>канализационной системы, системы вентиляции, энергосбережения</w:t>
            </w:r>
          </w:p>
        </w:tc>
        <w:tc>
          <w:tcPr>
            <w:tcW w:type="dxa" w:w="3282"/>
            <w:tcBorders>
              <w:top w:color="000000" w:sz="4" w:val="single"/>
              <w:left w:color="000000" w:sz="4" w:val="single"/>
              <w:right w:color="000000" w:sz="4" w:val="single"/>
            </w:tcBorders>
            <w:shd w:fill="FFFFFF" w:val="clear"/>
            <w:tcMar>
              <w:left w:type="dxa" w:w="10"/>
              <w:right w:type="dxa" w:w="10"/>
            </w:tcMar>
          </w:tcPr>
          <w:p w14:paraId="05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553"/>
        </w:trPr>
        <w:tc>
          <w:tcPr>
            <w:tcW w:type="dxa" w:w="484"/>
            <w:tcBorders>
              <w:top w:color="000000" w:sz="4" w:val="single"/>
              <w:left w:color="000000" w:sz="4" w:val="single"/>
            </w:tcBorders>
            <w:shd w:fill="FFFFFF" w:val="clear"/>
            <w:tcMar>
              <w:left w:type="dxa" w:w="10"/>
              <w:right w:type="dxa" w:w="10"/>
            </w:tcMar>
          </w:tcPr>
          <w:p w14:paraId="06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8</w:t>
            </w:r>
          </w:p>
        </w:tc>
        <w:tc>
          <w:tcPr>
            <w:tcW w:type="dxa" w:w="5163"/>
            <w:tcBorders>
              <w:top w:color="000000" w:sz="4" w:val="single"/>
              <w:left w:color="000000" w:sz="4" w:val="single"/>
            </w:tcBorders>
            <w:shd w:fill="FFFFFF" w:val="clear"/>
            <w:tcMar>
              <w:left w:type="dxa" w:w="10"/>
              <w:right w:type="dxa" w:w="10"/>
            </w:tcMar>
          </w:tcPr>
          <w:p w14:paraId="07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Наличие запаса моющих и дезинфицирующих средств</w:t>
            </w:r>
          </w:p>
        </w:tc>
        <w:tc>
          <w:tcPr>
            <w:tcW w:type="dxa" w:w="3282"/>
            <w:tcBorders>
              <w:top w:color="000000" w:sz="4" w:val="single"/>
              <w:left w:color="000000" w:sz="4" w:val="single"/>
              <w:right w:color="000000" w:sz="4" w:val="single"/>
            </w:tcBorders>
            <w:shd w:fill="FFFFFF" w:val="clear"/>
            <w:tcMar>
              <w:left w:type="dxa" w:w="10"/>
              <w:right w:type="dxa" w:w="10"/>
            </w:tcMar>
          </w:tcPr>
          <w:p w14:paraId="08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859"/>
        </w:trPr>
        <w:tc>
          <w:tcPr>
            <w:tcW w:type="dxa" w:w="484"/>
            <w:tcBorders>
              <w:top w:color="000000" w:sz="4" w:val="single"/>
              <w:left w:color="000000" w:sz="4" w:val="single"/>
            </w:tcBorders>
            <w:shd w:fill="FFFFFF" w:val="clear"/>
            <w:tcMar>
              <w:left w:type="dxa" w:w="10"/>
              <w:right w:type="dxa" w:w="10"/>
            </w:tcMar>
          </w:tcPr>
          <w:p w14:paraId="09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9</w:t>
            </w:r>
          </w:p>
        </w:tc>
        <w:tc>
          <w:tcPr>
            <w:tcW w:type="dxa" w:w="5163"/>
            <w:tcBorders>
              <w:top w:color="000000" w:sz="4" w:val="single"/>
              <w:left w:color="000000" w:sz="4" w:val="single"/>
            </w:tcBorders>
            <w:shd w:fill="FFFFFF" w:val="clear"/>
            <w:tcMar>
              <w:left w:type="dxa" w:w="10"/>
              <w:right w:type="dxa" w:w="10"/>
            </w:tcMar>
          </w:tcPr>
          <w:p w14:paraId="0A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Наличия и использования инструкций по приготовлению растворов моющих и дезинфицирующих средств.</w:t>
            </w:r>
          </w:p>
        </w:tc>
        <w:tc>
          <w:tcPr>
            <w:tcW w:type="dxa" w:w="3282"/>
            <w:tcBorders>
              <w:top w:color="000000" w:sz="4" w:val="single"/>
              <w:left w:color="000000" w:sz="4" w:val="single"/>
              <w:right w:color="000000" w:sz="4" w:val="single"/>
            </w:tcBorders>
            <w:shd w:fill="FFFFFF" w:val="clear"/>
            <w:tcMar>
              <w:left w:type="dxa" w:w="10"/>
              <w:right w:type="dxa" w:w="10"/>
            </w:tcMar>
          </w:tcPr>
          <w:p w14:paraId="0B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843"/>
        </w:trPr>
        <w:tc>
          <w:tcPr>
            <w:tcW w:type="dxa" w:w="484"/>
            <w:tcBorders>
              <w:top w:color="000000" w:sz="4" w:val="single"/>
              <w:left w:color="000000" w:sz="4" w:val="single"/>
            </w:tcBorders>
            <w:shd w:fill="FFFFFF" w:val="clear"/>
            <w:tcMar>
              <w:left w:type="dxa" w:w="10"/>
              <w:right w:type="dxa" w:w="10"/>
            </w:tcMar>
          </w:tcPr>
          <w:p w14:paraId="0C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10</w:t>
            </w:r>
          </w:p>
        </w:tc>
        <w:tc>
          <w:tcPr>
            <w:tcW w:type="dxa" w:w="5163"/>
            <w:tcBorders>
              <w:top w:color="000000" w:sz="4" w:val="single"/>
              <w:left w:color="000000" w:sz="4" w:val="single"/>
            </w:tcBorders>
            <w:shd w:fill="FFFFFF" w:val="clear"/>
            <w:tcMar>
              <w:left w:type="dxa" w:w="10"/>
              <w:right w:type="dxa" w:w="10"/>
            </w:tcMar>
          </w:tcPr>
          <w:p w14:paraId="0D050000">
            <w:pPr>
              <w:pStyle w:val="Style_2"/>
              <w:spacing w:after="0" w:before="0" w:line="240" w:lineRule="auto"/>
              <w:ind w:firstLine="0" w:left="120"/>
              <w:jc w:val="left"/>
              <w:rPr>
                <w:rStyle w:val="Style_8_ch"/>
                <w:rFonts w:ascii="Times New Roman" w:hAnsi="Times New Roman"/>
                <w:color w:val="000000"/>
                <w:sz w:val="20"/>
              </w:rPr>
            </w:pPr>
            <w:r>
              <w:rPr>
                <w:rStyle w:val="Style_8_ch"/>
                <w:rFonts w:ascii="Times New Roman" w:hAnsi="Times New Roman"/>
                <w:color w:val="000000"/>
                <w:sz w:val="20"/>
              </w:rPr>
              <w:t>Своевременность и качество проведения санитарной обработки на предприятии</w:t>
            </w:r>
          </w:p>
          <w:p w14:paraId="0E050000">
            <w:pPr>
              <w:pStyle w:val="Style_2"/>
              <w:spacing w:after="0" w:before="0" w:line="240" w:lineRule="auto"/>
              <w:ind w:firstLine="0" w:left="120"/>
              <w:jc w:val="left"/>
              <w:rPr>
                <w:rStyle w:val="Style_8_ch"/>
                <w:rFonts w:ascii="Times New Roman" w:hAnsi="Times New Roman"/>
                <w:color w:val="000000"/>
                <w:sz w:val="20"/>
              </w:rPr>
            </w:pPr>
          </w:p>
          <w:p w14:paraId="0F050000">
            <w:pPr>
              <w:pStyle w:val="Style_2"/>
              <w:spacing w:after="0" w:before="0" w:line="240" w:lineRule="auto"/>
              <w:ind w:firstLine="0" w:left="120"/>
              <w:jc w:val="left"/>
              <w:rPr>
                <w:rFonts w:ascii="Times New Roman" w:hAnsi="Times New Roman"/>
                <w:color w:val="000000"/>
                <w:sz w:val="20"/>
              </w:rPr>
            </w:pPr>
          </w:p>
        </w:tc>
        <w:tc>
          <w:tcPr>
            <w:tcW w:type="dxa" w:w="3282"/>
            <w:tcBorders>
              <w:top w:color="000000" w:sz="4" w:val="single"/>
              <w:left w:color="000000" w:sz="4" w:val="single"/>
              <w:right w:color="000000" w:sz="4" w:val="single"/>
            </w:tcBorders>
            <w:shd w:fill="FFFFFF" w:val="clear"/>
            <w:tcMar>
              <w:left w:type="dxa" w:w="10"/>
              <w:right w:type="dxa" w:w="10"/>
            </w:tcMar>
          </w:tcPr>
          <w:p w14:paraId="10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288"/>
        </w:trPr>
        <w:tc>
          <w:tcPr>
            <w:tcW w:type="dxa" w:w="484"/>
            <w:tcBorders>
              <w:top w:color="000000" w:sz="4" w:val="single"/>
              <w:left w:color="000000" w:sz="4" w:val="single"/>
            </w:tcBorders>
            <w:shd w:fill="FFFFFF" w:val="clear"/>
            <w:tcMar>
              <w:left w:type="dxa" w:w="10"/>
              <w:right w:type="dxa" w:w="10"/>
            </w:tcMar>
          </w:tcPr>
          <w:p w14:paraId="11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11</w:t>
            </w:r>
          </w:p>
        </w:tc>
        <w:tc>
          <w:tcPr>
            <w:tcW w:type="dxa" w:w="5163"/>
            <w:tcBorders>
              <w:top w:color="000000" w:sz="4" w:val="single"/>
              <w:left w:color="000000" w:sz="4" w:val="single"/>
            </w:tcBorders>
            <w:shd w:fill="FFFFFF" w:val="clear"/>
            <w:tcMar>
              <w:left w:type="dxa" w:w="10"/>
              <w:right w:type="dxa" w:w="10"/>
            </w:tcMar>
          </w:tcPr>
          <w:p w14:paraId="12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Проведение генеральных уборок и санитарных дней</w:t>
            </w:r>
          </w:p>
        </w:tc>
        <w:tc>
          <w:tcPr>
            <w:tcW w:type="dxa" w:w="3282"/>
            <w:tcBorders>
              <w:top w:color="000000" w:sz="4" w:val="single"/>
              <w:left w:color="000000" w:sz="4" w:val="single"/>
              <w:right w:color="000000" w:sz="4" w:val="single"/>
            </w:tcBorders>
            <w:shd w:fill="FFFFFF" w:val="clear"/>
            <w:tcMar>
              <w:left w:type="dxa" w:w="10"/>
              <w:right w:type="dxa" w:w="10"/>
            </w:tcMar>
          </w:tcPr>
          <w:p w14:paraId="13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 графику.</w:t>
            </w:r>
          </w:p>
        </w:tc>
      </w:tr>
      <w:tr>
        <w:trPr>
          <w:trHeight w:hRule="exact" w:val="288"/>
        </w:trPr>
        <w:tc>
          <w:tcPr>
            <w:tcW w:type="dxa" w:w="484"/>
            <w:tcBorders>
              <w:top w:color="000000" w:sz="4" w:val="single"/>
              <w:left w:color="000000" w:sz="4" w:val="single"/>
            </w:tcBorders>
            <w:shd w:fill="FFFFFF" w:val="clear"/>
            <w:tcMar>
              <w:left w:type="dxa" w:w="10"/>
              <w:right w:type="dxa" w:w="10"/>
            </w:tcMar>
          </w:tcPr>
          <w:p w14:paraId="14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12</w:t>
            </w:r>
          </w:p>
        </w:tc>
        <w:tc>
          <w:tcPr>
            <w:tcW w:type="dxa" w:w="5163"/>
            <w:tcBorders>
              <w:top w:color="000000" w:sz="4" w:val="single"/>
              <w:left w:color="000000" w:sz="4" w:val="single"/>
            </w:tcBorders>
            <w:shd w:fill="FFFFFF" w:val="clear"/>
            <w:tcMar>
              <w:left w:type="dxa" w:w="10"/>
              <w:right w:type="dxa" w:w="10"/>
            </w:tcMar>
          </w:tcPr>
          <w:p w14:paraId="15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Целостность ламп, плафонов, термометров.</w:t>
            </w:r>
          </w:p>
        </w:tc>
        <w:tc>
          <w:tcPr>
            <w:tcW w:type="dxa" w:w="3282"/>
            <w:tcBorders>
              <w:top w:color="000000" w:sz="4" w:val="single"/>
              <w:left w:color="000000" w:sz="4" w:val="single"/>
              <w:right w:color="000000" w:sz="4" w:val="single"/>
            </w:tcBorders>
            <w:shd w:fill="FFFFFF" w:val="clear"/>
            <w:tcMar>
              <w:left w:type="dxa" w:w="10"/>
              <w:right w:type="dxa" w:w="10"/>
            </w:tcMar>
          </w:tcPr>
          <w:p w14:paraId="16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726"/>
        </w:trPr>
        <w:tc>
          <w:tcPr>
            <w:tcW w:type="dxa" w:w="484"/>
            <w:tcBorders>
              <w:top w:color="000000" w:sz="4" w:val="single"/>
              <w:left w:color="000000" w:sz="4" w:val="single"/>
            </w:tcBorders>
            <w:shd w:fill="FFFFFF" w:val="clear"/>
            <w:tcMar>
              <w:left w:type="dxa" w:w="10"/>
              <w:right w:type="dxa" w:w="10"/>
            </w:tcMar>
          </w:tcPr>
          <w:p w14:paraId="17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13</w:t>
            </w:r>
          </w:p>
        </w:tc>
        <w:tc>
          <w:tcPr>
            <w:tcW w:type="dxa" w:w="5163"/>
            <w:tcBorders>
              <w:top w:color="000000" w:sz="4" w:val="single"/>
              <w:left w:color="000000" w:sz="4" w:val="single"/>
            </w:tcBorders>
            <w:shd w:fill="FFFFFF" w:val="clear"/>
            <w:tcMar>
              <w:left w:type="dxa" w:w="10"/>
              <w:right w:type="dxa" w:w="10"/>
            </w:tcMar>
          </w:tcPr>
          <w:p w14:paraId="18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Проведение измерений параметра микроклимата (температура, влажность)</w:t>
            </w:r>
          </w:p>
        </w:tc>
        <w:tc>
          <w:tcPr>
            <w:tcW w:type="dxa" w:w="3282"/>
            <w:tcBorders>
              <w:top w:color="000000" w:sz="4" w:val="single"/>
              <w:left w:color="000000" w:sz="4" w:val="single"/>
              <w:right w:color="000000" w:sz="4" w:val="single"/>
            </w:tcBorders>
            <w:shd w:fill="FFFFFF" w:val="clear"/>
            <w:tcMar>
              <w:left w:type="dxa" w:w="10"/>
              <w:right w:type="dxa" w:w="10"/>
            </w:tcMar>
          </w:tcPr>
          <w:p w14:paraId="19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Ежедневно</w:t>
            </w:r>
          </w:p>
        </w:tc>
      </w:tr>
      <w:tr>
        <w:trPr>
          <w:trHeight w:hRule="exact" w:val="1418"/>
        </w:trPr>
        <w:tc>
          <w:tcPr>
            <w:tcW w:type="dxa" w:w="484"/>
            <w:tcBorders>
              <w:top w:color="000000" w:sz="4" w:val="single"/>
              <w:left w:color="000000" w:sz="4" w:val="single"/>
            </w:tcBorders>
            <w:shd w:fill="FFFFFF" w:val="clear"/>
            <w:tcMar>
              <w:left w:type="dxa" w:w="10"/>
              <w:right w:type="dxa" w:w="10"/>
            </w:tcMar>
          </w:tcPr>
          <w:p w14:paraId="1A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14</w:t>
            </w:r>
          </w:p>
        </w:tc>
        <w:tc>
          <w:tcPr>
            <w:tcW w:type="dxa" w:w="5163"/>
            <w:tcBorders>
              <w:top w:color="000000" w:sz="4" w:val="single"/>
              <w:left w:color="000000" w:sz="4" w:val="single"/>
            </w:tcBorders>
            <w:shd w:fill="FFFFFF" w:val="clear"/>
            <w:tcMar>
              <w:left w:type="dxa" w:w="10"/>
              <w:right w:type="dxa" w:w="10"/>
            </w:tcMar>
          </w:tcPr>
          <w:p w14:paraId="1B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Проведение противогриппозных мероприятий: соблюдение температурного режима в производственных и административных помещениях проведение вакцинации против гриппа сотрудников</w:t>
            </w:r>
          </w:p>
        </w:tc>
        <w:tc>
          <w:tcPr>
            <w:tcW w:type="dxa" w:w="3282"/>
            <w:tcBorders>
              <w:top w:color="000000" w:sz="4" w:val="single"/>
              <w:left w:color="000000" w:sz="4" w:val="single"/>
              <w:right w:color="000000" w:sz="4" w:val="single"/>
            </w:tcBorders>
            <w:shd w:fill="FFFFFF" w:val="clear"/>
            <w:tcMar>
              <w:left w:type="dxa" w:w="10"/>
              <w:right w:type="dxa" w:w="10"/>
            </w:tcMar>
          </w:tcPr>
          <w:p w14:paraId="1C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288"/>
        </w:trPr>
        <w:tc>
          <w:tcPr>
            <w:tcW w:type="dxa" w:w="484"/>
            <w:tcBorders>
              <w:top w:color="000000" w:sz="4" w:val="single"/>
              <w:left w:color="000000" w:sz="4" w:val="single"/>
            </w:tcBorders>
            <w:shd w:fill="FFFFFF" w:val="clear"/>
            <w:tcMar>
              <w:left w:type="dxa" w:w="10"/>
              <w:right w:type="dxa" w:w="10"/>
            </w:tcMar>
          </w:tcPr>
          <w:p w14:paraId="1D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15</w:t>
            </w:r>
          </w:p>
        </w:tc>
        <w:tc>
          <w:tcPr>
            <w:tcW w:type="dxa" w:w="5163"/>
            <w:tcBorders>
              <w:top w:color="000000" w:sz="4" w:val="single"/>
              <w:left w:color="000000" w:sz="4" w:val="single"/>
            </w:tcBorders>
            <w:shd w:fill="FFFFFF" w:val="clear"/>
            <w:tcMar>
              <w:left w:type="dxa" w:w="10"/>
              <w:right w:type="dxa" w:w="10"/>
            </w:tcMar>
          </w:tcPr>
          <w:p w14:paraId="1E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обеспечение выдачи специальной одежды и средств защиты.</w:t>
            </w:r>
          </w:p>
        </w:tc>
        <w:tc>
          <w:tcPr>
            <w:tcW w:type="dxa" w:w="3282"/>
            <w:tcBorders>
              <w:top w:color="000000" w:sz="4" w:val="single"/>
              <w:left w:color="000000" w:sz="4" w:val="single"/>
              <w:right w:color="000000" w:sz="4" w:val="single"/>
            </w:tcBorders>
            <w:shd w:fill="FFFFFF" w:val="clear"/>
            <w:tcMar>
              <w:left w:type="dxa" w:w="10"/>
              <w:right w:type="dxa" w:w="10"/>
            </w:tcMar>
          </w:tcPr>
          <w:p w14:paraId="1F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1272"/>
        </w:trPr>
        <w:tc>
          <w:tcPr>
            <w:tcW w:type="dxa" w:w="484"/>
            <w:tcBorders>
              <w:top w:color="000000" w:sz="4" w:val="single"/>
              <w:left w:color="000000" w:sz="4" w:val="single"/>
            </w:tcBorders>
            <w:shd w:fill="FFFFFF" w:val="clear"/>
            <w:tcMar>
              <w:left w:type="dxa" w:w="10"/>
              <w:right w:type="dxa" w:w="10"/>
            </w:tcMar>
          </w:tcPr>
          <w:p w14:paraId="20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16</w:t>
            </w:r>
          </w:p>
        </w:tc>
        <w:tc>
          <w:tcPr>
            <w:tcW w:type="dxa" w:w="5163"/>
            <w:tcBorders>
              <w:top w:color="000000" w:sz="4" w:val="single"/>
              <w:left w:color="000000" w:sz="4" w:val="single"/>
            </w:tcBorders>
            <w:shd w:fill="FFFFFF" w:val="clear"/>
            <w:tcMar>
              <w:left w:type="dxa" w:w="10"/>
              <w:right w:type="dxa" w:w="10"/>
            </w:tcMar>
          </w:tcPr>
          <w:p w14:paraId="21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за своевременным прохождением сотрудниками: гигиенической подготовки, аттестации, медицинских осмотров,</w:t>
            </w:r>
          </w:p>
        </w:tc>
        <w:tc>
          <w:tcPr>
            <w:tcW w:type="dxa" w:w="3282"/>
            <w:tcBorders>
              <w:top w:color="000000" w:sz="4" w:val="single"/>
              <w:left w:color="000000" w:sz="4" w:val="single"/>
              <w:right w:color="000000" w:sz="4" w:val="single"/>
            </w:tcBorders>
            <w:shd w:fill="FFFFFF" w:val="clear"/>
            <w:tcMar>
              <w:left w:type="dxa" w:w="10"/>
              <w:right w:type="dxa" w:w="10"/>
            </w:tcMar>
          </w:tcPr>
          <w:p w14:paraId="22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При поступлении и в соответствии с требованиями СанПин</w:t>
            </w:r>
          </w:p>
        </w:tc>
      </w:tr>
      <w:tr>
        <w:trPr>
          <w:trHeight w:hRule="exact" w:val="425"/>
        </w:trPr>
        <w:tc>
          <w:tcPr>
            <w:tcW w:type="dxa" w:w="484"/>
            <w:tcBorders>
              <w:top w:color="000000" w:sz="4" w:val="single"/>
              <w:left w:color="000000" w:sz="4" w:val="single"/>
            </w:tcBorders>
            <w:shd w:fill="FFFFFF" w:val="clear"/>
            <w:tcMar>
              <w:left w:type="dxa" w:w="10"/>
              <w:right w:type="dxa" w:w="10"/>
            </w:tcMar>
          </w:tcPr>
          <w:p w14:paraId="23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17</w:t>
            </w:r>
          </w:p>
        </w:tc>
        <w:tc>
          <w:tcPr>
            <w:tcW w:type="dxa" w:w="5163"/>
            <w:tcBorders>
              <w:top w:color="000000" w:sz="4" w:val="single"/>
              <w:left w:color="000000" w:sz="4" w:val="single"/>
            </w:tcBorders>
            <w:shd w:fill="FFFFFF" w:val="clear"/>
            <w:tcMar>
              <w:left w:type="dxa" w:w="10"/>
              <w:right w:type="dxa" w:w="10"/>
            </w:tcMar>
          </w:tcPr>
          <w:p w14:paraId="24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за организацией стирки специальной одежды</w:t>
            </w:r>
          </w:p>
        </w:tc>
        <w:tc>
          <w:tcPr>
            <w:tcW w:type="dxa" w:w="3282"/>
            <w:tcBorders>
              <w:top w:color="000000" w:sz="4" w:val="single"/>
              <w:left w:color="000000" w:sz="4" w:val="single"/>
              <w:right w:color="000000" w:sz="4" w:val="single"/>
            </w:tcBorders>
            <w:shd w:fill="FFFFFF" w:val="clear"/>
            <w:tcMar>
              <w:left w:type="dxa" w:w="10"/>
              <w:right w:type="dxa" w:w="10"/>
            </w:tcMar>
          </w:tcPr>
          <w:p w14:paraId="25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857"/>
        </w:trPr>
        <w:tc>
          <w:tcPr>
            <w:tcW w:type="dxa" w:w="484"/>
            <w:tcBorders>
              <w:top w:color="000000" w:sz="4" w:val="single"/>
              <w:left w:color="000000" w:sz="4" w:val="single"/>
            </w:tcBorders>
            <w:shd w:fill="FFFFFF" w:val="clear"/>
            <w:tcMar>
              <w:left w:type="dxa" w:w="10"/>
              <w:right w:type="dxa" w:w="10"/>
            </w:tcMar>
          </w:tcPr>
          <w:p w14:paraId="26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18</w:t>
            </w:r>
          </w:p>
        </w:tc>
        <w:tc>
          <w:tcPr>
            <w:tcW w:type="dxa" w:w="5163"/>
            <w:tcBorders>
              <w:top w:color="000000" w:sz="4" w:val="single"/>
              <w:left w:color="000000" w:sz="4" w:val="single"/>
            </w:tcBorders>
            <w:shd w:fill="FFFFFF" w:val="clear"/>
            <w:tcMar>
              <w:left w:type="dxa" w:w="10"/>
              <w:right w:type="dxa" w:w="10"/>
            </w:tcMar>
          </w:tcPr>
          <w:p w14:paraId="27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за соблюдением правил личной гигиены работниками предприятия</w:t>
            </w:r>
          </w:p>
        </w:tc>
        <w:tc>
          <w:tcPr>
            <w:tcW w:type="dxa" w:w="3282"/>
            <w:tcBorders>
              <w:top w:color="000000" w:sz="4" w:val="single"/>
              <w:left w:color="000000" w:sz="4" w:val="single"/>
              <w:right w:color="000000" w:sz="4" w:val="single"/>
            </w:tcBorders>
            <w:shd w:fill="FFFFFF" w:val="clear"/>
            <w:tcMar>
              <w:left w:type="dxa" w:w="10"/>
              <w:right w:type="dxa" w:w="10"/>
            </w:tcMar>
          </w:tcPr>
          <w:p w14:paraId="28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1124"/>
        </w:trPr>
        <w:tc>
          <w:tcPr>
            <w:tcW w:type="dxa" w:w="484"/>
            <w:tcBorders>
              <w:top w:color="000000" w:sz="4" w:val="single"/>
              <w:left w:color="000000" w:sz="4" w:val="single"/>
            </w:tcBorders>
            <w:shd w:fill="FFFFFF" w:val="clear"/>
            <w:tcMar>
              <w:left w:type="dxa" w:w="10"/>
              <w:right w:type="dxa" w:w="10"/>
            </w:tcMar>
          </w:tcPr>
          <w:p w14:paraId="29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19</w:t>
            </w:r>
          </w:p>
        </w:tc>
        <w:tc>
          <w:tcPr>
            <w:tcW w:type="dxa" w:w="5163"/>
            <w:tcBorders>
              <w:top w:color="000000" w:sz="4" w:val="single"/>
              <w:left w:color="000000" w:sz="4" w:val="single"/>
            </w:tcBorders>
            <w:shd w:fill="FFFFFF" w:val="clear"/>
            <w:tcMar>
              <w:left w:type="dxa" w:w="10"/>
              <w:right w:type="dxa" w:w="10"/>
            </w:tcMar>
          </w:tcPr>
          <w:p w14:paraId="2A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Выявление сотрудников с гнойничковыми заболеваниями кожи, инфекционными заболеваниями, отстранение их от работы, направление на лечение</w:t>
            </w:r>
          </w:p>
        </w:tc>
        <w:tc>
          <w:tcPr>
            <w:tcW w:type="dxa" w:w="3282"/>
            <w:tcBorders>
              <w:top w:color="000000" w:sz="4" w:val="single"/>
              <w:left w:color="000000" w:sz="4" w:val="single"/>
              <w:right w:color="000000" w:sz="4" w:val="single"/>
            </w:tcBorders>
            <w:shd w:fill="FFFFFF" w:val="clear"/>
            <w:tcMar>
              <w:left w:type="dxa" w:w="10"/>
              <w:right w:type="dxa" w:w="10"/>
            </w:tcMar>
          </w:tcPr>
          <w:p w14:paraId="2B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835"/>
        </w:trPr>
        <w:tc>
          <w:tcPr>
            <w:tcW w:type="dxa" w:w="484"/>
            <w:tcBorders>
              <w:top w:color="000000" w:sz="4" w:val="single"/>
              <w:left w:color="000000" w:sz="4" w:val="single"/>
            </w:tcBorders>
            <w:shd w:fill="FFFFFF" w:val="clear"/>
            <w:tcMar>
              <w:left w:type="dxa" w:w="10"/>
              <w:right w:type="dxa" w:w="10"/>
            </w:tcMar>
          </w:tcPr>
          <w:p w14:paraId="2C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20</w:t>
            </w:r>
          </w:p>
        </w:tc>
        <w:tc>
          <w:tcPr>
            <w:tcW w:type="dxa" w:w="5163"/>
            <w:tcBorders>
              <w:top w:color="000000" w:sz="4" w:val="single"/>
              <w:left w:color="000000" w:sz="4" w:val="single"/>
            </w:tcBorders>
            <w:shd w:fill="FFFFFF" w:val="clear"/>
            <w:tcMar>
              <w:left w:type="dxa" w:w="10"/>
              <w:right w:type="dxa" w:w="10"/>
            </w:tcMar>
          </w:tcPr>
          <w:p w14:paraId="2D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за проведением дератизации и дезинсекции; -отсутствие грызунов -отсутствие членистоногих</w:t>
            </w:r>
          </w:p>
        </w:tc>
        <w:tc>
          <w:tcPr>
            <w:tcW w:type="dxa" w:w="3282"/>
            <w:tcBorders>
              <w:top w:color="000000" w:sz="4" w:val="single"/>
              <w:left w:color="000000" w:sz="4" w:val="single"/>
              <w:right w:color="000000" w:sz="4" w:val="single"/>
            </w:tcBorders>
            <w:shd w:fill="FFFFFF" w:val="clear"/>
            <w:tcMar>
              <w:left w:type="dxa" w:w="10"/>
              <w:right w:type="dxa" w:w="10"/>
            </w:tcMar>
          </w:tcPr>
          <w:p w14:paraId="2E050000">
            <w:pPr>
              <w:pStyle w:val="Style_2"/>
              <w:numPr>
                <w:ilvl w:val="0"/>
                <w:numId w:val="37"/>
              </w:numPr>
              <w:tabs>
                <w:tab w:leader="none" w:pos="158" w:val="left"/>
              </w:tabs>
              <w:spacing w:after="60" w:before="0" w:line="240" w:lineRule="auto"/>
              <w:ind w:firstLine="0"/>
              <w:jc w:val="left"/>
              <w:rPr>
                <w:rFonts w:ascii="Times New Roman" w:hAnsi="Times New Roman"/>
                <w:color w:val="000000"/>
                <w:sz w:val="20"/>
              </w:rPr>
            </w:pPr>
            <w:r>
              <w:rPr>
                <w:rStyle w:val="Style_8_ch"/>
                <w:rFonts w:ascii="Times New Roman" w:hAnsi="Times New Roman"/>
                <w:color w:val="000000"/>
                <w:sz w:val="20"/>
              </w:rPr>
              <w:t>раз в месяц</w:t>
            </w:r>
          </w:p>
          <w:p w14:paraId="2F050000">
            <w:pPr>
              <w:pStyle w:val="Style_2"/>
              <w:numPr>
                <w:ilvl w:val="0"/>
                <w:numId w:val="37"/>
              </w:numPr>
              <w:tabs>
                <w:tab w:leader="none" w:pos="182" w:val="left"/>
              </w:tabs>
              <w:spacing w:after="0" w:before="60" w:line="240" w:lineRule="auto"/>
              <w:ind w:firstLine="0"/>
              <w:jc w:val="left"/>
              <w:rPr>
                <w:rFonts w:ascii="Times New Roman" w:hAnsi="Times New Roman"/>
                <w:color w:val="000000"/>
                <w:sz w:val="20"/>
              </w:rPr>
            </w:pPr>
            <w:r>
              <w:rPr>
                <w:rStyle w:val="Style_8_ch"/>
                <w:rFonts w:ascii="Times New Roman" w:hAnsi="Times New Roman"/>
                <w:color w:val="000000"/>
                <w:sz w:val="20"/>
              </w:rPr>
              <w:t>раза в месяц</w:t>
            </w:r>
          </w:p>
        </w:tc>
      </w:tr>
      <w:tr>
        <w:trPr>
          <w:trHeight w:hRule="exact" w:val="562"/>
        </w:trPr>
        <w:tc>
          <w:tcPr>
            <w:tcW w:type="dxa" w:w="484"/>
            <w:tcBorders>
              <w:top w:color="000000" w:sz="4" w:val="single"/>
              <w:left w:color="000000" w:sz="4" w:val="single"/>
            </w:tcBorders>
            <w:shd w:fill="FFFFFF" w:val="clear"/>
            <w:tcMar>
              <w:left w:type="dxa" w:w="10"/>
              <w:right w:type="dxa" w:w="10"/>
            </w:tcMar>
          </w:tcPr>
          <w:p w14:paraId="30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21</w:t>
            </w:r>
          </w:p>
        </w:tc>
        <w:tc>
          <w:tcPr>
            <w:tcW w:type="dxa" w:w="5163"/>
            <w:tcBorders>
              <w:top w:color="000000" w:sz="4" w:val="single"/>
              <w:left w:color="000000" w:sz="4" w:val="single"/>
            </w:tcBorders>
            <w:shd w:fill="FFFFFF" w:val="clear"/>
            <w:tcMar>
              <w:left w:type="dxa" w:w="10"/>
              <w:right w:type="dxa" w:w="10"/>
            </w:tcMar>
          </w:tcPr>
          <w:p w14:paraId="31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за обращением отходов, в том числе соблюдением условий сбора, накопления и утилизации отходов производства.</w:t>
            </w:r>
          </w:p>
        </w:tc>
        <w:tc>
          <w:tcPr>
            <w:tcW w:type="dxa" w:w="3282"/>
            <w:tcBorders>
              <w:top w:color="000000" w:sz="4" w:val="single"/>
              <w:left w:color="000000" w:sz="4" w:val="single"/>
              <w:right w:color="000000" w:sz="4" w:val="single"/>
            </w:tcBorders>
            <w:shd w:fill="FFFFFF" w:val="clear"/>
            <w:tcMar>
              <w:left w:type="dxa" w:w="10"/>
              <w:right w:type="dxa" w:w="10"/>
            </w:tcMar>
          </w:tcPr>
          <w:p w14:paraId="3205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постоянно</w:t>
            </w:r>
          </w:p>
        </w:tc>
      </w:tr>
      <w:tr>
        <w:trPr>
          <w:trHeight w:hRule="exact" w:val="451"/>
        </w:trPr>
        <w:tc>
          <w:tcPr>
            <w:tcW w:type="dxa" w:w="484"/>
            <w:tcBorders>
              <w:top w:color="000000" w:sz="4" w:val="single"/>
              <w:left w:color="000000" w:sz="4" w:val="single"/>
              <w:bottom w:color="000000" w:sz="4" w:val="single"/>
            </w:tcBorders>
            <w:shd w:fill="FFFFFF" w:val="clear"/>
            <w:tcMar>
              <w:left w:type="dxa" w:w="10"/>
              <w:right w:type="dxa" w:w="10"/>
            </w:tcMar>
          </w:tcPr>
          <w:p w14:paraId="33050000">
            <w:pPr>
              <w:pStyle w:val="Style_2"/>
              <w:spacing w:after="0" w:before="0" w:line="240" w:lineRule="auto"/>
              <w:ind w:firstLine="0" w:right="120"/>
              <w:jc w:val="left"/>
              <w:rPr>
                <w:rFonts w:ascii="Times New Roman" w:hAnsi="Times New Roman"/>
                <w:color w:val="000000"/>
                <w:sz w:val="20"/>
              </w:rPr>
            </w:pPr>
            <w:r>
              <w:rPr>
                <w:rStyle w:val="Style_8_ch"/>
                <w:rFonts w:ascii="Times New Roman" w:hAnsi="Times New Roman"/>
                <w:color w:val="000000"/>
                <w:sz w:val="20"/>
              </w:rPr>
              <w:t>22</w:t>
            </w:r>
          </w:p>
        </w:tc>
        <w:tc>
          <w:tcPr>
            <w:tcW w:type="dxa" w:w="5163"/>
            <w:tcBorders>
              <w:top w:color="000000" w:sz="4" w:val="single"/>
              <w:left w:color="000000" w:sz="4" w:val="single"/>
              <w:bottom w:color="000000" w:sz="4" w:val="single"/>
            </w:tcBorders>
            <w:shd w:fill="FFFFFF" w:val="clear"/>
            <w:tcMar>
              <w:left w:type="dxa" w:w="10"/>
              <w:right w:type="dxa" w:w="10"/>
            </w:tcMar>
          </w:tcPr>
          <w:p w14:paraId="34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Контроль за ведением учетной документации</w:t>
            </w:r>
          </w:p>
        </w:tc>
        <w:tc>
          <w:tcPr>
            <w:tcW w:type="dxa" w:w="3282"/>
            <w:tcBorders>
              <w:top w:color="000000" w:sz="4" w:val="single"/>
              <w:left w:color="000000" w:sz="4" w:val="single"/>
              <w:bottom w:color="000000" w:sz="4" w:val="single"/>
              <w:right w:color="000000" w:sz="4" w:val="single"/>
            </w:tcBorders>
            <w:shd w:fill="FFFFFF" w:val="clear"/>
            <w:tcMar>
              <w:left w:type="dxa" w:w="10"/>
              <w:right w:type="dxa" w:w="10"/>
            </w:tcMar>
          </w:tcPr>
          <w:p w14:paraId="3505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постоянно</w:t>
            </w:r>
          </w:p>
        </w:tc>
      </w:tr>
    </w:tbl>
    <w:p w14:paraId="36050000">
      <w:pPr>
        <w:pStyle w:val="Style_6"/>
        <w:spacing w:line="240" w:lineRule="auto"/>
        <w:ind w:firstLine="0" w:right="320"/>
        <w:rPr>
          <w:rFonts w:ascii="Times New Roman" w:hAnsi="Times New Roman"/>
          <w:i w:val="0"/>
          <w:color w:val="000000"/>
          <w:sz w:val="20"/>
        </w:rPr>
      </w:pPr>
    </w:p>
    <w:p w14:paraId="37050000">
      <w:pPr>
        <w:pStyle w:val="Style_6"/>
        <w:spacing w:after="198" w:line="240" w:lineRule="auto"/>
        <w:ind w:firstLine="0"/>
        <w:jc w:val="right"/>
        <w:rPr>
          <w:rFonts w:ascii="Times New Roman" w:hAnsi="Times New Roman"/>
          <w:i w:val="0"/>
          <w:color w:val="000000"/>
          <w:sz w:val="20"/>
        </w:rPr>
      </w:pPr>
      <w:r>
        <w:rPr>
          <w:rFonts w:ascii="Times New Roman" w:hAnsi="Times New Roman"/>
          <w:i w:val="0"/>
          <w:color w:val="000000"/>
          <w:sz w:val="20"/>
        </w:rPr>
        <w:t>Приложение №25</w:t>
      </w:r>
    </w:p>
    <w:p w14:paraId="38050000">
      <w:pPr>
        <w:pStyle w:val="Style_6"/>
        <w:spacing w:after="198" w:line="240" w:lineRule="auto"/>
        <w:ind w:firstLine="0"/>
        <w:jc w:val="center"/>
        <w:rPr>
          <w:rFonts w:ascii="Times New Roman" w:hAnsi="Times New Roman"/>
          <w:color w:val="000000"/>
          <w:sz w:val="20"/>
        </w:rPr>
      </w:pPr>
      <w:r>
        <w:rPr>
          <w:rFonts w:ascii="Times New Roman" w:hAnsi="Times New Roman"/>
          <w:color w:val="000000"/>
          <w:sz w:val="20"/>
        </w:rPr>
        <w:t>Перечень должностей работников, подлежащих медицинским осмотрам</w:t>
      </w:r>
    </w:p>
    <w:p w14:paraId="39050000">
      <w:pPr>
        <w:pStyle w:val="Style_2"/>
        <w:spacing w:after="0" w:before="0" w:line="240" w:lineRule="auto"/>
        <w:ind w:firstLine="0" w:left="120" w:right="6780"/>
        <w:jc w:val="left"/>
        <w:rPr>
          <w:rFonts w:ascii="Times New Roman" w:hAnsi="Times New Roman"/>
          <w:color w:val="000000"/>
          <w:sz w:val="20"/>
        </w:rPr>
      </w:pPr>
      <w:r>
        <w:rPr>
          <w:rFonts w:ascii="Times New Roman" w:hAnsi="Times New Roman"/>
          <w:color w:val="000000"/>
          <w:sz w:val="20"/>
        </w:rPr>
        <w:t>Повар 1</w:t>
      </w:r>
      <w:r>
        <w:rPr>
          <w:rFonts w:ascii="Times New Roman" w:hAnsi="Times New Roman"/>
          <w:color w:val="000000"/>
          <w:sz w:val="20"/>
        </w:rPr>
        <w:t xml:space="preserve">ед </w:t>
      </w:r>
    </w:p>
    <w:p w14:paraId="3A050000">
      <w:pPr>
        <w:pStyle w:val="Style_2"/>
        <w:spacing w:after="0" w:before="0" w:line="240" w:lineRule="auto"/>
        <w:ind w:firstLine="0" w:left="120"/>
        <w:jc w:val="left"/>
        <w:rPr>
          <w:rFonts w:ascii="Times New Roman" w:hAnsi="Times New Roman"/>
          <w:color w:val="000000"/>
          <w:sz w:val="20"/>
        </w:rPr>
      </w:pPr>
      <w:r>
        <w:rPr>
          <w:rFonts w:ascii="Times New Roman" w:hAnsi="Times New Roman"/>
          <w:color w:val="000000"/>
          <w:sz w:val="20"/>
        </w:rPr>
        <w:t xml:space="preserve"> </w:t>
      </w:r>
    </w:p>
    <w:tbl>
      <w:tblPr>
        <w:tblStyle w:val="Style_1"/>
        <w:tblLayout w:type="fixed"/>
        <w:tblCellMar>
          <w:left w:type="dxa" w:w="10"/>
          <w:right w:type="dxa" w:w="10"/>
        </w:tblCellMar>
      </w:tblPr>
      <w:tblGrid>
        <w:gridCol w:w="3369"/>
        <w:gridCol w:w="5560"/>
      </w:tblGrid>
      <w:tr>
        <w:trPr>
          <w:trHeight w:hRule="exact" w:val="679"/>
        </w:trPr>
        <w:tc>
          <w:tcPr>
            <w:tcW w:type="dxa" w:w="3369"/>
            <w:tcBorders>
              <w:top w:color="000000" w:sz="4" w:val="single"/>
              <w:left w:color="000000" w:sz="4" w:val="single"/>
            </w:tcBorders>
            <w:shd w:fill="FFFFFF" w:val="clear"/>
            <w:tcMar>
              <w:left w:type="dxa" w:w="10"/>
              <w:right w:type="dxa" w:w="10"/>
            </w:tcMar>
            <w:vAlign w:val="bottom"/>
          </w:tcPr>
          <w:p w14:paraId="3B050000">
            <w:pPr>
              <w:pStyle w:val="Style_2"/>
              <w:spacing w:after="0" w:before="0" w:line="240" w:lineRule="auto"/>
              <w:ind w:firstLine="0" w:left="220"/>
              <w:jc w:val="left"/>
              <w:rPr>
                <w:rFonts w:ascii="Times New Roman" w:hAnsi="Times New Roman"/>
                <w:color w:val="000000"/>
                <w:sz w:val="20"/>
              </w:rPr>
            </w:pPr>
            <w:r>
              <w:rPr>
                <w:rStyle w:val="Style_7_ch"/>
                <w:rFonts w:ascii="Times New Roman" w:hAnsi="Times New Roman"/>
                <w:color w:val="000000"/>
                <w:sz w:val="20"/>
              </w:rPr>
              <w:t>Наименование осмотров, обследований</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3C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Кратность обследований</w:t>
            </w:r>
          </w:p>
        </w:tc>
      </w:tr>
      <w:tr>
        <w:trPr>
          <w:trHeight w:hRule="exact" w:val="283"/>
        </w:trPr>
        <w:tc>
          <w:tcPr>
            <w:tcW w:type="dxa" w:w="3369"/>
            <w:tcBorders>
              <w:top w:color="000000" w:sz="4" w:val="single"/>
              <w:left w:color="000000" w:sz="4" w:val="single"/>
            </w:tcBorders>
            <w:shd w:fill="FFFFFF" w:val="clear"/>
            <w:tcMar>
              <w:left w:type="dxa" w:w="10"/>
              <w:right w:type="dxa" w:w="10"/>
            </w:tcMar>
            <w:vAlign w:val="bottom"/>
          </w:tcPr>
          <w:p w14:paraId="3D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Осмотр терапевтом</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3E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288"/>
        </w:trPr>
        <w:tc>
          <w:tcPr>
            <w:tcW w:type="dxa" w:w="3369"/>
            <w:tcBorders>
              <w:top w:color="000000" w:sz="4" w:val="single"/>
              <w:left w:color="000000" w:sz="4" w:val="single"/>
            </w:tcBorders>
            <w:shd w:fill="FFFFFF" w:val="clear"/>
            <w:tcMar>
              <w:left w:type="dxa" w:w="10"/>
              <w:right w:type="dxa" w:w="10"/>
            </w:tcMar>
            <w:vAlign w:val="bottom"/>
          </w:tcPr>
          <w:p w14:paraId="3F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Осмотр дерматовенеролога</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40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283"/>
        </w:trPr>
        <w:tc>
          <w:tcPr>
            <w:tcW w:type="dxa" w:w="3369"/>
            <w:tcBorders>
              <w:top w:color="000000" w:sz="4" w:val="single"/>
              <w:left w:color="000000" w:sz="4" w:val="single"/>
            </w:tcBorders>
            <w:shd w:fill="FFFFFF" w:val="clear"/>
            <w:tcMar>
              <w:left w:type="dxa" w:w="10"/>
              <w:right w:type="dxa" w:w="10"/>
            </w:tcMar>
            <w:vAlign w:val="bottom"/>
          </w:tcPr>
          <w:p w14:paraId="41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Осмотр оториноларенгологом</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42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288"/>
        </w:trPr>
        <w:tc>
          <w:tcPr>
            <w:tcW w:type="dxa" w:w="3369"/>
            <w:tcBorders>
              <w:top w:color="000000" w:sz="4" w:val="single"/>
              <w:left w:color="000000" w:sz="4" w:val="single"/>
            </w:tcBorders>
            <w:shd w:fill="FFFFFF" w:val="clear"/>
            <w:tcMar>
              <w:left w:type="dxa" w:w="10"/>
              <w:right w:type="dxa" w:w="10"/>
            </w:tcMar>
            <w:vAlign w:val="bottom"/>
          </w:tcPr>
          <w:p w14:paraId="43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Осмотр стоматологом</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44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288"/>
        </w:trPr>
        <w:tc>
          <w:tcPr>
            <w:tcW w:type="dxa" w:w="3369"/>
            <w:tcBorders>
              <w:top w:color="000000" w:sz="4" w:val="single"/>
              <w:left w:color="000000" w:sz="4" w:val="single"/>
            </w:tcBorders>
            <w:shd w:fill="FFFFFF" w:val="clear"/>
            <w:tcMar>
              <w:left w:type="dxa" w:w="10"/>
              <w:right w:type="dxa" w:w="10"/>
            </w:tcMar>
            <w:vAlign w:val="bottom"/>
          </w:tcPr>
          <w:p w14:paraId="45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Осмотр психиатром</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46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283"/>
        </w:trPr>
        <w:tc>
          <w:tcPr>
            <w:tcW w:type="dxa" w:w="3369"/>
            <w:tcBorders>
              <w:top w:color="000000" w:sz="4" w:val="single"/>
              <w:left w:color="000000" w:sz="4" w:val="single"/>
            </w:tcBorders>
            <w:shd w:fill="FFFFFF" w:val="clear"/>
            <w:tcMar>
              <w:left w:type="dxa" w:w="10"/>
              <w:right w:type="dxa" w:w="10"/>
            </w:tcMar>
            <w:vAlign w:val="bottom"/>
          </w:tcPr>
          <w:p w14:paraId="47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Осмотр наркологом</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48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288"/>
        </w:trPr>
        <w:tc>
          <w:tcPr>
            <w:tcW w:type="dxa" w:w="3369"/>
            <w:tcBorders>
              <w:top w:color="000000" w:sz="4" w:val="single"/>
              <w:left w:color="000000" w:sz="4" w:val="single"/>
            </w:tcBorders>
            <w:shd w:fill="FFFFFF" w:val="clear"/>
            <w:tcMar>
              <w:left w:type="dxa" w:w="10"/>
              <w:right w:type="dxa" w:w="10"/>
            </w:tcMar>
            <w:vAlign w:val="bottom"/>
          </w:tcPr>
          <w:p w14:paraId="49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Осмотр инфекционистом</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4A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По рекомендации врачей специалистов.</w:t>
            </w:r>
          </w:p>
        </w:tc>
      </w:tr>
      <w:tr>
        <w:trPr>
          <w:trHeight w:hRule="exact" w:val="283"/>
        </w:trPr>
        <w:tc>
          <w:tcPr>
            <w:tcW w:type="dxa" w:w="3369"/>
            <w:tcBorders>
              <w:top w:color="000000" w:sz="4" w:val="single"/>
              <w:left w:color="000000" w:sz="4" w:val="single"/>
            </w:tcBorders>
            <w:shd w:fill="FFFFFF" w:val="clear"/>
            <w:tcMar>
              <w:left w:type="dxa" w:w="10"/>
              <w:right w:type="dxa" w:w="10"/>
            </w:tcMar>
            <w:vAlign w:val="bottom"/>
          </w:tcPr>
          <w:p w14:paraId="4B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Исследование крови на сифилис</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4C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1401"/>
        </w:trPr>
        <w:tc>
          <w:tcPr>
            <w:tcW w:type="dxa" w:w="3369"/>
            <w:tcBorders>
              <w:top w:color="000000" w:sz="4" w:val="single"/>
              <w:left w:color="000000" w:sz="4" w:val="single"/>
            </w:tcBorders>
            <w:shd w:fill="FFFFFF" w:val="clear"/>
            <w:tcMar>
              <w:left w:type="dxa" w:w="10"/>
              <w:right w:type="dxa" w:w="10"/>
            </w:tcMar>
            <w:vAlign w:val="bottom"/>
          </w:tcPr>
          <w:p w14:paraId="4D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Исследование на носительство кишечных инфекций и серологическое исследование на брюшной тиф</w:t>
            </w:r>
          </w:p>
        </w:tc>
        <w:tc>
          <w:tcPr>
            <w:tcW w:type="dxa" w:w="5560"/>
            <w:tcBorders>
              <w:top w:color="000000" w:sz="4" w:val="single"/>
              <w:left w:color="000000" w:sz="4" w:val="single"/>
              <w:right w:color="000000" w:sz="4" w:val="single"/>
            </w:tcBorders>
            <w:shd w:fill="FFFFFF" w:val="clear"/>
            <w:tcMar>
              <w:left w:type="dxa" w:w="10"/>
              <w:right w:type="dxa" w:w="10"/>
            </w:tcMar>
          </w:tcPr>
          <w:p w14:paraId="4E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283"/>
        </w:trPr>
        <w:tc>
          <w:tcPr>
            <w:tcW w:type="dxa" w:w="3369"/>
            <w:tcBorders>
              <w:top w:color="000000" w:sz="4" w:val="single"/>
              <w:left w:color="000000" w:sz="4" w:val="single"/>
            </w:tcBorders>
            <w:shd w:fill="FFFFFF" w:val="clear"/>
            <w:tcMar>
              <w:left w:type="dxa" w:w="10"/>
              <w:right w:type="dxa" w:w="10"/>
            </w:tcMar>
            <w:vAlign w:val="bottom"/>
          </w:tcPr>
          <w:p w14:paraId="4F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Рентгенография грудной клетки</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50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288"/>
        </w:trPr>
        <w:tc>
          <w:tcPr>
            <w:tcW w:type="dxa" w:w="3369"/>
            <w:tcBorders>
              <w:top w:color="000000" w:sz="4" w:val="single"/>
              <w:left w:color="000000" w:sz="4" w:val="single"/>
            </w:tcBorders>
            <w:shd w:fill="FFFFFF" w:val="clear"/>
            <w:tcMar>
              <w:left w:type="dxa" w:w="10"/>
              <w:right w:type="dxa" w:w="10"/>
            </w:tcMar>
            <w:vAlign w:val="bottom"/>
          </w:tcPr>
          <w:p w14:paraId="51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Исследование на гельминтозы</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52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283"/>
        </w:trPr>
        <w:tc>
          <w:tcPr>
            <w:tcW w:type="dxa" w:w="3369"/>
            <w:tcBorders>
              <w:top w:color="000000" w:sz="4" w:val="single"/>
              <w:left w:color="000000" w:sz="4" w:val="single"/>
            </w:tcBorders>
            <w:shd w:fill="FFFFFF" w:val="clear"/>
            <w:tcMar>
              <w:left w:type="dxa" w:w="10"/>
              <w:right w:type="dxa" w:w="10"/>
            </w:tcMar>
            <w:vAlign w:val="bottom"/>
          </w:tcPr>
          <w:p w14:paraId="53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Осмотр акушером-гинекологом</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54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Не реже 1 раз в год.</w:t>
            </w:r>
          </w:p>
        </w:tc>
      </w:tr>
      <w:tr>
        <w:trPr>
          <w:trHeight w:hRule="exact" w:val="288"/>
        </w:trPr>
        <w:tc>
          <w:tcPr>
            <w:tcW w:type="dxa" w:w="3369"/>
            <w:tcBorders>
              <w:top w:color="000000" w:sz="4" w:val="single"/>
              <w:left w:color="000000" w:sz="4" w:val="single"/>
            </w:tcBorders>
            <w:shd w:fill="FFFFFF" w:val="clear"/>
            <w:tcMar>
              <w:left w:type="dxa" w:w="10"/>
              <w:right w:type="dxa" w:w="10"/>
            </w:tcMar>
            <w:vAlign w:val="bottom"/>
          </w:tcPr>
          <w:p w14:paraId="55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Клинический анализ крови</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56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Не реже 1 раз в год.</w:t>
            </w:r>
          </w:p>
        </w:tc>
      </w:tr>
      <w:tr>
        <w:trPr>
          <w:trHeight w:hRule="exact" w:val="283"/>
        </w:trPr>
        <w:tc>
          <w:tcPr>
            <w:tcW w:type="dxa" w:w="3369"/>
            <w:tcBorders>
              <w:top w:color="000000" w:sz="4" w:val="single"/>
              <w:left w:color="000000" w:sz="4" w:val="single"/>
            </w:tcBorders>
            <w:shd w:fill="FFFFFF" w:val="clear"/>
            <w:tcMar>
              <w:left w:type="dxa" w:w="10"/>
              <w:right w:type="dxa" w:w="10"/>
            </w:tcMar>
            <w:vAlign w:val="bottom"/>
          </w:tcPr>
          <w:p w14:paraId="57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Клинический анализ мочи</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58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Не реже 1 раз в год</w:t>
            </w:r>
          </w:p>
        </w:tc>
      </w:tr>
      <w:tr>
        <w:trPr>
          <w:trHeight w:hRule="exact" w:val="288"/>
        </w:trPr>
        <w:tc>
          <w:tcPr>
            <w:tcW w:type="dxa" w:w="3369"/>
            <w:tcBorders>
              <w:top w:color="000000" w:sz="4" w:val="single"/>
              <w:left w:color="000000" w:sz="4" w:val="single"/>
            </w:tcBorders>
            <w:shd w:fill="FFFFFF" w:val="clear"/>
            <w:tcMar>
              <w:left w:type="dxa" w:w="10"/>
              <w:right w:type="dxa" w:w="10"/>
            </w:tcMar>
            <w:vAlign w:val="bottom"/>
          </w:tcPr>
          <w:p w14:paraId="59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Электрокардиография</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5A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Не реже 1 раз в год</w:t>
            </w:r>
          </w:p>
        </w:tc>
      </w:tr>
      <w:tr>
        <w:trPr>
          <w:trHeight w:hRule="exact" w:val="288"/>
        </w:trPr>
        <w:tc>
          <w:tcPr>
            <w:tcW w:type="dxa" w:w="3369"/>
            <w:tcBorders>
              <w:top w:color="000000" w:sz="4" w:val="single"/>
              <w:left w:color="000000" w:sz="4" w:val="single"/>
            </w:tcBorders>
            <w:shd w:fill="FFFFFF" w:val="clear"/>
            <w:tcMar>
              <w:left w:type="dxa" w:w="10"/>
              <w:right w:type="dxa" w:w="10"/>
            </w:tcMar>
            <w:vAlign w:val="bottom"/>
          </w:tcPr>
          <w:p w14:paraId="5B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Биохимический скрининг</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5C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Не реже 1 раз в год</w:t>
            </w:r>
          </w:p>
        </w:tc>
      </w:tr>
      <w:tr>
        <w:trPr>
          <w:trHeight w:hRule="exact" w:val="283"/>
        </w:trPr>
        <w:tc>
          <w:tcPr>
            <w:tcW w:type="dxa" w:w="3369"/>
            <w:tcBorders>
              <w:top w:color="000000" w:sz="4" w:val="single"/>
              <w:left w:color="000000" w:sz="4" w:val="single"/>
            </w:tcBorders>
            <w:shd w:fill="FFFFFF" w:val="clear"/>
            <w:tcMar>
              <w:left w:type="dxa" w:w="10"/>
              <w:right w:type="dxa" w:w="10"/>
            </w:tcMar>
            <w:vAlign w:val="bottom"/>
          </w:tcPr>
          <w:p w14:paraId="5D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Маммографию или УЗИ молочных желез</w:t>
            </w:r>
          </w:p>
        </w:tc>
        <w:tc>
          <w:tcPr>
            <w:tcW w:type="dxa" w:w="5560"/>
            <w:tcBorders>
              <w:top w:color="000000" w:sz="4" w:val="single"/>
              <w:left w:color="000000" w:sz="4" w:val="single"/>
              <w:right w:color="000000" w:sz="4" w:val="single"/>
            </w:tcBorders>
            <w:shd w:fill="FFFFFF" w:val="clear"/>
            <w:tcMar>
              <w:left w:type="dxa" w:w="10"/>
              <w:right w:type="dxa" w:w="10"/>
            </w:tcMar>
            <w:vAlign w:val="bottom"/>
          </w:tcPr>
          <w:p w14:paraId="5E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Женщины в возрасте старше 40лет 1 раз в 2 года</w:t>
            </w:r>
          </w:p>
        </w:tc>
      </w:tr>
      <w:tr>
        <w:trPr>
          <w:trHeight w:hRule="exact" w:val="976"/>
        </w:trPr>
        <w:tc>
          <w:tcPr>
            <w:tcW w:type="dxa" w:w="3369"/>
            <w:tcBorders>
              <w:top w:color="000000" w:sz="4" w:val="single"/>
              <w:left w:color="000000" w:sz="4" w:val="single"/>
              <w:bottom w:color="000000" w:sz="4" w:val="single"/>
            </w:tcBorders>
            <w:shd w:fill="FFFFFF" w:val="clear"/>
            <w:tcMar>
              <w:left w:type="dxa" w:w="10"/>
              <w:right w:type="dxa" w:w="10"/>
            </w:tcMar>
            <w:vAlign w:val="bottom"/>
          </w:tcPr>
          <w:p w14:paraId="5F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Исследование на носительство кишечных инфекций</w:t>
            </w:r>
          </w:p>
        </w:tc>
        <w:tc>
          <w:tcPr>
            <w:tcW w:type="dxa" w:w="5560"/>
            <w:tcBorders>
              <w:top w:color="000000" w:sz="4" w:val="single"/>
              <w:left w:color="000000" w:sz="4" w:val="single"/>
              <w:bottom w:color="000000" w:sz="4" w:val="single"/>
              <w:right w:color="000000" w:sz="4" w:val="single"/>
            </w:tcBorders>
            <w:shd w:fill="FFFFFF" w:val="clear"/>
            <w:tcMar>
              <w:left w:type="dxa" w:w="10"/>
              <w:right w:type="dxa" w:w="10"/>
            </w:tcMar>
          </w:tcPr>
          <w:p w14:paraId="60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bl>
    <w:p w14:paraId="61050000">
      <w:pPr>
        <w:rPr>
          <w:rFonts w:ascii="Times New Roman" w:hAnsi="Times New Roman"/>
          <w:color w:val="000000"/>
          <w:sz w:val="20"/>
        </w:rPr>
      </w:pPr>
      <w:r>
        <w:rPr>
          <w:rFonts w:ascii="Times New Roman" w:hAnsi="Times New Roman"/>
          <w:color w:val="000000"/>
          <w:sz w:val="20"/>
        </w:rPr>
        <w:t xml:space="preserve">                                                                                                                      </w:t>
      </w:r>
    </w:p>
    <w:p w14:paraId="62050000">
      <w:pPr>
        <w:ind/>
        <w:jc w:val="right"/>
        <w:rPr>
          <w:rFonts w:ascii="Times New Roman" w:hAnsi="Times New Roman"/>
          <w:color w:val="000000"/>
          <w:sz w:val="20"/>
        </w:rPr>
      </w:pPr>
      <w:r>
        <w:rPr>
          <w:rFonts w:ascii="Times New Roman" w:hAnsi="Times New Roman"/>
          <w:color w:val="000000"/>
          <w:sz w:val="20"/>
        </w:rPr>
        <w:t>Приложение № 26</w:t>
      </w:r>
    </w:p>
    <w:p w14:paraId="63050000">
      <w:pPr>
        <w:pStyle w:val="Style_6"/>
        <w:spacing w:before="244" w:line="240" w:lineRule="auto"/>
        <w:ind w:firstLine="0" w:left="426" w:right="100"/>
        <w:rPr>
          <w:rFonts w:ascii="Times New Roman" w:hAnsi="Times New Roman"/>
          <w:color w:val="000000"/>
          <w:sz w:val="20"/>
        </w:rPr>
      </w:pPr>
      <w:r>
        <w:rPr>
          <w:rFonts w:ascii="Times New Roman" w:hAnsi="Times New Roman"/>
          <w:color w:val="000000"/>
          <w:sz w:val="20"/>
        </w:rPr>
        <w:t>Перечень подлежащих профессионально-гигиеническому обучению</w:t>
      </w:r>
    </w:p>
    <w:p w14:paraId="64050000">
      <w:pPr>
        <w:pStyle w:val="Style_2"/>
        <w:spacing w:after="245" w:before="0" w:line="240" w:lineRule="auto"/>
        <w:ind w:firstLine="1490" w:left="2410"/>
        <w:jc w:val="left"/>
        <w:rPr>
          <w:rFonts w:ascii="Times New Roman" w:hAnsi="Times New Roman"/>
          <w:color w:val="000000"/>
          <w:sz w:val="20"/>
        </w:rPr>
      </w:pPr>
      <w:r>
        <w:rPr>
          <w:rFonts w:ascii="Times New Roman" w:hAnsi="Times New Roman"/>
          <w:color w:val="000000"/>
          <w:sz w:val="20"/>
        </w:rPr>
        <w:t>(Согласно Сан.Пин2.3/2.4.3590-20)</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10"/>
          <w:right w:type="dxa" w:w="10"/>
        </w:tblCellMar>
      </w:tblPr>
      <w:tblGrid>
        <w:gridCol w:w="2739"/>
        <w:gridCol w:w="545"/>
        <w:gridCol w:w="5645"/>
      </w:tblGrid>
      <w:tr>
        <w:trPr>
          <w:trHeight w:hRule="exact" w:val="1426"/>
        </w:trPr>
        <w:tc>
          <w:tcPr>
            <w:tcW w:type="dxa" w:w="2739"/>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65050000">
            <w:pPr>
              <w:pStyle w:val="Style_2"/>
              <w:spacing w:after="0" w:before="0" w:line="240" w:lineRule="auto"/>
              <w:ind w:firstLine="0"/>
              <w:jc w:val="left"/>
              <w:rPr>
                <w:rFonts w:ascii="Times New Roman" w:hAnsi="Times New Roman"/>
                <w:color w:val="000000"/>
                <w:sz w:val="20"/>
              </w:rPr>
            </w:pPr>
            <w:r>
              <w:rPr>
                <w:rStyle w:val="Style_7_ch"/>
                <w:rFonts w:ascii="Times New Roman" w:hAnsi="Times New Roman"/>
                <w:color w:val="000000"/>
                <w:sz w:val="20"/>
              </w:rPr>
              <w:t>Перечень должностей, работников подлежащей прохождению гигиенического обучения</w:t>
            </w:r>
          </w:p>
        </w:tc>
        <w:tc>
          <w:tcPr>
            <w:tcW w:type="dxa" w:w="545"/>
            <w:tcBorders>
              <w:top w:color="000000" w:sz="4" w:val="single"/>
              <w:left w:color="000000" w:sz="4" w:val="single"/>
              <w:bottom w:color="000000" w:sz="4" w:val="single"/>
              <w:right w:color="000000" w:sz="4" w:val="single"/>
            </w:tcBorders>
            <w:shd w:fill="FFFFFF" w:val="clear"/>
            <w:tcMar>
              <w:left w:type="dxa" w:w="10"/>
              <w:right w:type="dxa" w:w="10"/>
            </w:tcMar>
          </w:tcPr>
          <w:p w14:paraId="66050000">
            <w:pPr>
              <w:pStyle w:val="Style_2"/>
              <w:spacing w:after="120" w:before="0" w:line="240" w:lineRule="auto"/>
              <w:ind w:firstLine="0"/>
              <w:rPr>
                <w:rFonts w:ascii="Times New Roman" w:hAnsi="Times New Roman"/>
                <w:color w:val="000000"/>
                <w:sz w:val="20"/>
              </w:rPr>
            </w:pPr>
            <w:r>
              <w:rPr>
                <w:rStyle w:val="Style_7_ch"/>
                <w:rFonts w:ascii="Times New Roman" w:hAnsi="Times New Roman"/>
                <w:color w:val="000000"/>
                <w:sz w:val="20"/>
              </w:rPr>
              <w:t>Колич</w:t>
            </w:r>
          </w:p>
          <w:p w14:paraId="67050000">
            <w:pPr>
              <w:pStyle w:val="Style_2"/>
              <w:spacing w:after="0" w:before="120" w:line="240" w:lineRule="auto"/>
              <w:ind w:firstLine="0"/>
              <w:rPr>
                <w:rFonts w:ascii="Times New Roman" w:hAnsi="Times New Roman"/>
                <w:color w:val="000000"/>
                <w:sz w:val="20"/>
              </w:rPr>
            </w:pPr>
            <w:r>
              <w:rPr>
                <w:rStyle w:val="Style_7_ch"/>
                <w:rFonts w:ascii="Times New Roman" w:hAnsi="Times New Roman"/>
                <w:color w:val="000000"/>
                <w:sz w:val="20"/>
              </w:rPr>
              <w:t>ество</w:t>
            </w:r>
          </w:p>
        </w:tc>
        <w:tc>
          <w:tcPr>
            <w:tcW w:type="dxa" w:w="5645"/>
            <w:tcBorders>
              <w:top w:color="000000" w:sz="4" w:val="single"/>
              <w:left w:color="000000" w:sz="4" w:val="single"/>
              <w:bottom w:color="000000" w:sz="4" w:val="single"/>
              <w:right w:color="000000" w:sz="4" w:val="single"/>
            </w:tcBorders>
            <w:shd w:fill="FFFFFF" w:val="clear"/>
            <w:tcMar>
              <w:left w:type="dxa" w:w="10"/>
              <w:right w:type="dxa" w:w="10"/>
            </w:tcMar>
          </w:tcPr>
          <w:p w14:paraId="68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Периодичность прохождения</w:t>
            </w:r>
          </w:p>
        </w:tc>
      </w:tr>
      <w:tr>
        <w:trPr>
          <w:trHeight w:hRule="exact" w:val="283"/>
        </w:trPr>
        <w:tc>
          <w:tcPr>
            <w:tcW w:type="dxa" w:w="2739"/>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6905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1</w:t>
            </w:r>
          </w:p>
        </w:tc>
        <w:tc>
          <w:tcPr>
            <w:tcW w:type="dxa" w:w="545"/>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6A05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2</w:t>
            </w:r>
          </w:p>
        </w:tc>
        <w:tc>
          <w:tcPr>
            <w:tcW w:type="dxa" w:w="5645"/>
            <w:tcBorders>
              <w:top w:color="000000" w:sz="4" w:val="single"/>
              <w:left w:color="000000" w:sz="4" w:val="single"/>
              <w:bottom w:color="000000" w:sz="4" w:val="single"/>
              <w:right w:color="000000" w:sz="4" w:val="single"/>
            </w:tcBorders>
            <w:shd w:fill="FFFFFF" w:val="clear"/>
            <w:tcMar>
              <w:left w:type="dxa" w:w="10"/>
              <w:right w:type="dxa" w:w="10"/>
            </w:tcMar>
            <w:vAlign w:val="center"/>
          </w:tcPr>
          <w:p w14:paraId="6B05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3</w:t>
            </w:r>
          </w:p>
        </w:tc>
      </w:tr>
      <w:tr>
        <w:trPr>
          <w:trHeight w:hRule="exact" w:val="799"/>
        </w:trPr>
        <w:tc>
          <w:tcPr>
            <w:tcW w:type="dxa" w:w="2739"/>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6C05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Повар</w:t>
            </w:r>
          </w:p>
        </w:tc>
        <w:tc>
          <w:tcPr>
            <w:tcW w:type="dxa" w:w="545"/>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6D05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2</w:t>
            </w:r>
          </w:p>
        </w:tc>
        <w:tc>
          <w:tcPr>
            <w:tcW w:type="dxa" w:w="5645"/>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6E050000">
            <w:pPr>
              <w:pStyle w:val="Style_2"/>
              <w:spacing w:after="0" w:before="0" w:line="240" w:lineRule="auto"/>
              <w:ind w:firstLine="0" w:left="3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r>
        <w:trPr>
          <w:trHeight w:hRule="exact" w:val="799"/>
        </w:trPr>
        <w:tc>
          <w:tcPr>
            <w:tcW w:type="dxa" w:w="2739"/>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6F050000">
            <w:pPr>
              <w:pStyle w:val="Style_2"/>
              <w:spacing w:after="0" w:before="0" w:line="240" w:lineRule="auto"/>
              <w:ind w:firstLine="0"/>
              <w:jc w:val="left"/>
              <w:rPr>
                <w:rFonts w:ascii="Times New Roman" w:hAnsi="Times New Roman"/>
                <w:color w:val="000000"/>
                <w:sz w:val="20"/>
              </w:rPr>
            </w:pPr>
            <w:r>
              <w:rPr>
                <w:rStyle w:val="Style_8_ch"/>
                <w:rFonts w:ascii="Times New Roman" w:hAnsi="Times New Roman"/>
                <w:color w:val="000000"/>
                <w:sz w:val="20"/>
              </w:rPr>
              <w:t>Подсобный (кухонный) рабочий</w:t>
            </w:r>
          </w:p>
        </w:tc>
        <w:tc>
          <w:tcPr>
            <w:tcW w:type="dxa" w:w="545"/>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7005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2</w:t>
            </w:r>
          </w:p>
        </w:tc>
        <w:tc>
          <w:tcPr>
            <w:tcW w:type="dxa" w:w="5645"/>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71050000">
            <w:pPr>
              <w:pStyle w:val="Style_2"/>
              <w:spacing w:after="0" w:before="0" w:line="240" w:lineRule="auto"/>
              <w:ind w:firstLine="0" w:left="300"/>
              <w:jc w:val="left"/>
              <w:rPr>
                <w:rFonts w:ascii="Times New Roman" w:hAnsi="Times New Roman"/>
                <w:color w:val="000000"/>
                <w:sz w:val="20"/>
              </w:rPr>
            </w:pPr>
            <w:r>
              <w:rPr>
                <w:rStyle w:val="Style_8_ch"/>
                <w:rFonts w:ascii="Times New Roman" w:hAnsi="Times New Roman"/>
                <w:color w:val="000000"/>
                <w:sz w:val="20"/>
              </w:rPr>
              <w:t>При поступлении на работу, в дальнейшем - 1 раз в год.</w:t>
            </w:r>
          </w:p>
        </w:tc>
      </w:tr>
    </w:tbl>
    <w:p w14:paraId="72050000">
      <w:pPr>
        <w:pStyle w:val="Style_2"/>
        <w:spacing w:after="245" w:before="0" w:line="240" w:lineRule="auto"/>
        <w:ind w:firstLine="0" w:left="284"/>
        <w:jc w:val="right"/>
        <w:rPr>
          <w:rFonts w:ascii="Times New Roman" w:hAnsi="Times New Roman"/>
          <w:color w:val="000000"/>
          <w:sz w:val="20"/>
        </w:rPr>
      </w:pPr>
      <w:r>
        <w:rPr>
          <w:rFonts w:ascii="Times New Roman" w:hAnsi="Times New Roman"/>
          <w:color w:val="000000"/>
          <w:sz w:val="20"/>
        </w:rPr>
        <w:t>Приложение №27</w:t>
      </w:r>
    </w:p>
    <w:p w14:paraId="73050000">
      <w:pPr>
        <w:pStyle w:val="Style_6"/>
        <w:spacing w:after="244" w:line="240" w:lineRule="auto"/>
        <w:ind w:firstLine="0"/>
        <w:jc w:val="center"/>
        <w:rPr>
          <w:rFonts w:ascii="Times New Roman" w:hAnsi="Times New Roman"/>
          <w:color w:val="000000"/>
          <w:sz w:val="20"/>
        </w:rPr>
      </w:pPr>
      <w:r>
        <w:rPr>
          <w:rFonts w:ascii="Times New Roman" w:hAnsi="Times New Roman"/>
          <w:color w:val="000000"/>
          <w:sz w:val="20"/>
        </w:rPr>
        <w:t xml:space="preserve">Политика </w:t>
      </w:r>
      <w:r>
        <w:rPr>
          <w:rFonts w:ascii="Times New Roman" w:hAnsi="Times New Roman"/>
          <w:color w:val="000000"/>
          <w:sz w:val="20"/>
        </w:rPr>
        <w:t xml:space="preserve">школы </w:t>
      </w:r>
      <w:r>
        <w:rPr>
          <w:rFonts w:ascii="Times New Roman" w:hAnsi="Times New Roman"/>
          <w:color w:val="000000"/>
          <w:sz w:val="20"/>
        </w:rPr>
        <w:t>в области качества и безопасности выпускаемой продукции</w:t>
      </w:r>
    </w:p>
    <w:p w14:paraId="74050000">
      <w:pPr>
        <w:pStyle w:val="Style_2"/>
        <w:spacing w:after="0" w:before="0" w:line="240" w:lineRule="auto"/>
        <w:ind w:firstLine="0" w:right="20"/>
        <w:rPr>
          <w:rFonts w:ascii="Times New Roman" w:hAnsi="Times New Roman"/>
          <w:color w:val="000000"/>
          <w:sz w:val="20"/>
        </w:rPr>
      </w:pPr>
      <w:r>
        <w:rPr>
          <w:rFonts w:ascii="Times New Roman" w:hAnsi="Times New Roman"/>
          <w:color w:val="000000"/>
          <w:sz w:val="20"/>
        </w:rPr>
        <w:t>Основная цель в области качества и безопасности продукции:</w:t>
      </w:r>
    </w:p>
    <w:p w14:paraId="75050000">
      <w:pPr>
        <w:pStyle w:val="Style_2"/>
        <w:spacing w:after="0" w:before="0" w:line="240" w:lineRule="auto"/>
        <w:ind w:hanging="340" w:left="720" w:right="20"/>
        <w:jc w:val="both"/>
        <w:rPr>
          <w:rFonts w:ascii="Times New Roman" w:hAnsi="Times New Roman"/>
          <w:color w:val="000000"/>
          <w:sz w:val="20"/>
        </w:rPr>
      </w:pPr>
      <w:r>
        <w:rPr>
          <w:rFonts w:ascii="Times New Roman" w:hAnsi="Times New Roman"/>
          <w:color w:val="000000"/>
          <w:sz w:val="20"/>
        </w:rPr>
        <w:t>1. Предоставлять соответствующим российским стандартам и стандартам Таможенного Союза пищевую продукцию, которая отвечает требованиям потребителей (воспитанников, родителей (законных представителей)</w:t>
      </w:r>
    </w:p>
    <w:p w14:paraId="76050000">
      <w:pPr>
        <w:pStyle w:val="Style_2"/>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Задачи </w:t>
      </w:r>
      <w:r>
        <w:rPr>
          <w:rFonts w:ascii="Times New Roman" w:hAnsi="Times New Roman"/>
          <w:color w:val="000000"/>
          <w:sz w:val="20"/>
        </w:rPr>
        <w:t xml:space="preserve">школы </w:t>
      </w:r>
      <w:r>
        <w:rPr>
          <w:rFonts w:ascii="Times New Roman" w:hAnsi="Times New Roman"/>
          <w:color w:val="000000"/>
          <w:sz w:val="20"/>
        </w:rPr>
        <w:t>в области обеспечения системы качества и безопасности пищевой продукции:</w:t>
      </w:r>
    </w:p>
    <w:p w14:paraId="77050000">
      <w:pPr>
        <w:pStyle w:val="Style_2"/>
        <w:numPr>
          <w:ilvl w:val="0"/>
          <w:numId w:val="38"/>
        </w:numPr>
        <w:spacing w:after="0" w:before="0" w:line="240" w:lineRule="auto"/>
        <w:ind w:firstLine="360" w:left="20"/>
        <w:jc w:val="both"/>
        <w:rPr>
          <w:rFonts w:ascii="Times New Roman" w:hAnsi="Times New Roman"/>
          <w:color w:val="000000"/>
          <w:sz w:val="20"/>
        </w:rPr>
      </w:pPr>
      <w:r>
        <w:rPr>
          <w:rFonts w:ascii="Times New Roman" w:hAnsi="Times New Roman"/>
          <w:color w:val="000000"/>
          <w:sz w:val="20"/>
        </w:rPr>
        <w:t xml:space="preserve"> Обеспечение непрерывного совершенствования процесса производства пищевой продукции,</w:t>
      </w:r>
    </w:p>
    <w:p w14:paraId="78050000">
      <w:pPr>
        <w:pStyle w:val="Style_2"/>
        <w:numPr>
          <w:ilvl w:val="0"/>
          <w:numId w:val="38"/>
        </w:numPr>
        <w:spacing w:after="0" w:before="0" w:line="240" w:lineRule="auto"/>
        <w:ind w:firstLine="360" w:left="20"/>
        <w:jc w:val="both"/>
        <w:rPr>
          <w:rFonts w:ascii="Times New Roman" w:hAnsi="Times New Roman"/>
          <w:color w:val="000000"/>
          <w:sz w:val="20"/>
        </w:rPr>
      </w:pPr>
      <w:r>
        <w:rPr>
          <w:rFonts w:ascii="Times New Roman" w:hAnsi="Times New Roman"/>
          <w:color w:val="000000"/>
          <w:sz w:val="20"/>
        </w:rPr>
        <w:t xml:space="preserve"> Обеспечение стабильности качества продукции на всех этапах ее жизненного цикла,</w:t>
      </w:r>
    </w:p>
    <w:p w14:paraId="79050000">
      <w:pPr>
        <w:pStyle w:val="Style_2"/>
        <w:numPr>
          <w:ilvl w:val="0"/>
          <w:numId w:val="38"/>
        </w:numPr>
        <w:spacing w:after="0" w:before="0" w:line="240" w:lineRule="auto"/>
        <w:ind w:hanging="340" w:left="720" w:right="20"/>
        <w:jc w:val="both"/>
        <w:rPr>
          <w:rFonts w:ascii="Times New Roman" w:hAnsi="Times New Roman"/>
          <w:color w:val="000000"/>
          <w:sz w:val="20"/>
        </w:rPr>
      </w:pPr>
      <w:r>
        <w:rPr>
          <w:rFonts w:ascii="Times New Roman" w:hAnsi="Times New Roman"/>
          <w:color w:val="000000"/>
          <w:sz w:val="20"/>
        </w:rPr>
        <w:t xml:space="preserve"> Постоянное стремление к повышению качества и безопасности разнообразных видов пищевой продукции,</w:t>
      </w:r>
    </w:p>
    <w:p w14:paraId="7A050000">
      <w:pPr>
        <w:pStyle w:val="Style_2"/>
        <w:numPr>
          <w:ilvl w:val="0"/>
          <w:numId w:val="38"/>
        </w:numPr>
        <w:spacing w:after="0" w:before="0" w:line="240" w:lineRule="auto"/>
        <w:ind w:firstLine="360" w:left="20"/>
        <w:jc w:val="both"/>
        <w:rPr>
          <w:rFonts w:ascii="Times New Roman" w:hAnsi="Times New Roman"/>
          <w:color w:val="000000"/>
          <w:sz w:val="20"/>
        </w:rPr>
      </w:pPr>
      <w:r>
        <w:rPr>
          <w:rFonts w:ascii="Times New Roman" w:hAnsi="Times New Roman"/>
          <w:color w:val="000000"/>
          <w:sz w:val="20"/>
        </w:rPr>
        <w:t xml:space="preserve"> Повышение эффективности пользования ресурсов,</w:t>
      </w:r>
    </w:p>
    <w:p w14:paraId="7B050000">
      <w:pPr>
        <w:pStyle w:val="Style_2"/>
        <w:numPr>
          <w:ilvl w:val="0"/>
          <w:numId w:val="38"/>
        </w:numPr>
        <w:spacing w:after="0" w:before="0" w:line="240" w:lineRule="auto"/>
        <w:ind w:hanging="340" w:left="720" w:right="20"/>
        <w:jc w:val="both"/>
        <w:rPr>
          <w:rFonts w:ascii="Times New Roman" w:hAnsi="Times New Roman"/>
          <w:color w:val="000000"/>
          <w:sz w:val="20"/>
        </w:rPr>
      </w:pPr>
      <w:r>
        <w:rPr>
          <w:rFonts w:ascii="Times New Roman" w:hAnsi="Times New Roman"/>
          <w:color w:val="000000"/>
          <w:sz w:val="20"/>
        </w:rPr>
        <w:t xml:space="preserve"> Совершенствование системы менеджмента качества, разработки и внедрение системы управления качеством, основанной на принципах ХАССП,</w:t>
      </w:r>
    </w:p>
    <w:p w14:paraId="7C050000">
      <w:pPr>
        <w:pStyle w:val="Style_2"/>
        <w:numPr>
          <w:ilvl w:val="0"/>
          <w:numId w:val="38"/>
        </w:numPr>
        <w:spacing w:after="0" w:before="0" w:line="240" w:lineRule="auto"/>
        <w:ind w:hanging="340" w:left="720" w:right="20"/>
        <w:jc w:val="both"/>
        <w:rPr>
          <w:rFonts w:ascii="Times New Roman" w:hAnsi="Times New Roman"/>
          <w:color w:val="000000"/>
          <w:sz w:val="20"/>
        </w:rPr>
      </w:pPr>
      <w:r>
        <w:rPr>
          <w:rFonts w:ascii="Times New Roman" w:hAnsi="Times New Roman"/>
          <w:color w:val="000000"/>
          <w:sz w:val="20"/>
        </w:rPr>
        <w:t xml:space="preserve"> Предоставление потребителю (воспитанникам, родителям (законным представителям)) контролирующим органам подтверждения соответствия продукции установленным требованиям действующим стандартам и нормативам,</w:t>
      </w:r>
    </w:p>
    <w:p w14:paraId="7D050000">
      <w:pPr>
        <w:pStyle w:val="Style_2"/>
        <w:spacing w:after="0" w:before="0" w:line="240" w:lineRule="auto"/>
        <w:ind w:firstLine="0"/>
        <w:rPr>
          <w:rFonts w:ascii="Times New Roman" w:hAnsi="Times New Roman"/>
          <w:color w:val="000000"/>
          <w:sz w:val="20"/>
        </w:rPr>
      </w:pPr>
      <w:r>
        <w:rPr>
          <w:rFonts w:ascii="Times New Roman" w:hAnsi="Times New Roman"/>
          <w:color w:val="000000"/>
          <w:sz w:val="20"/>
        </w:rPr>
        <w:t>Основными методами реализации политики в области качества и безопасности продукции являются:</w:t>
      </w:r>
    </w:p>
    <w:p w14:paraId="7E050000">
      <w:pPr>
        <w:pStyle w:val="Style_2"/>
        <w:numPr>
          <w:ilvl w:val="0"/>
          <w:numId w:val="39"/>
        </w:numPr>
        <w:spacing w:after="0" w:before="0" w:line="240" w:lineRule="auto"/>
        <w:ind w:hanging="340" w:left="720" w:right="20"/>
        <w:jc w:val="both"/>
        <w:rPr>
          <w:rFonts w:ascii="Times New Roman" w:hAnsi="Times New Roman"/>
          <w:color w:val="000000"/>
          <w:sz w:val="20"/>
        </w:rPr>
      </w:pPr>
      <w:r>
        <w:rPr>
          <w:rFonts w:ascii="Times New Roman" w:hAnsi="Times New Roman"/>
          <w:color w:val="000000"/>
          <w:sz w:val="20"/>
        </w:rPr>
        <w:t xml:space="preserve"> Персональная ответственность руководителя и сотрудников, чья деятельность связана с приготовлением и раздачей пищи, перед потребителем за качество продукции,</w:t>
      </w:r>
    </w:p>
    <w:p w14:paraId="7F050000">
      <w:pPr>
        <w:pStyle w:val="Style_2"/>
        <w:numPr>
          <w:ilvl w:val="0"/>
          <w:numId w:val="39"/>
        </w:numPr>
        <w:spacing w:after="0" w:before="0" w:line="240" w:lineRule="auto"/>
        <w:ind w:hanging="340" w:left="720" w:right="20"/>
        <w:jc w:val="both"/>
        <w:rPr>
          <w:rFonts w:ascii="Times New Roman" w:hAnsi="Times New Roman"/>
          <w:color w:val="000000"/>
          <w:sz w:val="20"/>
        </w:rPr>
      </w:pPr>
      <w:r>
        <w:rPr>
          <w:rFonts w:ascii="Times New Roman" w:hAnsi="Times New Roman"/>
          <w:color w:val="000000"/>
          <w:sz w:val="20"/>
        </w:rPr>
        <w:t xml:space="preserve"> Постоянная работа с поставщиками пищевого сырья с целью улучшения качества и безопасности поставляемой продукции,</w:t>
      </w:r>
    </w:p>
    <w:p w14:paraId="80050000">
      <w:pPr>
        <w:pStyle w:val="Style_2"/>
        <w:spacing w:after="0" w:before="0" w:line="240" w:lineRule="auto"/>
        <w:ind w:firstLine="0" w:left="720" w:right="20"/>
        <w:jc w:val="both"/>
        <w:rPr>
          <w:rFonts w:ascii="Times New Roman" w:hAnsi="Times New Roman"/>
          <w:color w:val="000000"/>
          <w:sz w:val="20"/>
        </w:rPr>
      </w:pPr>
    </w:p>
    <w:p w14:paraId="81050000">
      <w:pPr>
        <w:pStyle w:val="Style_2"/>
        <w:numPr>
          <w:ilvl w:val="0"/>
          <w:numId w:val="39"/>
        </w:numPr>
        <w:spacing w:after="0" w:before="0" w:line="240" w:lineRule="auto"/>
        <w:ind w:hanging="340" w:left="720" w:right="20"/>
        <w:jc w:val="both"/>
        <w:rPr>
          <w:rFonts w:ascii="Times New Roman" w:hAnsi="Times New Roman"/>
          <w:color w:val="000000"/>
          <w:sz w:val="20"/>
        </w:rPr>
      </w:pPr>
      <w:r>
        <w:rPr>
          <w:rFonts w:ascii="Times New Roman" w:hAnsi="Times New Roman"/>
          <w:color w:val="000000"/>
          <w:sz w:val="20"/>
        </w:rPr>
        <w:t xml:space="preserve"> Совершенствование форм и методов организации производства, повышение уровня культуры производства пищевой продукции,</w:t>
      </w:r>
    </w:p>
    <w:p w14:paraId="82050000">
      <w:pPr>
        <w:pStyle w:val="Style_2"/>
        <w:numPr>
          <w:ilvl w:val="0"/>
          <w:numId w:val="39"/>
        </w:numPr>
        <w:spacing w:after="0" w:before="0" w:line="240" w:lineRule="auto"/>
        <w:ind w:hanging="340" w:left="720" w:right="20"/>
        <w:jc w:val="both"/>
        <w:rPr>
          <w:rFonts w:ascii="Times New Roman" w:hAnsi="Times New Roman"/>
          <w:color w:val="000000"/>
          <w:sz w:val="20"/>
        </w:rPr>
      </w:pPr>
      <w:r>
        <w:rPr>
          <w:rFonts w:ascii="Times New Roman" w:hAnsi="Times New Roman"/>
          <w:color w:val="000000"/>
          <w:sz w:val="20"/>
        </w:rPr>
        <w:t xml:space="preserve"> Повышение уровня знаний и профессионального мастерства сотрудников, чья деятельность связана с приготовлением и раздачей пищи,</w:t>
      </w:r>
    </w:p>
    <w:p w14:paraId="83050000">
      <w:pPr>
        <w:pStyle w:val="Style_2"/>
        <w:numPr>
          <w:ilvl w:val="0"/>
          <w:numId w:val="39"/>
        </w:numPr>
        <w:spacing w:after="0" w:before="0" w:line="240" w:lineRule="auto"/>
        <w:ind w:hanging="340" w:left="720" w:right="20"/>
        <w:jc w:val="both"/>
        <w:rPr>
          <w:rFonts w:ascii="Times New Roman" w:hAnsi="Times New Roman"/>
          <w:color w:val="000000"/>
          <w:sz w:val="20"/>
        </w:rPr>
      </w:pPr>
      <w:r>
        <w:rPr>
          <w:rFonts w:ascii="Times New Roman" w:hAnsi="Times New Roman"/>
          <w:color w:val="000000"/>
          <w:sz w:val="20"/>
        </w:rPr>
        <w:t xml:space="preserve"> Совершенствование предупреждающих действий и управление ими с целью обеспечения требования по безопасности и качества продукции,</w:t>
      </w:r>
    </w:p>
    <w:p w14:paraId="84050000">
      <w:pPr>
        <w:pStyle w:val="Style_2"/>
        <w:numPr>
          <w:ilvl w:val="0"/>
          <w:numId w:val="39"/>
        </w:numPr>
        <w:spacing w:after="0" w:before="0" w:line="240" w:lineRule="auto"/>
        <w:ind w:hanging="340" w:left="720" w:right="20"/>
        <w:jc w:val="both"/>
        <w:rPr>
          <w:rFonts w:ascii="Times New Roman" w:hAnsi="Times New Roman"/>
          <w:color w:val="000000"/>
          <w:sz w:val="20"/>
        </w:rPr>
      </w:pPr>
      <w:r>
        <w:rPr>
          <w:rFonts w:ascii="Times New Roman" w:hAnsi="Times New Roman"/>
          <w:color w:val="000000"/>
          <w:sz w:val="20"/>
        </w:rPr>
        <w:t xml:space="preserve"> Регулярное проведение внутренних проверок эффективности функционирования системы качества.</w:t>
      </w:r>
    </w:p>
    <w:p w14:paraId="85050000">
      <w:pPr>
        <w:pStyle w:val="Style_2"/>
        <w:spacing w:after="275" w:before="0" w:line="240" w:lineRule="auto"/>
        <w:ind w:firstLine="360" w:left="20" w:right="20"/>
        <w:jc w:val="both"/>
        <w:rPr>
          <w:rFonts w:ascii="Times New Roman" w:hAnsi="Times New Roman"/>
          <w:color w:val="000000"/>
          <w:sz w:val="20"/>
        </w:rPr>
      </w:pPr>
      <w:r>
        <w:rPr>
          <w:rFonts w:ascii="Times New Roman" w:hAnsi="Times New Roman"/>
          <w:color w:val="000000"/>
          <w:sz w:val="20"/>
        </w:rPr>
        <w:t>Руководство несет ответственность за выпуск качественной и безопасной пищевой продукции, за воздействие условий производства на окружающую среду,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Образовательной организации и потребителей.</w:t>
      </w:r>
    </w:p>
    <w:p w14:paraId="86050000">
      <w:pPr>
        <w:spacing w:after="27" w:before="27"/>
        <w:ind/>
        <w:rPr>
          <w:rFonts w:ascii="Times New Roman" w:hAnsi="Times New Roman"/>
          <w:color w:val="000000"/>
          <w:sz w:val="20"/>
        </w:rPr>
      </w:pPr>
    </w:p>
    <w:p w14:paraId="87050000">
      <w:pPr>
        <w:spacing w:after="27" w:before="27"/>
        <w:ind/>
        <w:jc w:val="right"/>
        <w:rPr>
          <w:rFonts w:ascii="Times New Roman" w:hAnsi="Times New Roman"/>
          <w:color w:val="000000"/>
          <w:sz w:val="20"/>
        </w:rPr>
      </w:pPr>
    </w:p>
    <w:p w14:paraId="88050000">
      <w:pPr>
        <w:spacing w:after="27" w:before="27"/>
        <w:ind/>
        <w:jc w:val="right"/>
        <w:rPr>
          <w:rFonts w:ascii="Times New Roman" w:hAnsi="Times New Roman"/>
          <w:color w:val="000000"/>
          <w:sz w:val="20"/>
        </w:rPr>
      </w:pPr>
    </w:p>
    <w:p w14:paraId="89050000">
      <w:pPr>
        <w:spacing w:after="27" w:before="27"/>
        <w:ind/>
        <w:jc w:val="right"/>
        <w:rPr>
          <w:rFonts w:ascii="Times New Roman" w:hAnsi="Times New Roman"/>
          <w:color w:val="000000"/>
          <w:sz w:val="20"/>
        </w:rPr>
      </w:pPr>
    </w:p>
    <w:p w14:paraId="8A050000">
      <w:pPr>
        <w:spacing w:after="27" w:before="27"/>
        <w:ind/>
        <w:jc w:val="right"/>
        <w:rPr>
          <w:rFonts w:ascii="Times New Roman" w:hAnsi="Times New Roman"/>
          <w:color w:val="000000"/>
          <w:sz w:val="20"/>
        </w:rPr>
      </w:pPr>
    </w:p>
    <w:p w14:paraId="8B050000">
      <w:pPr>
        <w:spacing w:after="27" w:before="27"/>
        <w:ind/>
        <w:jc w:val="right"/>
        <w:rPr>
          <w:rFonts w:ascii="Times New Roman" w:hAnsi="Times New Roman"/>
          <w:color w:val="000000"/>
          <w:sz w:val="20"/>
        </w:rPr>
      </w:pPr>
    </w:p>
    <w:p w14:paraId="8C050000">
      <w:pPr>
        <w:spacing w:after="27" w:before="27"/>
        <w:ind/>
        <w:jc w:val="right"/>
        <w:rPr>
          <w:rFonts w:ascii="Times New Roman" w:hAnsi="Times New Roman"/>
          <w:color w:val="000000"/>
          <w:sz w:val="20"/>
        </w:rPr>
      </w:pPr>
    </w:p>
    <w:p w14:paraId="8D050000">
      <w:pPr>
        <w:spacing w:after="27" w:before="27"/>
        <w:ind/>
        <w:jc w:val="right"/>
        <w:rPr>
          <w:rFonts w:ascii="Times New Roman" w:hAnsi="Times New Roman"/>
          <w:color w:val="000000"/>
          <w:sz w:val="20"/>
        </w:rPr>
      </w:pPr>
    </w:p>
    <w:p w14:paraId="8E050000">
      <w:pPr>
        <w:spacing w:after="27" w:before="27"/>
        <w:ind/>
        <w:jc w:val="right"/>
        <w:rPr>
          <w:rFonts w:ascii="Times New Roman" w:hAnsi="Times New Roman"/>
          <w:color w:val="000000"/>
          <w:sz w:val="20"/>
        </w:rPr>
      </w:pPr>
    </w:p>
    <w:p w14:paraId="8F050000">
      <w:pPr>
        <w:spacing w:after="27" w:before="27"/>
        <w:ind/>
        <w:jc w:val="right"/>
        <w:rPr>
          <w:rFonts w:ascii="Times New Roman" w:hAnsi="Times New Roman"/>
          <w:color w:val="000000"/>
          <w:sz w:val="20"/>
        </w:rPr>
      </w:pPr>
    </w:p>
    <w:p w14:paraId="90050000">
      <w:pPr>
        <w:spacing w:after="27" w:before="27"/>
        <w:ind/>
        <w:jc w:val="right"/>
        <w:rPr>
          <w:rFonts w:ascii="Times New Roman" w:hAnsi="Times New Roman"/>
          <w:color w:val="000000"/>
          <w:sz w:val="20"/>
        </w:rPr>
      </w:pPr>
    </w:p>
    <w:p w14:paraId="91050000">
      <w:pPr>
        <w:spacing w:after="27" w:before="27"/>
        <w:ind/>
        <w:jc w:val="right"/>
        <w:rPr>
          <w:rFonts w:ascii="Times New Roman" w:hAnsi="Times New Roman"/>
          <w:color w:val="000000"/>
          <w:sz w:val="20"/>
        </w:rPr>
      </w:pPr>
    </w:p>
    <w:p w14:paraId="92050000">
      <w:pPr>
        <w:spacing w:after="27" w:before="27"/>
        <w:ind/>
        <w:jc w:val="right"/>
        <w:rPr>
          <w:rFonts w:ascii="Times New Roman" w:hAnsi="Times New Roman"/>
          <w:color w:val="000000"/>
          <w:sz w:val="20"/>
        </w:rPr>
      </w:pPr>
    </w:p>
    <w:p w14:paraId="93050000">
      <w:pPr>
        <w:spacing w:after="27" w:before="27"/>
        <w:ind/>
        <w:jc w:val="right"/>
        <w:rPr>
          <w:rFonts w:ascii="Times New Roman" w:hAnsi="Times New Roman"/>
          <w:color w:val="000000"/>
          <w:sz w:val="20"/>
        </w:rPr>
      </w:pPr>
    </w:p>
    <w:p w14:paraId="94050000">
      <w:pPr>
        <w:spacing w:after="27" w:before="27"/>
        <w:ind/>
        <w:jc w:val="right"/>
        <w:rPr>
          <w:rFonts w:ascii="Times New Roman" w:hAnsi="Times New Roman"/>
          <w:color w:val="000000"/>
          <w:sz w:val="20"/>
        </w:rPr>
      </w:pPr>
    </w:p>
    <w:p w14:paraId="95050000">
      <w:pPr>
        <w:spacing w:after="27" w:before="27"/>
        <w:ind/>
        <w:jc w:val="right"/>
        <w:rPr>
          <w:rFonts w:ascii="Times New Roman" w:hAnsi="Times New Roman"/>
          <w:color w:val="000000"/>
          <w:sz w:val="20"/>
        </w:rPr>
      </w:pPr>
    </w:p>
    <w:p w14:paraId="96050000">
      <w:pPr>
        <w:spacing w:after="27" w:before="27"/>
        <w:ind/>
        <w:jc w:val="right"/>
        <w:rPr>
          <w:rFonts w:ascii="Times New Roman" w:hAnsi="Times New Roman"/>
          <w:color w:val="000000"/>
          <w:sz w:val="20"/>
        </w:rPr>
      </w:pPr>
    </w:p>
    <w:p w14:paraId="97050000">
      <w:pPr>
        <w:spacing w:after="27" w:before="27"/>
        <w:ind/>
        <w:jc w:val="right"/>
        <w:rPr>
          <w:rFonts w:ascii="Times New Roman" w:hAnsi="Times New Roman"/>
          <w:color w:val="000000"/>
          <w:sz w:val="20"/>
        </w:rPr>
      </w:pPr>
    </w:p>
    <w:p w14:paraId="98050000">
      <w:pPr>
        <w:spacing w:after="27" w:before="27"/>
        <w:ind/>
        <w:jc w:val="right"/>
        <w:rPr>
          <w:rFonts w:ascii="Times New Roman" w:hAnsi="Times New Roman"/>
          <w:color w:val="000000"/>
          <w:sz w:val="20"/>
        </w:rPr>
      </w:pPr>
    </w:p>
    <w:p w14:paraId="99050000">
      <w:pPr>
        <w:spacing w:after="27" w:before="27"/>
        <w:ind/>
        <w:jc w:val="right"/>
        <w:rPr>
          <w:rFonts w:ascii="Times New Roman" w:hAnsi="Times New Roman"/>
          <w:color w:val="000000"/>
          <w:sz w:val="20"/>
        </w:rPr>
      </w:pPr>
    </w:p>
    <w:p w14:paraId="9A050000">
      <w:pPr>
        <w:spacing w:after="27" w:before="27"/>
        <w:ind/>
        <w:jc w:val="right"/>
        <w:rPr>
          <w:rFonts w:ascii="Times New Roman" w:hAnsi="Times New Roman"/>
          <w:color w:val="000000"/>
          <w:sz w:val="20"/>
        </w:rPr>
      </w:pPr>
    </w:p>
    <w:p w14:paraId="9B050000">
      <w:pPr>
        <w:spacing w:after="27" w:before="27"/>
        <w:ind/>
        <w:jc w:val="right"/>
        <w:rPr>
          <w:rFonts w:ascii="Times New Roman" w:hAnsi="Times New Roman"/>
          <w:color w:val="000000"/>
          <w:sz w:val="20"/>
        </w:rPr>
      </w:pPr>
    </w:p>
    <w:p w14:paraId="9C050000">
      <w:pPr>
        <w:spacing w:after="27" w:before="27"/>
        <w:ind/>
        <w:jc w:val="right"/>
        <w:rPr>
          <w:rFonts w:ascii="Times New Roman" w:hAnsi="Times New Roman"/>
          <w:color w:val="000000"/>
          <w:sz w:val="20"/>
        </w:rPr>
      </w:pPr>
    </w:p>
    <w:p w14:paraId="9D050000">
      <w:pPr>
        <w:spacing w:after="27" w:before="27"/>
        <w:ind/>
        <w:jc w:val="right"/>
        <w:rPr>
          <w:rFonts w:ascii="Times New Roman" w:hAnsi="Times New Roman"/>
          <w:color w:val="000000"/>
          <w:sz w:val="20"/>
        </w:rPr>
      </w:pPr>
    </w:p>
    <w:p w14:paraId="9E050000">
      <w:pPr>
        <w:spacing w:after="27" w:before="27"/>
        <w:ind/>
        <w:jc w:val="right"/>
        <w:rPr>
          <w:rFonts w:ascii="Times New Roman" w:hAnsi="Times New Roman"/>
          <w:color w:val="000000"/>
          <w:sz w:val="20"/>
        </w:rPr>
      </w:pPr>
    </w:p>
    <w:p w14:paraId="9F050000">
      <w:pPr>
        <w:spacing w:after="27" w:before="27"/>
        <w:ind/>
        <w:jc w:val="right"/>
        <w:rPr>
          <w:rFonts w:ascii="Times New Roman" w:hAnsi="Times New Roman"/>
          <w:color w:val="000000"/>
          <w:sz w:val="20"/>
        </w:rPr>
      </w:pPr>
    </w:p>
    <w:p w14:paraId="A0050000">
      <w:pPr>
        <w:spacing w:after="27" w:before="27"/>
        <w:ind/>
        <w:jc w:val="right"/>
        <w:rPr>
          <w:rFonts w:ascii="Times New Roman" w:hAnsi="Times New Roman"/>
          <w:color w:val="000000"/>
          <w:sz w:val="20"/>
        </w:rPr>
      </w:pPr>
    </w:p>
    <w:p w14:paraId="A1050000">
      <w:pPr>
        <w:spacing w:after="27" w:before="27"/>
        <w:ind/>
        <w:jc w:val="right"/>
        <w:rPr>
          <w:rFonts w:ascii="Times New Roman" w:hAnsi="Times New Roman"/>
          <w:color w:val="000000"/>
          <w:sz w:val="20"/>
        </w:rPr>
      </w:pPr>
    </w:p>
    <w:p w14:paraId="A2050000">
      <w:pPr>
        <w:spacing w:after="27" w:before="27"/>
        <w:ind/>
        <w:jc w:val="right"/>
        <w:rPr>
          <w:rFonts w:ascii="Times New Roman" w:hAnsi="Times New Roman"/>
          <w:color w:val="000000"/>
          <w:sz w:val="20"/>
        </w:rPr>
      </w:pPr>
    </w:p>
    <w:p w14:paraId="A3050000">
      <w:pPr>
        <w:spacing w:after="27" w:before="27"/>
        <w:ind/>
        <w:jc w:val="right"/>
        <w:rPr>
          <w:rFonts w:ascii="Times New Roman" w:hAnsi="Times New Roman"/>
          <w:color w:val="000000"/>
          <w:sz w:val="20"/>
        </w:rPr>
      </w:pPr>
    </w:p>
    <w:p w14:paraId="A4050000">
      <w:pPr>
        <w:spacing w:after="27" w:before="27"/>
        <w:ind/>
        <w:jc w:val="right"/>
        <w:rPr>
          <w:rFonts w:ascii="Times New Roman" w:hAnsi="Times New Roman"/>
          <w:color w:val="000000"/>
          <w:sz w:val="20"/>
        </w:rPr>
      </w:pPr>
    </w:p>
    <w:p w14:paraId="A5050000">
      <w:pPr>
        <w:spacing w:after="27" w:before="27"/>
        <w:ind/>
        <w:jc w:val="right"/>
        <w:rPr>
          <w:rFonts w:ascii="Times New Roman" w:hAnsi="Times New Roman"/>
          <w:color w:val="000000"/>
          <w:sz w:val="20"/>
        </w:rPr>
      </w:pPr>
    </w:p>
    <w:p w14:paraId="A6050000">
      <w:pPr>
        <w:spacing w:after="27" w:before="27"/>
        <w:ind/>
        <w:jc w:val="right"/>
        <w:rPr>
          <w:rFonts w:ascii="Times New Roman" w:hAnsi="Times New Roman"/>
          <w:color w:val="000000"/>
          <w:sz w:val="20"/>
        </w:rPr>
      </w:pPr>
    </w:p>
    <w:p w14:paraId="A7050000">
      <w:pPr>
        <w:spacing w:after="27" w:before="27"/>
        <w:ind/>
        <w:jc w:val="right"/>
        <w:rPr>
          <w:rFonts w:ascii="Times New Roman" w:hAnsi="Times New Roman"/>
          <w:color w:val="000000"/>
          <w:sz w:val="20"/>
        </w:rPr>
      </w:pPr>
    </w:p>
    <w:p w14:paraId="A8050000">
      <w:pPr>
        <w:spacing w:after="27" w:before="27"/>
        <w:ind/>
        <w:jc w:val="right"/>
        <w:rPr>
          <w:rFonts w:ascii="Times New Roman" w:hAnsi="Times New Roman"/>
          <w:color w:val="000000"/>
          <w:sz w:val="20"/>
        </w:rPr>
      </w:pPr>
    </w:p>
    <w:p w14:paraId="A9050000">
      <w:pPr>
        <w:spacing w:after="27" w:before="27"/>
        <w:ind/>
        <w:jc w:val="right"/>
        <w:rPr>
          <w:rFonts w:ascii="Times New Roman" w:hAnsi="Times New Roman"/>
          <w:color w:val="000000"/>
          <w:sz w:val="20"/>
        </w:rPr>
      </w:pPr>
    </w:p>
    <w:p w14:paraId="AA050000">
      <w:pPr>
        <w:spacing w:after="27" w:before="27"/>
        <w:ind/>
        <w:jc w:val="right"/>
        <w:rPr>
          <w:rFonts w:ascii="Times New Roman" w:hAnsi="Times New Roman"/>
          <w:color w:val="000000"/>
          <w:sz w:val="20"/>
        </w:rPr>
      </w:pPr>
    </w:p>
    <w:p w14:paraId="AB050000">
      <w:pPr>
        <w:spacing w:after="27" w:before="27"/>
        <w:ind/>
        <w:jc w:val="right"/>
        <w:rPr>
          <w:rFonts w:ascii="Times New Roman" w:hAnsi="Times New Roman"/>
          <w:color w:val="000000"/>
          <w:sz w:val="20"/>
        </w:rPr>
      </w:pPr>
    </w:p>
    <w:p w14:paraId="AC050000">
      <w:pPr>
        <w:spacing w:after="27" w:before="27"/>
        <w:ind/>
        <w:jc w:val="right"/>
        <w:rPr>
          <w:rFonts w:ascii="Times New Roman" w:hAnsi="Times New Roman"/>
          <w:color w:val="000000"/>
          <w:sz w:val="20"/>
        </w:rPr>
      </w:pPr>
      <w:r>
        <w:rPr>
          <w:rFonts w:ascii="Times New Roman" w:hAnsi="Times New Roman"/>
          <w:color w:val="000000"/>
          <w:sz w:val="20"/>
        </w:rPr>
        <w:t>Приложение № 28</w:t>
      </w:r>
    </w:p>
    <w:p w14:paraId="AD050000">
      <w:pPr>
        <w:pStyle w:val="Style_2"/>
        <w:spacing w:after="0" w:before="0" w:line="240" w:lineRule="auto"/>
        <w:ind w:firstLine="0"/>
        <w:rPr>
          <w:rFonts w:ascii="Times New Roman" w:hAnsi="Times New Roman"/>
          <w:color w:val="000000"/>
          <w:sz w:val="20"/>
        </w:rPr>
      </w:pPr>
      <w:r>
        <w:rPr>
          <w:rFonts w:ascii="Times New Roman" w:hAnsi="Times New Roman"/>
          <w:color w:val="000000"/>
          <w:sz w:val="20"/>
        </w:rPr>
        <w:t>Муниципальное бюджетное общеобразовательное учреждение  Затонновская основная общеобразовательная школа Илекского района Оренбургской области</w:t>
      </w:r>
    </w:p>
    <w:p w14:paraId="AE050000">
      <w:pPr>
        <w:pStyle w:val="Style_2"/>
        <w:spacing w:after="0" w:before="0" w:line="240" w:lineRule="auto"/>
        <w:ind w:firstLine="0"/>
        <w:rPr>
          <w:rFonts w:ascii="Times New Roman" w:hAnsi="Times New Roman"/>
          <w:color w:val="000000"/>
          <w:sz w:val="20"/>
        </w:rPr>
      </w:pPr>
      <w:r>
        <w:rPr>
          <w:rFonts w:ascii="Times New Roman" w:hAnsi="Times New Roman"/>
          <w:color w:val="000000"/>
          <w:sz w:val="20"/>
        </w:rPr>
        <w:t xml:space="preserve"> </w:t>
      </w:r>
    </w:p>
    <w:p w14:paraId="AF050000">
      <w:pPr>
        <w:pStyle w:val="Style_2"/>
        <w:spacing w:after="0" w:before="0" w:line="240" w:lineRule="auto"/>
        <w:ind w:firstLine="0"/>
        <w:rPr>
          <w:rFonts w:ascii="Times New Roman" w:hAnsi="Times New Roman"/>
          <w:color w:val="000000"/>
          <w:sz w:val="20"/>
        </w:rPr>
      </w:pPr>
      <w:r>
        <w:rPr>
          <w:rFonts w:ascii="Times New Roman" w:hAnsi="Times New Roman"/>
          <w:color w:val="000000"/>
          <w:sz w:val="20"/>
        </w:rPr>
        <w:t>ПРИКАЗ</w:t>
      </w:r>
    </w:p>
    <w:p w14:paraId="B0050000">
      <w:pPr>
        <w:pStyle w:val="Style_2"/>
        <w:tabs>
          <w:tab w:leader="underscore" w:pos="1906" w:val="center"/>
          <w:tab w:leader="underscore" w:pos="2391" w:val="left"/>
        </w:tabs>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От 26.08.2021 г.                                                                                                           № 40</w:t>
      </w:r>
      <w:r>
        <w:rPr>
          <w:rFonts w:ascii="Times New Roman" w:hAnsi="Times New Roman"/>
          <w:color w:val="000000"/>
          <w:sz w:val="20"/>
        </w:rPr>
        <w:tab/>
      </w:r>
    </w:p>
    <w:p w14:paraId="B1050000">
      <w:pPr>
        <w:pStyle w:val="Style_2"/>
        <w:spacing w:after="240" w:before="0" w:line="240" w:lineRule="auto"/>
        <w:ind w:firstLine="0" w:left="20" w:right="5520"/>
        <w:jc w:val="left"/>
        <w:rPr>
          <w:rFonts w:ascii="Times New Roman" w:hAnsi="Times New Roman"/>
          <w:color w:val="000000"/>
          <w:sz w:val="20"/>
        </w:rPr>
      </w:pPr>
      <w:r>
        <w:rPr>
          <w:rFonts w:ascii="Times New Roman" w:hAnsi="Times New Roman"/>
          <w:color w:val="000000"/>
          <w:sz w:val="20"/>
        </w:rPr>
        <w:t>«О создании рабочей группы на предприятии по разработке и внедрению принципов ХАССП, утверждении программы ХАССП»</w:t>
      </w:r>
    </w:p>
    <w:p w14:paraId="B2050000">
      <w:pPr>
        <w:pStyle w:val="Style_2"/>
        <w:spacing w:after="0" w:before="0" w:line="240" w:lineRule="auto"/>
        <w:ind w:firstLine="0" w:left="20" w:right="20"/>
        <w:jc w:val="both"/>
        <w:rPr>
          <w:rFonts w:ascii="Times New Roman" w:hAnsi="Times New Roman"/>
          <w:color w:val="000000"/>
          <w:sz w:val="18"/>
        </w:rPr>
      </w:pPr>
      <w:r>
        <w:rPr>
          <w:rFonts w:ascii="Times New Roman" w:hAnsi="Times New Roman"/>
          <w:color w:val="000000"/>
          <w:sz w:val="18"/>
        </w:rPr>
        <w:t>С соответствии с ТР № 021/2011 «О безопасности пищевой продукции» и в целях разработки и внедрения системы безопасности пищевых продуктов, основанной на принципах ХАССП (далее системы ХАССП)</w:t>
      </w:r>
    </w:p>
    <w:p w14:paraId="B3050000">
      <w:pPr>
        <w:pStyle w:val="Style_2"/>
        <w:spacing w:after="0" w:before="0" w:line="240" w:lineRule="auto"/>
        <w:ind w:firstLine="0" w:left="20"/>
        <w:jc w:val="both"/>
        <w:rPr>
          <w:rFonts w:ascii="Times New Roman" w:hAnsi="Times New Roman"/>
          <w:color w:val="000000"/>
          <w:sz w:val="18"/>
        </w:rPr>
      </w:pPr>
      <w:r>
        <w:rPr>
          <w:rFonts w:ascii="Times New Roman" w:hAnsi="Times New Roman"/>
          <w:color w:val="000000"/>
          <w:sz w:val="18"/>
        </w:rPr>
        <w:t>ПРИКАЗЫВАЮ:</w:t>
      </w:r>
    </w:p>
    <w:p w14:paraId="B4050000">
      <w:pPr>
        <w:pStyle w:val="Style_2"/>
        <w:numPr>
          <w:ilvl w:val="0"/>
          <w:numId w:val="40"/>
        </w:numPr>
        <w:tabs>
          <w:tab w:leader="none" w:pos="426" w:val="left"/>
        </w:tabs>
        <w:spacing w:after="0" w:before="0" w:line="240" w:lineRule="auto"/>
        <w:ind w:firstLine="360" w:left="20" w:right="20"/>
        <w:jc w:val="both"/>
        <w:rPr>
          <w:rFonts w:ascii="Times New Roman" w:hAnsi="Times New Roman"/>
          <w:color w:val="000000"/>
          <w:sz w:val="18"/>
        </w:rPr>
      </w:pPr>
      <w:r>
        <w:rPr>
          <w:rFonts w:ascii="Times New Roman" w:hAnsi="Times New Roman"/>
          <w:color w:val="000000"/>
          <w:sz w:val="18"/>
        </w:rPr>
        <w:t>Организовать и назначить постоянно действующую группу ХАССП в</w:t>
      </w:r>
      <w:r>
        <w:rPr>
          <w:rFonts w:ascii="Times New Roman" w:hAnsi="Times New Roman"/>
          <w:color w:val="000000"/>
          <w:sz w:val="18"/>
        </w:rPr>
        <w:t xml:space="preserve"> школе</w:t>
      </w:r>
      <w:r>
        <w:rPr>
          <w:rFonts w:ascii="Times New Roman" w:hAnsi="Times New Roman"/>
          <w:color w:val="000000"/>
          <w:sz w:val="18"/>
        </w:rPr>
        <w:t xml:space="preserve">   Координатор: </w:t>
      </w:r>
      <w:r>
        <w:rPr>
          <w:rFonts w:ascii="Times New Roman" w:hAnsi="Times New Roman"/>
          <w:color w:val="000000"/>
          <w:sz w:val="18"/>
        </w:rPr>
        <w:t xml:space="preserve"> Сидорова Н.С. </w:t>
      </w:r>
      <w:r>
        <w:rPr>
          <w:rFonts w:ascii="Times New Roman" w:hAnsi="Times New Roman"/>
          <w:color w:val="000000"/>
          <w:sz w:val="18"/>
        </w:rPr>
        <w:t>(директор)</w:t>
      </w:r>
    </w:p>
    <w:p w14:paraId="B5050000">
      <w:pPr>
        <w:pStyle w:val="Style_2"/>
        <w:spacing w:after="0" w:before="0" w:line="240" w:lineRule="auto"/>
        <w:ind w:firstLine="360" w:left="20"/>
        <w:jc w:val="both"/>
        <w:rPr>
          <w:rFonts w:ascii="Times New Roman" w:hAnsi="Times New Roman"/>
          <w:color w:val="000000"/>
          <w:sz w:val="18"/>
        </w:rPr>
      </w:pPr>
      <w:r>
        <w:rPr>
          <w:rFonts w:ascii="Times New Roman" w:hAnsi="Times New Roman"/>
          <w:color w:val="000000"/>
          <w:sz w:val="18"/>
        </w:rPr>
        <w:t xml:space="preserve"> </w:t>
      </w:r>
      <w:r>
        <w:rPr>
          <w:rFonts w:ascii="Times New Roman" w:hAnsi="Times New Roman"/>
          <w:color w:val="000000"/>
          <w:sz w:val="18"/>
        </w:rPr>
        <w:t>Технический секретарь: Портнова И.Н.</w:t>
      </w:r>
      <w:r>
        <w:rPr>
          <w:rFonts w:ascii="Times New Roman" w:hAnsi="Times New Roman"/>
          <w:color w:val="000000"/>
          <w:sz w:val="18"/>
        </w:rPr>
        <w:t xml:space="preserve"> (завхоз)</w:t>
      </w:r>
    </w:p>
    <w:p w14:paraId="B6050000">
      <w:pPr>
        <w:pStyle w:val="Style_2"/>
        <w:spacing w:after="0" w:before="0" w:line="240" w:lineRule="auto"/>
        <w:ind w:firstLine="0" w:left="480"/>
        <w:jc w:val="both"/>
        <w:rPr>
          <w:rFonts w:ascii="Times New Roman" w:hAnsi="Times New Roman"/>
          <w:color w:val="000000"/>
          <w:sz w:val="18"/>
        </w:rPr>
      </w:pPr>
      <w:r>
        <w:rPr>
          <w:rFonts w:ascii="Times New Roman" w:hAnsi="Times New Roman"/>
          <w:color w:val="000000"/>
          <w:sz w:val="18"/>
        </w:rPr>
        <w:t>Члены рабочей группы на предприятии:</w:t>
      </w:r>
    </w:p>
    <w:p w14:paraId="B7050000">
      <w:pPr>
        <w:pStyle w:val="Style_2"/>
        <w:spacing w:after="0" w:before="0" w:line="240" w:lineRule="auto"/>
        <w:ind w:firstLine="360" w:left="20"/>
        <w:jc w:val="both"/>
        <w:rPr>
          <w:rFonts w:ascii="Times New Roman" w:hAnsi="Times New Roman"/>
          <w:color w:val="000000"/>
          <w:sz w:val="18"/>
        </w:rPr>
      </w:pPr>
      <w:r>
        <w:rPr>
          <w:rFonts w:ascii="Times New Roman" w:hAnsi="Times New Roman"/>
          <w:color w:val="000000"/>
          <w:sz w:val="18"/>
        </w:rPr>
        <w:t>Член рабочей группы ХААСП   Андарова А.С.</w:t>
      </w:r>
      <w:r>
        <w:rPr>
          <w:rFonts w:ascii="Times New Roman" w:hAnsi="Times New Roman"/>
          <w:color w:val="000000"/>
          <w:sz w:val="18"/>
        </w:rPr>
        <w:t>(педагог-психолог</w:t>
      </w:r>
      <w:r>
        <w:rPr>
          <w:rFonts w:ascii="Times New Roman" w:hAnsi="Times New Roman"/>
          <w:color w:val="000000"/>
          <w:sz w:val="18"/>
        </w:rPr>
        <w:t>)</w:t>
      </w:r>
    </w:p>
    <w:p w14:paraId="B8050000">
      <w:pPr>
        <w:pStyle w:val="Style_2"/>
        <w:numPr>
          <w:ilvl w:val="0"/>
          <w:numId w:val="40"/>
        </w:numPr>
        <w:spacing w:after="0" w:before="0" w:line="240" w:lineRule="auto"/>
        <w:ind/>
        <w:jc w:val="both"/>
        <w:rPr>
          <w:rFonts w:ascii="Times New Roman" w:hAnsi="Times New Roman"/>
          <w:color w:val="000000"/>
          <w:sz w:val="18"/>
        </w:rPr>
      </w:pPr>
      <w:r>
        <w:rPr>
          <w:rFonts w:ascii="Times New Roman" w:hAnsi="Times New Roman"/>
          <w:color w:val="000000"/>
          <w:sz w:val="18"/>
        </w:rPr>
        <w:t>Рабочей группе ХАССП разработать и внедрить систему ХАССП.</w:t>
      </w:r>
    </w:p>
    <w:p w14:paraId="B9050000">
      <w:pPr>
        <w:pStyle w:val="Style_2"/>
        <w:numPr>
          <w:ilvl w:val="0"/>
          <w:numId w:val="40"/>
        </w:numPr>
        <w:tabs>
          <w:tab w:leader="none" w:pos="426" w:val="left"/>
        </w:tabs>
        <w:spacing w:after="0" w:before="0" w:line="240" w:lineRule="auto"/>
        <w:ind w:firstLine="0" w:left="20" w:right="20"/>
        <w:jc w:val="both"/>
        <w:rPr>
          <w:rFonts w:ascii="Times New Roman" w:hAnsi="Times New Roman"/>
          <w:color w:val="000000"/>
          <w:sz w:val="18"/>
        </w:rPr>
      </w:pPr>
      <w:r>
        <w:rPr>
          <w:rFonts w:ascii="Times New Roman" w:hAnsi="Times New Roman"/>
          <w:color w:val="000000"/>
          <w:sz w:val="18"/>
        </w:rPr>
        <w:t xml:space="preserve"> Рабочей группе ХАССП подготовить пакет официальной документации с требованиями по безопасности и качеству продукции, разработать необходимые формы документирования и обеспечить ими </w:t>
      </w:r>
      <w:r>
        <w:rPr>
          <w:rFonts w:ascii="Times New Roman" w:hAnsi="Times New Roman"/>
          <w:color w:val="000000"/>
          <w:sz w:val="18"/>
        </w:rPr>
        <w:t>МБОУ Затонновская ООШ</w:t>
      </w:r>
      <w:r>
        <w:rPr>
          <w:rFonts w:ascii="Times New Roman" w:hAnsi="Times New Roman"/>
          <w:color w:val="000000"/>
          <w:sz w:val="18"/>
        </w:rPr>
        <w:t>.</w:t>
      </w:r>
    </w:p>
    <w:p w14:paraId="BA050000">
      <w:pPr>
        <w:pStyle w:val="Style_2"/>
        <w:numPr>
          <w:ilvl w:val="0"/>
          <w:numId w:val="40"/>
        </w:numPr>
        <w:spacing w:after="0" w:before="0" w:line="240" w:lineRule="auto"/>
        <w:ind w:firstLine="0" w:left="100" w:right="20"/>
        <w:jc w:val="both"/>
        <w:rPr>
          <w:rFonts w:ascii="Times New Roman" w:hAnsi="Times New Roman"/>
          <w:color w:val="000000"/>
          <w:sz w:val="18"/>
        </w:rPr>
      </w:pPr>
      <w:r>
        <w:rPr>
          <w:rFonts w:ascii="Times New Roman" w:hAnsi="Times New Roman"/>
          <w:color w:val="000000"/>
          <w:sz w:val="18"/>
        </w:rPr>
        <w:t xml:space="preserve"> 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 подтверждающей функционирование системы ХАССП.</w:t>
      </w:r>
    </w:p>
    <w:p w14:paraId="BB050000">
      <w:pPr>
        <w:pStyle w:val="Style_2"/>
        <w:numPr>
          <w:ilvl w:val="0"/>
          <w:numId w:val="40"/>
        </w:numPr>
        <w:spacing w:after="0" w:before="0" w:line="240" w:lineRule="auto"/>
        <w:ind w:firstLine="0" w:left="100" w:right="20"/>
        <w:jc w:val="both"/>
        <w:rPr>
          <w:rFonts w:ascii="Times New Roman" w:hAnsi="Times New Roman"/>
          <w:color w:val="000000"/>
          <w:sz w:val="18"/>
        </w:rPr>
      </w:pPr>
      <w:r>
        <w:rPr>
          <w:rFonts w:ascii="Times New Roman" w:hAnsi="Times New Roman"/>
          <w:color w:val="000000"/>
          <w:sz w:val="18"/>
        </w:rPr>
        <w:t xml:space="preserve"> Координатору утвердить функции рабочей группы ХАССП на предприятии и рабочий план с распределением обязанностей между членами группы.</w:t>
      </w:r>
    </w:p>
    <w:p w14:paraId="BC050000">
      <w:pPr>
        <w:pStyle w:val="Style_2"/>
        <w:numPr>
          <w:ilvl w:val="0"/>
          <w:numId w:val="40"/>
        </w:numPr>
        <w:spacing w:after="0" w:before="0" w:line="240" w:lineRule="auto"/>
        <w:ind w:firstLine="0" w:left="100" w:right="20"/>
        <w:jc w:val="both"/>
        <w:rPr>
          <w:rFonts w:ascii="Times New Roman" w:hAnsi="Times New Roman"/>
          <w:color w:val="000000"/>
          <w:sz w:val="18"/>
        </w:rPr>
      </w:pPr>
      <w:r>
        <w:rPr>
          <w:rFonts w:ascii="Times New Roman" w:hAnsi="Times New Roman"/>
          <w:color w:val="000000"/>
          <w:sz w:val="18"/>
        </w:rPr>
        <w:t xml:space="preserve"> Рабочей группе ХАССП проводить анализ безопасности и качества выпускаемой продукции, эффективности системы ХАССП.</w:t>
      </w:r>
    </w:p>
    <w:p w14:paraId="BD050000">
      <w:pPr>
        <w:pStyle w:val="Style_2"/>
        <w:numPr>
          <w:ilvl w:val="0"/>
          <w:numId w:val="40"/>
        </w:numPr>
        <w:spacing w:after="0" w:before="0" w:line="240" w:lineRule="auto"/>
        <w:ind/>
        <w:jc w:val="both"/>
        <w:rPr>
          <w:rFonts w:ascii="Times New Roman" w:hAnsi="Times New Roman"/>
          <w:color w:val="000000"/>
          <w:sz w:val="18"/>
        </w:rPr>
      </w:pPr>
      <w:r>
        <w:rPr>
          <w:rFonts w:ascii="Times New Roman" w:hAnsi="Times New Roman"/>
          <w:color w:val="000000"/>
          <w:sz w:val="18"/>
        </w:rPr>
        <w:t>Вменить в обязанности координатора рабочей группы ХАССП:</w:t>
      </w:r>
    </w:p>
    <w:p w14:paraId="BE050000">
      <w:pPr>
        <w:pStyle w:val="Style_2"/>
        <w:numPr>
          <w:ilvl w:val="0"/>
          <w:numId w:val="8"/>
        </w:numPr>
        <w:spacing w:after="0" w:before="0" w:line="240" w:lineRule="auto"/>
        <w:ind w:firstLine="0" w:left="480"/>
        <w:jc w:val="both"/>
        <w:rPr>
          <w:rFonts w:ascii="Times New Roman" w:hAnsi="Times New Roman"/>
          <w:color w:val="000000"/>
          <w:sz w:val="18"/>
        </w:rPr>
      </w:pPr>
      <w:r>
        <w:rPr>
          <w:rFonts w:ascii="Times New Roman" w:hAnsi="Times New Roman"/>
          <w:color w:val="000000"/>
          <w:sz w:val="18"/>
        </w:rPr>
        <w:t xml:space="preserve"> формирование состава рабочей группы в соответствии с областью разработки;</w:t>
      </w:r>
    </w:p>
    <w:p w14:paraId="BF050000">
      <w:pPr>
        <w:pStyle w:val="Style_2"/>
        <w:numPr>
          <w:ilvl w:val="0"/>
          <w:numId w:val="8"/>
        </w:numPr>
        <w:spacing w:after="0" w:before="0" w:line="240" w:lineRule="auto"/>
        <w:ind w:firstLine="0" w:left="480"/>
        <w:jc w:val="both"/>
        <w:rPr>
          <w:rFonts w:ascii="Times New Roman" w:hAnsi="Times New Roman"/>
          <w:color w:val="000000"/>
          <w:sz w:val="18"/>
        </w:rPr>
      </w:pPr>
      <w:r>
        <w:rPr>
          <w:rFonts w:ascii="Times New Roman" w:hAnsi="Times New Roman"/>
          <w:color w:val="000000"/>
          <w:sz w:val="18"/>
        </w:rPr>
        <w:t xml:space="preserve"> внесение изменений в состав рабочей группы в случае необходимости;</w:t>
      </w:r>
    </w:p>
    <w:p w14:paraId="C0050000">
      <w:pPr>
        <w:pStyle w:val="Style_2"/>
        <w:numPr>
          <w:ilvl w:val="0"/>
          <w:numId w:val="8"/>
        </w:numPr>
        <w:spacing w:after="0" w:before="0" w:line="240" w:lineRule="auto"/>
        <w:ind w:firstLine="0" w:left="480"/>
        <w:jc w:val="both"/>
        <w:rPr>
          <w:rFonts w:ascii="Times New Roman" w:hAnsi="Times New Roman"/>
          <w:color w:val="000000"/>
          <w:sz w:val="18"/>
        </w:rPr>
      </w:pPr>
      <w:r>
        <w:rPr>
          <w:rFonts w:ascii="Times New Roman" w:hAnsi="Times New Roman"/>
          <w:color w:val="000000"/>
          <w:sz w:val="18"/>
        </w:rPr>
        <w:t xml:space="preserve"> координация работы группы;</w:t>
      </w:r>
    </w:p>
    <w:p w14:paraId="C1050000">
      <w:pPr>
        <w:pStyle w:val="Style_2"/>
        <w:numPr>
          <w:ilvl w:val="0"/>
          <w:numId w:val="8"/>
        </w:numPr>
        <w:spacing w:after="0" w:before="0" w:line="240" w:lineRule="auto"/>
        <w:ind w:firstLine="0" w:left="480"/>
        <w:jc w:val="both"/>
        <w:rPr>
          <w:rFonts w:ascii="Times New Roman" w:hAnsi="Times New Roman"/>
          <w:color w:val="000000"/>
          <w:sz w:val="18"/>
        </w:rPr>
      </w:pPr>
      <w:r>
        <w:rPr>
          <w:rFonts w:ascii="Times New Roman" w:hAnsi="Times New Roman"/>
          <w:color w:val="000000"/>
          <w:sz w:val="18"/>
        </w:rPr>
        <w:t xml:space="preserve"> обеспечение выполнения согласованного плана;</w:t>
      </w:r>
    </w:p>
    <w:p w14:paraId="C2050000">
      <w:pPr>
        <w:pStyle w:val="Style_2"/>
        <w:numPr>
          <w:ilvl w:val="0"/>
          <w:numId w:val="8"/>
        </w:numPr>
        <w:spacing w:after="0" w:before="0" w:line="240" w:lineRule="auto"/>
        <w:ind w:firstLine="0" w:left="480"/>
        <w:jc w:val="both"/>
        <w:rPr>
          <w:rFonts w:ascii="Times New Roman" w:hAnsi="Times New Roman"/>
          <w:color w:val="000000"/>
          <w:sz w:val="18"/>
        </w:rPr>
      </w:pPr>
      <w:r>
        <w:rPr>
          <w:rFonts w:ascii="Times New Roman" w:hAnsi="Times New Roman"/>
          <w:color w:val="000000"/>
          <w:sz w:val="18"/>
        </w:rPr>
        <w:t xml:space="preserve"> распределение работы и обязанностей;</w:t>
      </w:r>
    </w:p>
    <w:p w14:paraId="C3050000">
      <w:pPr>
        <w:pStyle w:val="Style_2"/>
        <w:numPr>
          <w:ilvl w:val="0"/>
          <w:numId w:val="8"/>
        </w:numPr>
        <w:spacing w:after="0" w:before="0" w:line="240" w:lineRule="auto"/>
        <w:ind w:firstLine="0" w:left="480"/>
        <w:jc w:val="both"/>
        <w:rPr>
          <w:rFonts w:ascii="Times New Roman" w:hAnsi="Times New Roman"/>
          <w:color w:val="000000"/>
          <w:sz w:val="18"/>
        </w:rPr>
      </w:pPr>
      <w:r>
        <w:rPr>
          <w:rFonts w:ascii="Times New Roman" w:hAnsi="Times New Roman"/>
          <w:color w:val="000000"/>
          <w:sz w:val="18"/>
        </w:rPr>
        <w:t xml:space="preserve"> обеспечение охвата всей области разработки.</w:t>
      </w:r>
    </w:p>
    <w:p w14:paraId="C4050000">
      <w:pPr>
        <w:pStyle w:val="Style_2"/>
        <w:spacing w:after="0" w:before="0" w:line="240" w:lineRule="auto"/>
        <w:ind w:firstLine="0" w:left="100"/>
        <w:jc w:val="both"/>
        <w:rPr>
          <w:rFonts w:ascii="Times New Roman" w:hAnsi="Times New Roman"/>
          <w:color w:val="000000"/>
          <w:sz w:val="18"/>
        </w:rPr>
      </w:pPr>
      <w:r>
        <w:rPr>
          <w:rFonts w:ascii="Times New Roman" w:hAnsi="Times New Roman"/>
          <w:color w:val="000000"/>
          <w:sz w:val="18"/>
        </w:rPr>
        <w:t>8.  Вменить в обязанности технического секретаря рабочей группы ХАССП</w:t>
      </w:r>
    </w:p>
    <w:p w14:paraId="C5050000">
      <w:pPr>
        <w:pStyle w:val="Style_2"/>
        <w:numPr>
          <w:ilvl w:val="0"/>
          <w:numId w:val="8"/>
        </w:numPr>
        <w:spacing w:after="0" w:before="0" w:line="240" w:lineRule="auto"/>
        <w:ind w:firstLine="0" w:left="480"/>
        <w:jc w:val="both"/>
        <w:rPr>
          <w:rFonts w:ascii="Times New Roman" w:hAnsi="Times New Roman"/>
          <w:color w:val="000000"/>
          <w:sz w:val="18"/>
        </w:rPr>
      </w:pPr>
      <w:r>
        <w:rPr>
          <w:rFonts w:ascii="Times New Roman" w:hAnsi="Times New Roman"/>
          <w:color w:val="000000"/>
          <w:sz w:val="18"/>
        </w:rPr>
        <w:t xml:space="preserve"> доведение до исполнителей решения группы.</w:t>
      </w:r>
    </w:p>
    <w:p w14:paraId="C6050000">
      <w:pPr>
        <w:pStyle w:val="Style_2"/>
        <w:spacing w:after="0" w:before="0" w:line="240" w:lineRule="auto"/>
        <w:ind w:firstLine="900" w:left="-1317" w:right="180"/>
        <w:jc w:val="both"/>
        <w:rPr>
          <w:rFonts w:ascii="Times New Roman" w:hAnsi="Times New Roman"/>
          <w:color w:val="000000"/>
          <w:sz w:val="18"/>
        </w:rPr>
      </w:pPr>
      <w:r>
        <w:rPr>
          <w:rFonts w:ascii="Times New Roman" w:hAnsi="Times New Roman"/>
          <w:color w:val="000000"/>
          <w:sz w:val="18"/>
        </w:rPr>
        <w:t xml:space="preserve">    9.  Директору и завхозу(координатору и техническому секретарю рабочей группы ХАССП) организовать     </w:t>
      </w:r>
      <w:r>
        <w:rPr>
          <w:rFonts w:ascii="Times New Roman" w:hAnsi="Times New Roman"/>
          <w:color w:val="000000"/>
          <w:sz w:val="18"/>
        </w:rPr>
        <w:tab/>
      </w:r>
      <w:r>
        <w:rPr>
          <w:rFonts w:ascii="Times New Roman" w:hAnsi="Times New Roman"/>
          <w:color w:val="000000"/>
          <w:sz w:val="18"/>
        </w:rPr>
        <w:tab/>
      </w:r>
      <w:r>
        <w:rPr>
          <w:rFonts w:ascii="Times New Roman" w:hAnsi="Times New Roman"/>
          <w:color w:val="000000"/>
          <w:sz w:val="18"/>
        </w:rPr>
        <w:tab/>
      </w:r>
      <w:r>
        <w:rPr>
          <w:rFonts w:ascii="Times New Roman" w:hAnsi="Times New Roman"/>
          <w:color w:val="000000"/>
          <w:sz w:val="18"/>
        </w:rPr>
        <w:t>внутренние проверки в соответствии с планом контроля организации питания.</w:t>
      </w:r>
    </w:p>
    <w:p w14:paraId="C7050000">
      <w:pPr>
        <w:pStyle w:val="Style_2"/>
        <w:numPr>
          <w:ilvl w:val="0"/>
          <w:numId w:val="40"/>
        </w:numPr>
        <w:spacing w:after="0" w:before="0" w:line="240" w:lineRule="auto"/>
        <w:ind w:firstLine="900" w:left="100"/>
        <w:jc w:val="both"/>
        <w:rPr>
          <w:rFonts w:ascii="Times New Roman" w:hAnsi="Times New Roman"/>
          <w:color w:val="000000"/>
          <w:sz w:val="18"/>
        </w:rPr>
      </w:pPr>
      <w:r>
        <w:rPr>
          <w:rFonts w:ascii="Times New Roman" w:hAnsi="Times New Roman"/>
          <w:color w:val="000000"/>
          <w:sz w:val="18"/>
        </w:rPr>
        <w:t xml:space="preserve"> Дополнительно включать в Программу проверки:</w:t>
      </w:r>
    </w:p>
    <w:p w14:paraId="C8050000">
      <w:pPr>
        <w:pStyle w:val="Style_2"/>
        <w:numPr>
          <w:ilvl w:val="0"/>
          <w:numId w:val="32"/>
        </w:numPr>
        <w:spacing w:after="0" w:before="0" w:line="240" w:lineRule="auto"/>
        <w:ind w:firstLine="0" w:left="100" w:right="1280"/>
        <w:jc w:val="both"/>
        <w:rPr>
          <w:rFonts w:ascii="Times New Roman" w:hAnsi="Times New Roman"/>
          <w:color w:val="000000"/>
          <w:sz w:val="18"/>
        </w:rPr>
      </w:pPr>
      <w:r>
        <w:rPr>
          <w:rFonts w:ascii="Times New Roman" w:hAnsi="Times New Roman"/>
          <w:color w:val="000000"/>
          <w:sz w:val="18"/>
        </w:rPr>
        <w:t xml:space="preserve"> анализ зарегистрированных рекламаций, претензий, жалоб и происшествий, связанных с нарушением безопасности продукции;</w:t>
      </w:r>
    </w:p>
    <w:p w14:paraId="C9050000">
      <w:pPr>
        <w:pStyle w:val="Style_2"/>
        <w:numPr>
          <w:ilvl w:val="0"/>
          <w:numId w:val="32"/>
        </w:numPr>
        <w:spacing w:after="0" w:before="0" w:line="240" w:lineRule="auto"/>
        <w:ind w:firstLine="0" w:left="100"/>
        <w:jc w:val="both"/>
        <w:rPr>
          <w:rFonts w:ascii="Times New Roman" w:hAnsi="Times New Roman"/>
          <w:color w:val="000000"/>
          <w:sz w:val="18"/>
        </w:rPr>
      </w:pPr>
      <w:r>
        <w:rPr>
          <w:rFonts w:ascii="Times New Roman" w:hAnsi="Times New Roman"/>
          <w:color w:val="000000"/>
          <w:sz w:val="18"/>
        </w:rPr>
        <w:t xml:space="preserve"> оценку соответствия фактически выполняемых процедур документам системы ХАССП;</w:t>
      </w:r>
    </w:p>
    <w:p w14:paraId="CA050000">
      <w:pPr>
        <w:pStyle w:val="Style_2"/>
        <w:numPr>
          <w:ilvl w:val="0"/>
          <w:numId w:val="32"/>
        </w:numPr>
        <w:spacing w:after="0" w:before="0" w:line="240" w:lineRule="auto"/>
        <w:ind w:firstLine="0" w:left="100"/>
        <w:jc w:val="both"/>
        <w:rPr>
          <w:rFonts w:ascii="Times New Roman" w:hAnsi="Times New Roman"/>
          <w:color w:val="000000"/>
          <w:sz w:val="18"/>
        </w:rPr>
      </w:pPr>
      <w:r>
        <w:rPr>
          <w:rFonts w:ascii="Times New Roman" w:hAnsi="Times New Roman"/>
          <w:color w:val="000000"/>
          <w:sz w:val="18"/>
        </w:rPr>
        <w:t xml:space="preserve"> проверку выполнения предупреждающих действий;</w:t>
      </w:r>
    </w:p>
    <w:p w14:paraId="CB050000">
      <w:pPr>
        <w:pStyle w:val="Style_2"/>
        <w:numPr>
          <w:ilvl w:val="0"/>
          <w:numId w:val="32"/>
        </w:numPr>
        <w:spacing w:after="0" w:before="0" w:line="240" w:lineRule="auto"/>
        <w:ind w:firstLine="0" w:left="100" w:right="180"/>
        <w:jc w:val="both"/>
        <w:rPr>
          <w:rFonts w:ascii="Times New Roman" w:hAnsi="Times New Roman"/>
          <w:color w:val="000000"/>
          <w:sz w:val="18"/>
        </w:rPr>
      </w:pPr>
      <w:r>
        <w:rPr>
          <w:rFonts w:ascii="Times New Roman" w:hAnsi="Times New Roman"/>
          <w:color w:val="000000"/>
          <w:sz w:val="18"/>
        </w:rPr>
        <w:t xml:space="preserve"> анализ результатов мониторинга критических контрольных точек и проведенных корректирующих действий;</w:t>
      </w:r>
    </w:p>
    <w:p w14:paraId="CC050000">
      <w:pPr>
        <w:pStyle w:val="Style_2"/>
        <w:numPr>
          <w:ilvl w:val="0"/>
          <w:numId w:val="32"/>
        </w:numPr>
        <w:spacing w:after="0" w:before="0" w:line="240" w:lineRule="auto"/>
        <w:ind w:firstLine="0" w:left="100"/>
        <w:jc w:val="both"/>
        <w:rPr>
          <w:rFonts w:ascii="Times New Roman" w:hAnsi="Times New Roman"/>
          <w:color w:val="000000"/>
          <w:sz w:val="18"/>
        </w:rPr>
      </w:pPr>
      <w:r>
        <w:rPr>
          <w:rFonts w:ascii="Times New Roman" w:hAnsi="Times New Roman"/>
          <w:color w:val="000000"/>
          <w:sz w:val="18"/>
        </w:rPr>
        <w:t xml:space="preserve"> оценку эффективности системы ХАССП и составление рекомендаций по ее улучшению;</w:t>
      </w:r>
    </w:p>
    <w:p w14:paraId="CD050000">
      <w:pPr>
        <w:pStyle w:val="Style_2"/>
        <w:numPr>
          <w:ilvl w:val="0"/>
          <w:numId w:val="32"/>
        </w:numPr>
        <w:spacing w:after="0" w:before="0" w:line="240" w:lineRule="auto"/>
        <w:ind w:firstLine="0" w:left="100"/>
        <w:jc w:val="both"/>
        <w:rPr>
          <w:rFonts w:ascii="Times New Roman" w:hAnsi="Times New Roman"/>
          <w:color w:val="000000"/>
          <w:sz w:val="18"/>
        </w:rPr>
      </w:pPr>
      <w:r>
        <w:rPr>
          <w:rFonts w:ascii="Times New Roman" w:hAnsi="Times New Roman"/>
          <w:color w:val="000000"/>
          <w:sz w:val="18"/>
        </w:rPr>
        <w:t xml:space="preserve"> актуализацию документов.</w:t>
      </w:r>
    </w:p>
    <w:p w14:paraId="CE050000">
      <w:pPr>
        <w:pStyle w:val="Style_2"/>
        <w:numPr>
          <w:ilvl w:val="0"/>
          <w:numId w:val="40"/>
        </w:numPr>
        <w:spacing w:after="0" w:before="0" w:line="240" w:lineRule="auto"/>
        <w:ind w:firstLine="0" w:left="100"/>
        <w:jc w:val="both"/>
        <w:rPr>
          <w:rFonts w:ascii="Times New Roman" w:hAnsi="Times New Roman"/>
          <w:color w:val="000000"/>
          <w:sz w:val="18"/>
        </w:rPr>
      </w:pPr>
      <w:r>
        <w:rPr>
          <w:rFonts w:ascii="Times New Roman" w:hAnsi="Times New Roman"/>
          <w:color w:val="000000"/>
          <w:sz w:val="18"/>
        </w:rPr>
        <w:t xml:space="preserve"> Разработать и утвердить настоящим приказом Программу ХАССП</w:t>
      </w:r>
    </w:p>
    <w:p w14:paraId="CF050000">
      <w:pPr>
        <w:pStyle w:val="Style_2"/>
        <w:numPr>
          <w:ilvl w:val="0"/>
          <w:numId w:val="40"/>
        </w:numPr>
        <w:spacing w:after="300" w:before="0" w:line="240" w:lineRule="auto"/>
        <w:ind w:firstLine="0" w:left="100"/>
        <w:jc w:val="both"/>
        <w:rPr>
          <w:rFonts w:ascii="Times New Roman" w:hAnsi="Times New Roman"/>
          <w:color w:val="000000"/>
          <w:sz w:val="18"/>
        </w:rPr>
      </w:pPr>
      <w:r>
        <w:rPr>
          <w:rFonts w:ascii="Times New Roman" w:hAnsi="Times New Roman"/>
          <w:color w:val="000000"/>
          <w:sz w:val="18"/>
        </w:rPr>
        <w:t xml:space="preserve"> Данный приказ довести до сведения работников.</w:t>
      </w:r>
    </w:p>
    <w:p w14:paraId="D0050000">
      <w:pPr>
        <w:pStyle w:val="Style_2"/>
        <w:tabs>
          <w:tab w:leader="none" w:pos="426" w:val="left"/>
        </w:tabs>
        <w:spacing w:after="0" w:before="0" w:line="240" w:lineRule="auto"/>
        <w:ind w:firstLine="0" w:right="20"/>
        <w:jc w:val="both"/>
        <w:rPr>
          <w:rFonts w:ascii="Times New Roman" w:hAnsi="Times New Roman"/>
          <w:color w:val="000000"/>
          <w:sz w:val="18"/>
        </w:rPr>
      </w:pPr>
      <w:r>
        <w:rPr>
          <w:rFonts w:ascii="Times New Roman" w:hAnsi="Times New Roman"/>
          <w:color w:val="000000"/>
          <w:sz w:val="18"/>
        </w:rPr>
        <w:t xml:space="preserve">              </w:t>
      </w:r>
      <w:r>
        <w:rPr>
          <w:rFonts w:ascii="Times New Roman" w:hAnsi="Times New Roman"/>
          <w:color w:val="000000"/>
          <w:sz w:val="18"/>
        </w:rPr>
        <w:t xml:space="preserve">              Директор </w:t>
      </w:r>
      <w:r>
        <w:rPr>
          <w:rFonts w:ascii="Times New Roman" w:hAnsi="Times New Roman"/>
          <w:color w:val="000000"/>
          <w:sz w:val="18"/>
        </w:rPr>
        <w:t xml:space="preserve">(название школы)                                 </w:t>
      </w:r>
      <w:r>
        <w:rPr>
          <w:rFonts w:ascii="Times New Roman" w:hAnsi="Times New Roman"/>
          <w:color w:val="000000"/>
          <w:sz w:val="18"/>
          <w:u w:val="single"/>
        </w:rPr>
        <w:t>/ Сидорова Н.С.</w:t>
      </w:r>
      <w:r>
        <w:rPr>
          <w:rFonts w:ascii="Times New Roman" w:hAnsi="Times New Roman"/>
          <w:color w:val="000000"/>
          <w:sz w:val="18"/>
          <w:u w:val="single"/>
        </w:rPr>
        <w:t>/</w:t>
      </w:r>
      <w:r>
        <w:rPr>
          <w:rFonts w:ascii="Times New Roman" w:hAnsi="Times New Roman"/>
          <w:color w:val="000000"/>
          <w:sz w:val="18"/>
        </w:rPr>
        <w:t xml:space="preserve">     </w:t>
      </w:r>
    </w:p>
    <w:p w14:paraId="D1050000">
      <w:pPr>
        <w:pStyle w:val="Style_2"/>
        <w:spacing w:after="0" w:before="0" w:line="240" w:lineRule="auto"/>
        <w:ind w:firstLine="0" w:left="100"/>
        <w:jc w:val="both"/>
        <w:rPr>
          <w:rFonts w:ascii="Times New Roman" w:hAnsi="Times New Roman"/>
          <w:color w:val="000000"/>
          <w:sz w:val="18"/>
        </w:rPr>
      </w:pPr>
      <w:r>
        <w:rPr>
          <w:rFonts w:ascii="Times New Roman" w:hAnsi="Times New Roman"/>
          <w:color w:val="000000"/>
          <w:sz w:val="18"/>
        </w:rPr>
        <w:t xml:space="preserve"> </w:t>
      </w:r>
      <w:r>
        <w:rPr>
          <w:rFonts w:ascii="Times New Roman" w:hAnsi="Times New Roman"/>
          <w:color w:val="000000"/>
          <w:sz w:val="18"/>
        </w:rPr>
        <w:tab/>
      </w:r>
      <w:r>
        <w:rPr>
          <w:rFonts w:ascii="Times New Roman" w:hAnsi="Times New Roman"/>
          <w:color w:val="000000"/>
          <w:sz w:val="18"/>
        </w:rPr>
        <w:t>С приказом ознакомлены:</w:t>
      </w:r>
    </w:p>
    <w:p w14:paraId="D2050000">
      <w:pPr>
        <w:pStyle w:val="Style_2"/>
        <w:spacing w:after="0" w:before="0" w:line="240" w:lineRule="auto"/>
        <w:ind w:firstLine="0" w:left="100" w:right="9100"/>
        <w:jc w:val="both"/>
        <w:rPr>
          <w:rFonts w:ascii="Times New Roman" w:hAnsi="Times New Roman"/>
          <w:color w:val="000000"/>
          <w:sz w:val="18"/>
        </w:rPr>
      </w:pPr>
    </w:p>
    <w:p w14:paraId="D3050000">
      <w:pPr>
        <w:pStyle w:val="Style_2"/>
        <w:spacing w:after="0" w:before="0" w:line="240" w:lineRule="auto"/>
        <w:ind w:firstLine="0" w:left="100" w:right="51"/>
        <w:jc w:val="both"/>
        <w:rPr>
          <w:rFonts w:ascii="Times New Roman" w:hAnsi="Times New Roman"/>
          <w:color w:val="000000"/>
          <w:sz w:val="18"/>
          <w:u w:val="single"/>
        </w:rPr>
      </w:pPr>
      <w:r>
        <w:rPr>
          <w:rFonts w:ascii="Times New Roman" w:hAnsi="Times New Roman"/>
          <w:color w:val="000000"/>
          <w:sz w:val="18"/>
        </w:rPr>
        <w:t xml:space="preserve">     </w:t>
      </w:r>
      <w:r>
        <w:rPr>
          <w:rFonts w:ascii="Times New Roman" w:hAnsi="Times New Roman"/>
          <w:color w:val="000000"/>
          <w:sz w:val="18"/>
        </w:rPr>
        <w:t xml:space="preserve"> </w:t>
      </w:r>
      <w:r>
        <w:rPr>
          <w:rFonts w:ascii="Times New Roman" w:hAnsi="Times New Roman"/>
          <w:color w:val="000000"/>
          <w:sz w:val="18"/>
          <w:u w:val="single"/>
        </w:rPr>
        <w:tab/>
      </w:r>
      <w:r>
        <w:rPr>
          <w:rFonts w:ascii="Times New Roman" w:hAnsi="Times New Roman"/>
          <w:color w:val="000000"/>
          <w:sz w:val="18"/>
          <w:u w:val="single"/>
        </w:rPr>
        <w:tab/>
      </w:r>
      <w:r>
        <w:rPr>
          <w:rFonts w:ascii="Times New Roman" w:hAnsi="Times New Roman"/>
          <w:color w:val="000000"/>
          <w:sz w:val="18"/>
          <w:u w:val="single"/>
        </w:rPr>
        <w:tab/>
      </w:r>
      <w:r>
        <w:rPr>
          <w:rFonts w:ascii="Times New Roman" w:hAnsi="Times New Roman"/>
          <w:color w:val="000000"/>
          <w:sz w:val="18"/>
          <w:u w:val="single"/>
        </w:rPr>
        <w:t>(Портнова И.Н.)</w:t>
      </w:r>
    </w:p>
    <w:p w14:paraId="D4050000">
      <w:pPr>
        <w:pStyle w:val="Style_2"/>
        <w:spacing w:after="0" w:before="0" w:line="240" w:lineRule="auto"/>
        <w:ind w:firstLine="0" w:left="480"/>
        <w:jc w:val="both"/>
        <w:rPr>
          <w:rFonts w:ascii="Times New Roman" w:hAnsi="Times New Roman"/>
          <w:color w:val="000000"/>
          <w:sz w:val="18"/>
          <w:u w:val="single"/>
        </w:rPr>
      </w:pPr>
      <w:r>
        <w:rPr>
          <w:rFonts w:ascii="Times New Roman" w:hAnsi="Times New Roman"/>
          <w:color w:val="000000"/>
          <w:sz w:val="18"/>
          <w:u w:val="single"/>
        </w:rPr>
        <w:t xml:space="preserve">             ____</w:t>
      </w:r>
      <w:r>
        <w:rPr>
          <w:rFonts w:ascii="Times New Roman" w:hAnsi="Times New Roman"/>
          <w:color w:val="000000"/>
          <w:sz w:val="18"/>
          <w:u w:val="single"/>
        </w:rPr>
        <w:tab/>
      </w:r>
      <w:r>
        <w:rPr>
          <w:rFonts w:ascii="Times New Roman" w:hAnsi="Times New Roman"/>
          <w:color w:val="000000"/>
          <w:sz w:val="18"/>
          <w:u w:val="single"/>
        </w:rPr>
        <w:t>_____(Андарова А.С.)</w:t>
      </w:r>
    </w:p>
    <w:p w14:paraId="D5050000">
      <w:pPr>
        <w:pStyle w:val="Style_2"/>
        <w:spacing w:after="0" w:before="0" w:line="240" w:lineRule="auto"/>
        <w:ind w:firstLine="0" w:right="20"/>
        <w:jc w:val="right"/>
        <w:rPr>
          <w:rFonts w:ascii="Times New Roman" w:hAnsi="Times New Roman"/>
          <w:color w:val="000000"/>
          <w:sz w:val="20"/>
        </w:rPr>
      </w:pPr>
      <w:r>
        <w:rPr>
          <w:rFonts w:ascii="Times New Roman" w:hAnsi="Times New Roman"/>
          <w:color w:val="000000"/>
          <w:sz w:val="20"/>
        </w:rPr>
        <w:t>Приложение №29</w:t>
      </w:r>
    </w:p>
    <w:p w14:paraId="D6050000">
      <w:pPr>
        <w:pStyle w:val="Style_13"/>
        <w:tabs>
          <w:tab w:leader="underscore" w:pos="1632" w:val="left"/>
          <w:tab w:leader="underscore" w:pos="6950" w:val="left"/>
        </w:tabs>
        <w:spacing w:line="240" w:lineRule="auto"/>
        <w:ind/>
        <w:jc w:val="both"/>
        <w:rPr>
          <w:rFonts w:ascii="Times New Roman" w:hAnsi="Times New Roman"/>
          <w:color w:val="000000"/>
          <w:sz w:val="20"/>
        </w:rPr>
      </w:pPr>
      <w:r>
        <w:rPr>
          <w:rFonts w:ascii="Times New Roman" w:hAnsi="Times New Roman"/>
          <w:color w:val="000000"/>
          <w:sz w:val="20"/>
        </w:rPr>
        <w:t xml:space="preserve">Журнал учета результатов медицинских осмотров работников </w:t>
      </w:r>
      <w:r>
        <w:rPr>
          <w:rStyle w:val="Style_15_ch"/>
          <w:rFonts w:ascii="Times New Roman" w:hAnsi="Times New Roman"/>
          <w:color w:val="000000"/>
          <w:sz w:val="20"/>
        </w:rPr>
        <w:tab/>
      </w:r>
      <w:r>
        <w:rPr>
          <w:rStyle w:val="Style_12_ch"/>
          <w:rFonts w:ascii="Times New Roman" w:hAnsi="Times New Roman"/>
          <w:i w:val="1"/>
          <w:color w:val="000000"/>
          <w:sz w:val="20"/>
        </w:rPr>
        <w:t>(в т.ч. связанных с раздачей пищи)</w:t>
      </w:r>
      <w:r>
        <w:rPr>
          <w:rStyle w:val="Style_15_ch"/>
          <w:rFonts w:ascii="Times New Roman" w:hAnsi="Times New Roman"/>
          <w:color w:val="000000"/>
          <w:sz w:val="20"/>
        </w:rPr>
        <w:tab/>
      </w:r>
    </w:p>
    <w:tbl>
      <w:tblPr>
        <w:tblStyle w:val="Style_1"/>
        <w:tblLayout w:type="fixed"/>
        <w:tblCellMar>
          <w:left w:type="dxa" w:w="10"/>
          <w:right w:type="dxa" w:w="10"/>
        </w:tblCellMar>
      </w:tblPr>
      <w:tblGrid>
        <w:gridCol w:w="863"/>
        <w:gridCol w:w="2006"/>
        <w:gridCol w:w="1538"/>
        <w:gridCol w:w="2042"/>
        <w:gridCol w:w="1039"/>
        <w:gridCol w:w="1441"/>
      </w:tblGrid>
      <w:tr>
        <w:trPr>
          <w:trHeight w:hRule="exact" w:val="1355"/>
        </w:trPr>
        <w:tc>
          <w:tcPr>
            <w:tcW w:type="dxa" w:w="863"/>
            <w:tcBorders>
              <w:top w:color="000000" w:sz="4" w:val="single"/>
              <w:left w:color="000000" w:sz="4" w:val="single"/>
            </w:tcBorders>
            <w:shd w:fill="FFFFFF" w:val="clear"/>
            <w:tcMar>
              <w:left w:type="dxa" w:w="10"/>
              <w:right w:type="dxa" w:w="10"/>
            </w:tcMar>
          </w:tcPr>
          <w:p w14:paraId="D7050000">
            <w:pPr>
              <w:pStyle w:val="Style_2"/>
              <w:spacing w:after="60" w:before="0" w:line="240" w:lineRule="auto"/>
              <w:ind w:firstLine="0"/>
              <w:rPr>
                <w:rFonts w:ascii="Times New Roman" w:hAnsi="Times New Roman"/>
                <w:color w:val="000000"/>
                <w:sz w:val="20"/>
              </w:rPr>
            </w:pPr>
            <w:r>
              <w:rPr>
                <w:rStyle w:val="Style_7_ch"/>
                <w:rFonts w:ascii="Times New Roman" w:hAnsi="Times New Roman"/>
                <w:color w:val="000000"/>
                <w:sz w:val="20"/>
              </w:rPr>
              <w:t>N</w:t>
            </w:r>
          </w:p>
          <w:p w14:paraId="D8050000">
            <w:pPr>
              <w:pStyle w:val="Style_2"/>
              <w:spacing w:after="0" w:before="60" w:line="240" w:lineRule="auto"/>
              <w:ind w:firstLine="0" w:left="360"/>
              <w:jc w:val="left"/>
              <w:rPr>
                <w:rFonts w:ascii="Times New Roman" w:hAnsi="Times New Roman"/>
                <w:color w:val="000000"/>
                <w:sz w:val="20"/>
              </w:rPr>
            </w:pPr>
            <w:r>
              <w:rPr>
                <w:rStyle w:val="Style_7_ch"/>
                <w:rFonts w:ascii="Times New Roman" w:hAnsi="Times New Roman"/>
                <w:color w:val="000000"/>
                <w:sz w:val="20"/>
              </w:rPr>
              <w:t>п/п</w:t>
            </w:r>
          </w:p>
        </w:tc>
        <w:tc>
          <w:tcPr>
            <w:tcW w:type="dxa" w:w="2006"/>
            <w:tcBorders>
              <w:top w:color="000000" w:sz="4" w:val="single"/>
              <w:left w:color="000000" w:sz="4" w:val="single"/>
            </w:tcBorders>
            <w:shd w:fill="FFFFFF" w:val="clear"/>
            <w:tcMar>
              <w:left w:type="dxa" w:w="10"/>
              <w:right w:type="dxa" w:w="10"/>
            </w:tcMar>
          </w:tcPr>
          <w:p w14:paraId="D9050000">
            <w:pPr>
              <w:pStyle w:val="Style_2"/>
              <w:spacing w:after="60" w:before="0" w:line="240" w:lineRule="auto"/>
              <w:ind w:firstLine="0"/>
              <w:rPr>
                <w:rFonts w:ascii="Times New Roman" w:hAnsi="Times New Roman"/>
                <w:color w:val="000000"/>
                <w:sz w:val="20"/>
              </w:rPr>
            </w:pPr>
            <w:r>
              <w:rPr>
                <w:rStyle w:val="Style_7_ch"/>
                <w:rFonts w:ascii="Times New Roman" w:hAnsi="Times New Roman"/>
                <w:color w:val="000000"/>
                <w:sz w:val="20"/>
              </w:rPr>
              <w:t>Ф.И.О. работника</w:t>
            </w:r>
          </w:p>
          <w:p w14:paraId="DA050000">
            <w:pPr>
              <w:pStyle w:val="Style_2"/>
              <w:spacing w:after="0" w:before="60" w:line="240" w:lineRule="auto"/>
              <w:ind w:firstLine="0"/>
              <w:rPr>
                <w:rFonts w:ascii="Times New Roman" w:hAnsi="Times New Roman"/>
                <w:color w:val="000000"/>
                <w:sz w:val="20"/>
              </w:rPr>
            </w:pP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"https://nsportal.ru/detskiy-sad/upravlenie-dou/2015/04/21/programma-proizvodstvennogo-kontrolya-s-primeneniem-printsipov%23h.2s8eyo1"</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&lt;*&gt;</w:t>
            </w:r>
            <w:r>
              <w:rPr>
                <w:rStyle w:val="Style_5_ch"/>
                <w:rFonts w:ascii="Times New Roman" w:hAnsi="Times New Roman"/>
                <w:color w:val="000000"/>
                <w:sz w:val="20"/>
              </w:rPr>
              <w:fldChar w:fldCharType="end"/>
            </w:r>
          </w:p>
        </w:tc>
        <w:tc>
          <w:tcPr>
            <w:tcW w:type="dxa" w:w="1538"/>
            <w:tcBorders>
              <w:top w:color="000000" w:sz="4" w:val="single"/>
              <w:left w:color="000000" w:sz="4" w:val="single"/>
            </w:tcBorders>
            <w:shd w:fill="FFFFFF" w:val="clear"/>
            <w:tcMar>
              <w:left w:type="dxa" w:w="10"/>
              <w:right w:type="dxa" w:w="10"/>
            </w:tcMar>
          </w:tcPr>
          <w:p w14:paraId="DB050000">
            <w:pPr>
              <w:pStyle w:val="Style_2"/>
              <w:spacing w:after="0" w:before="0" w:line="240" w:lineRule="auto"/>
              <w:ind w:firstLine="0" w:left="200"/>
              <w:jc w:val="left"/>
              <w:rPr>
                <w:rFonts w:ascii="Times New Roman" w:hAnsi="Times New Roman"/>
                <w:color w:val="000000"/>
                <w:sz w:val="20"/>
              </w:rPr>
            </w:pPr>
            <w:r>
              <w:rPr>
                <w:rStyle w:val="Style_7_ch"/>
                <w:rFonts w:ascii="Times New Roman" w:hAnsi="Times New Roman"/>
                <w:color w:val="000000"/>
                <w:sz w:val="20"/>
              </w:rPr>
              <w:t>Должность</w:t>
            </w:r>
          </w:p>
        </w:tc>
        <w:tc>
          <w:tcPr>
            <w:tcW w:type="dxa" w:w="2042"/>
            <w:tcBorders>
              <w:top w:color="000000" w:sz="4" w:val="single"/>
              <w:left w:color="000000" w:sz="4" w:val="single"/>
            </w:tcBorders>
            <w:shd w:fill="FFFFFF" w:val="clear"/>
            <w:tcMar>
              <w:left w:type="dxa" w:w="10"/>
              <w:right w:type="dxa" w:w="10"/>
            </w:tcMar>
          </w:tcPr>
          <w:p w14:paraId="DC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Дата прохождения медицинского осмотра</w:t>
            </w:r>
          </w:p>
        </w:tc>
        <w:tc>
          <w:tcPr>
            <w:tcW w:type="dxa" w:w="1039"/>
            <w:tcBorders>
              <w:top w:color="000000" w:sz="4" w:val="single"/>
              <w:left w:color="000000" w:sz="4" w:val="single"/>
            </w:tcBorders>
            <w:shd w:fill="FFFFFF" w:val="clear"/>
            <w:tcMar>
              <w:left w:type="dxa" w:w="10"/>
              <w:right w:type="dxa" w:w="10"/>
            </w:tcMar>
          </w:tcPr>
          <w:p w14:paraId="DD050000">
            <w:pPr>
              <w:pStyle w:val="Style_2"/>
              <w:spacing w:after="120" w:before="0" w:line="240" w:lineRule="auto"/>
              <w:ind w:firstLine="0" w:left="80"/>
              <w:jc w:val="left"/>
              <w:rPr>
                <w:rFonts w:ascii="Times New Roman" w:hAnsi="Times New Roman"/>
                <w:color w:val="000000"/>
                <w:sz w:val="20"/>
              </w:rPr>
            </w:pPr>
            <w:r>
              <w:rPr>
                <w:rStyle w:val="Style_7_ch"/>
                <w:rFonts w:ascii="Times New Roman" w:hAnsi="Times New Roman"/>
                <w:color w:val="000000"/>
                <w:sz w:val="20"/>
              </w:rPr>
              <w:t>Медицинское</w:t>
            </w:r>
          </w:p>
          <w:p w14:paraId="DE050000">
            <w:pPr>
              <w:pStyle w:val="Style_2"/>
              <w:spacing w:after="0" w:before="120" w:line="240" w:lineRule="auto"/>
              <w:ind w:firstLine="0" w:left="200"/>
              <w:jc w:val="left"/>
              <w:rPr>
                <w:rFonts w:ascii="Times New Roman" w:hAnsi="Times New Roman"/>
                <w:color w:val="000000"/>
                <w:sz w:val="20"/>
              </w:rPr>
            </w:pPr>
            <w:r>
              <w:rPr>
                <w:rStyle w:val="Style_7_ch"/>
                <w:rFonts w:ascii="Times New Roman" w:hAnsi="Times New Roman"/>
                <w:color w:val="000000"/>
                <w:sz w:val="20"/>
              </w:rPr>
              <w:t>заключение</w:t>
            </w:r>
          </w:p>
        </w:tc>
        <w:tc>
          <w:tcPr>
            <w:tcW w:type="dxa" w:w="1441"/>
            <w:tcBorders>
              <w:top w:color="000000" w:sz="4" w:val="single"/>
              <w:left w:color="000000" w:sz="4" w:val="single"/>
              <w:right w:color="000000" w:sz="4" w:val="single"/>
            </w:tcBorders>
            <w:shd w:fill="FFFFFF" w:val="clear"/>
            <w:tcMar>
              <w:left w:type="dxa" w:w="10"/>
              <w:right w:type="dxa" w:w="10"/>
            </w:tcMar>
            <w:vAlign w:val="bottom"/>
          </w:tcPr>
          <w:p w14:paraId="DF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Дата</w:t>
            </w:r>
          </w:p>
          <w:p w14:paraId="E0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следующего</w:t>
            </w:r>
          </w:p>
          <w:p w14:paraId="E1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медицинского</w:t>
            </w:r>
          </w:p>
          <w:p w14:paraId="E2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осмотра</w:t>
            </w:r>
          </w:p>
        </w:tc>
      </w:tr>
      <w:tr>
        <w:trPr>
          <w:trHeight w:hRule="exact" w:val="298"/>
        </w:trPr>
        <w:tc>
          <w:tcPr>
            <w:tcW w:type="dxa" w:w="863"/>
            <w:tcBorders>
              <w:top w:color="000000" w:sz="4" w:val="single"/>
              <w:left w:color="000000" w:sz="4" w:val="single"/>
            </w:tcBorders>
            <w:shd w:fill="FFFFFF" w:val="clear"/>
            <w:tcMar>
              <w:left w:type="dxa" w:w="10"/>
              <w:right w:type="dxa" w:w="10"/>
            </w:tcMar>
            <w:vAlign w:val="bottom"/>
          </w:tcPr>
          <w:p w14:paraId="E3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1.</w:t>
            </w:r>
          </w:p>
        </w:tc>
        <w:tc>
          <w:tcPr>
            <w:tcW w:type="dxa" w:w="2006"/>
            <w:tcBorders>
              <w:top w:color="000000" w:sz="4" w:val="single"/>
              <w:left w:color="000000" w:sz="4" w:val="single"/>
            </w:tcBorders>
            <w:shd w:fill="FFFFFF" w:val="clear"/>
            <w:tcMar>
              <w:left w:type="dxa" w:w="10"/>
              <w:right w:type="dxa" w:w="10"/>
            </w:tcMar>
          </w:tcPr>
          <w:p w14:paraId="E4050000">
            <w:pPr>
              <w:rPr>
                <w:rFonts w:ascii="Times New Roman" w:hAnsi="Times New Roman"/>
                <w:color w:val="000000"/>
                <w:sz w:val="20"/>
              </w:rPr>
            </w:pPr>
          </w:p>
        </w:tc>
        <w:tc>
          <w:tcPr>
            <w:tcW w:type="dxa" w:w="1538"/>
            <w:tcBorders>
              <w:top w:color="000000" w:sz="4" w:val="single"/>
              <w:left w:color="000000" w:sz="4" w:val="single"/>
            </w:tcBorders>
            <w:shd w:fill="FFFFFF" w:val="clear"/>
            <w:tcMar>
              <w:left w:type="dxa" w:w="10"/>
              <w:right w:type="dxa" w:w="10"/>
            </w:tcMar>
          </w:tcPr>
          <w:p w14:paraId="E5050000">
            <w:pPr>
              <w:rPr>
                <w:rFonts w:ascii="Times New Roman" w:hAnsi="Times New Roman"/>
                <w:color w:val="000000"/>
                <w:sz w:val="20"/>
              </w:rPr>
            </w:pPr>
          </w:p>
        </w:tc>
        <w:tc>
          <w:tcPr>
            <w:tcW w:type="dxa" w:w="2042"/>
            <w:tcBorders>
              <w:top w:color="000000" w:sz="4" w:val="single"/>
              <w:left w:color="000000" w:sz="4" w:val="single"/>
            </w:tcBorders>
            <w:shd w:fill="FFFFFF" w:val="clear"/>
            <w:tcMar>
              <w:left w:type="dxa" w:w="10"/>
              <w:right w:type="dxa" w:w="10"/>
            </w:tcMar>
          </w:tcPr>
          <w:p w14:paraId="E6050000">
            <w:pPr>
              <w:rPr>
                <w:rFonts w:ascii="Times New Roman" w:hAnsi="Times New Roman"/>
                <w:color w:val="000000"/>
                <w:sz w:val="20"/>
              </w:rPr>
            </w:pPr>
          </w:p>
        </w:tc>
        <w:tc>
          <w:tcPr>
            <w:tcW w:type="dxa" w:w="1039"/>
            <w:tcBorders>
              <w:top w:color="000000" w:sz="4" w:val="single"/>
              <w:left w:color="000000" w:sz="4" w:val="single"/>
            </w:tcBorders>
            <w:shd w:fill="FFFFFF" w:val="clear"/>
            <w:tcMar>
              <w:left w:type="dxa" w:w="10"/>
              <w:right w:type="dxa" w:w="10"/>
            </w:tcMar>
          </w:tcPr>
          <w:p w14:paraId="E7050000">
            <w:pPr>
              <w:rPr>
                <w:rFonts w:ascii="Times New Roman" w:hAnsi="Times New Roman"/>
                <w:color w:val="000000"/>
                <w:sz w:val="20"/>
              </w:rPr>
            </w:pPr>
          </w:p>
        </w:tc>
        <w:tc>
          <w:tcPr>
            <w:tcW w:type="dxa" w:w="1441"/>
            <w:tcBorders>
              <w:top w:color="000000" w:sz="4" w:val="single"/>
              <w:left w:color="000000" w:sz="4" w:val="single"/>
              <w:right w:color="000000" w:sz="4" w:val="single"/>
            </w:tcBorders>
            <w:shd w:fill="FFFFFF" w:val="clear"/>
            <w:tcMar>
              <w:left w:type="dxa" w:w="10"/>
              <w:right w:type="dxa" w:w="10"/>
            </w:tcMar>
          </w:tcPr>
          <w:p w14:paraId="E8050000">
            <w:pPr>
              <w:rPr>
                <w:rFonts w:ascii="Times New Roman" w:hAnsi="Times New Roman"/>
                <w:color w:val="000000"/>
                <w:sz w:val="20"/>
              </w:rPr>
            </w:pPr>
          </w:p>
        </w:tc>
      </w:tr>
      <w:tr>
        <w:trPr>
          <w:trHeight w:hRule="exact" w:val="293"/>
        </w:trPr>
        <w:tc>
          <w:tcPr>
            <w:tcW w:type="dxa" w:w="863"/>
            <w:tcBorders>
              <w:top w:color="000000" w:sz="4" w:val="single"/>
              <w:left w:color="000000" w:sz="4" w:val="single"/>
            </w:tcBorders>
            <w:shd w:fill="FFFFFF" w:val="clear"/>
            <w:tcMar>
              <w:left w:type="dxa" w:w="10"/>
              <w:right w:type="dxa" w:w="10"/>
            </w:tcMar>
            <w:vAlign w:val="bottom"/>
          </w:tcPr>
          <w:p w14:paraId="E9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2.</w:t>
            </w:r>
          </w:p>
        </w:tc>
        <w:tc>
          <w:tcPr>
            <w:tcW w:type="dxa" w:w="2006"/>
            <w:tcBorders>
              <w:top w:color="000000" w:sz="4" w:val="single"/>
              <w:left w:color="000000" w:sz="4" w:val="single"/>
            </w:tcBorders>
            <w:shd w:fill="FFFFFF" w:val="clear"/>
            <w:tcMar>
              <w:left w:type="dxa" w:w="10"/>
              <w:right w:type="dxa" w:w="10"/>
            </w:tcMar>
          </w:tcPr>
          <w:p w14:paraId="EA050000">
            <w:pPr>
              <w:rPr>
                <w:rFonts w:ascii="Times New Roman" w:hAnsi="Times New Roman"/>
                <w:color w:val="000000"/>
                <w:sz w:val="20"/>
              </w:rPr>
            </w:pPr>
          </w:p>
        </w:tc>
        <w:tc>
          <w:tcPr>
            <w:tcW w:type="dxa" w:w="1538"/>
            <w:tcBorders>
              <w:top w:color="000000" w:sz="4" w:val="single"/>
              <w:left w:color="000000" w:sz="4" w:val="single"/>
            </w:tcBorders>
            <w:shd w:fill="FFFFFF" w:val="clear"/>
            <w:tcMar>
              <w:left w:type="dxa" w:w="10"/>
              <w:right w:type="dxa" w:w="10"/>
            </w:tcMar>
          </w:tcPr>
          <w:p w14:paraId="EB050000">
            <w:pPr>
              <w:rPr>
                <w:rFonts w:ascii="Times New Roman" w:hAnsi="Times New Roman"/>
                <w:color w:val="000000"/>
                <w:sz w:val="20"/>
              </w:rPr>
            </w:pPr>
          </w:p>
        </w:tc>
        <w:tc>
          <w:tcPr>
            <w:tcW w:type="dxa" w:w="2042"/>
            <w:tcBorders>
              <w:top w:color="000000" w:sz="4" w:val="single"/>
              <w:left w:color="000000" w:sz="4" w:val="single"/>
            </w:tcBorders>
            <w:shd w:fill="FFFFFF" w:val="clear"/>
            <w:tcMar>
              <w:left w:type="dxa" w:w="10"/>
              <w:right w:type="dxa" w:w="10"/>
            </w:tcMar>
          </w:tcPr>
          <w:p w14:paraId="EC050000">
            <w:pPr>
              <w:rPr>
                <w:rFonts w:ascii="Times New Roman" w:hAnsi="Times New Roman"/>
                <w:color w:val="000000"/>
                <w:sz w:val="20"/>
              </w:rPr>
            </w:pPr>
          </w:p>
        </w:tc>
        <w:tc>
          <w:tcPr>
            <w:tcW w:type="dxa" w:w="1039"/>
            <w:tcBorders>
              <w:top w:color="000000" w:sz="4" w:val="single"/>
              <w:left w:color="000000" w:sz="4" w:val="single"/>
            </w:tcBorders>
            <w:shd w:fill="FFFFFF" w:val="clear"/>
            <w:tcMar>
              <w:left w:type="dxa" w:w="10"/>
              <w:right w:type="dxa" w:w="10"/>
            </w:tcMar>
          </w:tcPr>
          <w:p w14:paraId="ED050000">
            <w:pPr>
              <w:rPr>
                <w:rFonts w:ascii="Times New Roman" w:hAnsi="Times New Roman"/>
                <w:color w:val="000000"/>
                <w:sz w:val="20"/>
              </w:rPr>
            </w:pPr>
          </w:p>
        </w:tc>
        <w:tc>
          <w:tcPr>
            <w:tcW w:type="dxa" w:w="1441"/>
            <w:tcBorders>
              <w:top w:color="000000" w:sz="4" w:val="single"/>
              <w:left w:color="000000" w:sz="4" w:val="single"/>
              <w:right w:color="000000" w:sz="4" w:val="single"/>
            </w:tcBorders>
            <w:shd w:fill="FFFFFF" w:val="clear"/>
            <w:tcMar>
              <w:left w:type="dxa" w:w="10"/>
              <w:right w:type="dxa" w:w="10"/>
            </w:tcMar>
          </w:tcPr>
          <w:p w14:paraId="EE050000">
            <w:pPr>
              <w:rPr>
                <w:rFonts w:ascii="Times New Roman" w:hAnsi="Times New Roman"/>
                <w:color w:val="000000"/>
                <w:sz w:val="20"/>
              </w:rPr>
            </w:pPr>
          </w:p>
        </w:tc>
      </w:tr>
      <w:tr>
        <w:trPr>
          <w:trHeight w:hRule="exact" w:val="312"/>
        </w:trPr>
        <w:tc>
          <w:tcPr>
            <w:tcW w:type="dxa" w:w="863"/>
            <w:tcBorders>
              <w:top w:color="000000" w:sz="4" w:val="single"/>
              <w:left w:color="000000" w:sz="4" w:val="single"/>
              <w:bottom w:color="000000" w:sz="4" w:val="single"/>
            </w:tcBorders>
            <w:shd w:fill="FFFFFF" w:val="clear"/>
            <w:tcMar>
              <w:left w:type="dxa" w:w="10"/>
              <w:right w:type="dxa" w:w="10"/>
            </w:tcMar>
            <w:vAlign w:val="bottom"/>
          </w:tcPr>
          <w:p w14:paraId="EF05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3.</w:t>
            </w:r>
          </w:p>
        </w:tc>
        <w:tc>
          <w:tcPr>
            <w:tcW w:type="dxa" w:w="2006"/>
            <w:tcBorders>
              <w:top w:color="000000" w:sz="4" w:val="single"/>
              <w:left w:color="000000" w:sz="4" w:val="single"/>
              <w:bottom w:color="000000" w:sz="4" w:val="single"/>
            </w:tcBorders>
            <w:shd w:fill="FFFFFF" w:val="clear"/>
            <w:tcMar>
              <w:left w:type="dxa" w:w="10"/>
              <w:right w:type="dxa" w:w="10"/>
            </w:tcMar>
          </w:tcPr>
          <w:p w14:paraId="F0050000">
            <w:pPr>
              <w:rPr>
                <w:rFonts w:ascii="Times New Roman" w:hAnsi="Times New Roman"/>
                <w:color w:val="000000"/>
                <w:sz w:val="20"/>
              </w:rPr>
            </w:pPr>
          </w:p>
        </w:tc>
        <w:tc>
          <w:tcPr>
            <w:tcW w:type="dxa" w:w="1538"/>
            <w:tcBorders>
              <w:top w:color="000000" w:sz="4" w:val="single"/>
              <w:left w:color="000000" w:sz="4" w:val="single"/>
              <w:bottom w:color="000000" w:sz="4" w:val="single"/>
            </w:tcBorders>
            <w:shd w:fill="FFFFFF" w:val="clear"/>
            <w:tcMar>
              <w:left w:type="dxa" w:w="10"/>
              <w:right w:type="dxa" w:w="10"/>
            </w:tcMar>
          </w:tcPr>
          <w:p w14:paraId="F1050000">
            <w:pPr>
              <w:rPr>
                <w:rFonts w:ascii="Times New Roman" w:hAnsi="Times New Roman"/>
                <w:color w:val="000000"/>
                <w:sz w:val="20"/>
              </w:rPr>
            </w:pPr>
          </w:p>
        </w:tc>
        <w:tc>
          <w:tcPr>
            <w:tcW w:type="dxa" w:w="2042"/>
            <w:tcBorders>
              <w:top w:color="000000" w:sz="4" w:val="single"/>
              <w:left w:color="000000" w:sz="4" w:val="single"/>
              <w:bottom w:color="000000" w:sz="4" w:val="single"/>
            </w:tcBorders>
            <w:shd w:fill="FFFFFF" w:val="clear"/>
            <w:tcMar>
              <w:left w:type="dxa" w:w="10"/>
              <w:right w:type="dxa" w:w="10"/>
            </w:tcMar>
          </w:tcPr>
          <w:p w14:paraId="F2050000">
            <w:pPr>
              <w:rPr>
                <w:rFonts w:ascii="Times New Roman" w:hAnsi="Times New Roman"/>
                <w:color w:val="000000"/>
                <w:sz w:val="20"/>
              </w:rPr>
            </w:pPr>
          </w:p>
        </w:tc>
        <w:tc>
          <w:tcPr>
            <w:tcW w:type="dxa" w:w="1039"/>
            <w:tcBorders>
              <w:top w:color="000000" w:sz="4" w:val="single"/>
              <w:left w:color="000000" w:sz="4" w:val="single"/>
              <w:bottom w:color="000000" w:sz="4" w:val="single"/>
            </w:tcBorders>
            <w:shd w:fill="FFFFFF" w:val="clear"/>
            <w:tcMar>
              <w:left w:type="dxa" w:w="10"/>
              <w:right w:type="dxa" w:w="10"/>
            </w:tcMar>
          </w:tcPr>
          <w:p w14:paraId="F3050000">
            <w:pPr>
              <w:rPr>
                <w:rFonts w:ascii="Times New Roman" w:hAnsi="Times New Roman"/>
                <w:color w:val="000000"/>
                <w:sz w:val="20"/>
              </w:rPr>
            </w:pPr>
          </w:p>
        </w:tc>
        <w:tc>
          <w:tcPr>
            <w:tcW w:type="dxa" w:w="1441"/>
            <w:tcBorders>
              <w:top w:color="000000" w:sz="4" w:val="single"/>
              <w:left w:color="000000" w:sz="4" w:val="single"/>
              <w:bottom w:color="000000" w:sz="4" w:val="single"/>
              <w:right w:color="000000" w:sz="4" w:val="single"/>
            </w:tcBorders>
            <w:shd w:fill="FFFFFF" w:val="clear"/>
            <w:tcMar>
              <w:left w:type="dxa" w:w="10"/>
              <w:right w:type="dxa" w:w="10"/>
            </w:tcMar>
          </w:tcPr>
          <w:p w14:paraId="F4050000">
            <w:pPr>
              <w:rPr>
                <w:rFonts w:ascii="Times New Roman" w:hAnsi="Times New Roman"/>
                <w:color w:val="000000"/>
                <w:sz w:val="20"/>
              </w:rPr>
            </w:pPr>
          </w:p>
        </w:tc>
      </w:tr>
    </w:tbl>
    <w:p w14:paraId="F5050000">
      <w:pPr>
        <w:rPr>
          <w:rFonts w:ascii="Times New Roman" w:hAnsi="Times New Roman"/>
          <w:color w:val="000000"/>
          <w:sz w:val="20"/>
        </w:rPr>
      </w:pPr>
    </w:p>
    <w:p w14:paraId="F6050000">
      <w:pPr>
        <w:pStyle w:val="Style_2"/>
        <w:spacing w:after="245" w:before="0" w:line="240" w:lineRule="auto"/>
        <w:ind w:firstLine="0" w:right="20"/>
        <w:jc w:val="right"/>
        <w:rPr>
          <w:rFonts w:ascii="Times New Roman" w:hAnsi="Times New Roman"/>
          <w:color w:val="000000"/>
          <w:sz w:val="20"/>
        </w:rPr>
      </w:pPr>
      <w:r>
        <w:rPr>
          <w:rFonts w:ascii="Times New Roman" w:hAnsi="Times New Roman"/>
          <w:color w:val="000000"/>
          <w:sz w:val="20"/>
        </w:rPr>
        <w:t>Приложение №30</w:t>
      </w:r>
    </w:p>
    <w:p w14:paraId="F7050000">
      <w:pPr>
        <w:pStyle w:val="Style_6"/>
        <w:spacing w:line="240" w:lineRule="auto"/>
        <w:ind w:firstLine="0" w:right="40"/>
        <w:jc w:val="center"/>
        <w:rPr>
          <w:rFonts w:ascii="Times New Roman" w:hAnsi="Times New Roman"/>
          <w:color w:val="000000"/>
          <w:sz w:val="20"/>
        </w:rPr>
      </w:pPr>
      <w:r>
        <w:rPr>
          <w:rFonts w:ascii="Times New Roman" w:hAnsi="Times New Roman"/>
          <w:color w:val="000000"/>
          <w:sz w:val="20"/>
        </w:rPr>
        <w:t>Гигиенический журнал (сотрудники)</w:t>
      </w:r>
    </w:p>
    <w:tbl>
      <w:tblPr>
        <w:tblStyle w:val="Style_1"/>
        <w:tblLayout w:type="fixed"/>
        <w:tblCellMar>
          <w:left w:type="dxa" w:w="10"/>
          <w:right w:type="dxa" w:w="10"/>
        </w:tblCellMar>
      </w:tblPr>
      <w:tblGrid>
        <w:gridCol w:w="650"/>
        <w:gridCol w:w="767"/>
        <w:gridCol w:w="1225"/>
        <w:gridCol w:w="1546"/>
        <w:gridCol w:w="1481"/>
        <w:gridCol w:w="1484"/>
        <w:gridCol w:w="1776"/>
      </w:tblGrid>
      <w:tr>
        <w:trPr>
          <w:trHeight w:hRule="exact" w:val="3878"/>
        </w:trPr>
        <w:tc>
          <w:tcPr>
            <w:tcW w:type="dxa" w:w="650"/>
            <w:tcBorders>
              <w:top w:color="000000" w:sz="4" w:val="single"/>
              <w:left w:color="000000" w:sz="4" w:val="single"/>
            </w:tcBorders>
            <w:shd w:fill="FFFFFF" w:val="clear"/>
            <w:tcMar>
              <w:left w:type="dxa" w:w="10"/>
              <w:right w:type="dxa" w:w="10"/>
            </w:tcMar>
          </w:tcPr>
          <w:p w14:paraId="F8050000">
            <w:pPr>
              <w:pStyle w:val="Style_2"/>
              <w:spacing w:after="60" w:before="0" w:line="240" w:lineRule="auto"/>
              <w:ind w:firstLine="0"/>
              <w:rPr>
                <w:rFonts w:ascii="Times New Roman" w:hAnsi="Times New Roman"/>
                <w:color w:val="000000"/>
                <w:sz w:val="20"/>
              </w:rPr>
            </w:pPr>
            <w:r>
              <w:rPr>
                <w:rStyle w:val="Style_7_ch"/>
                <w:rFonts w:ascii="Times New Roman" w:hAnsi="Times New Roman"/>
                <w:color w:val="000000"/>
                <w:sz w:val="20"/>
              </w:rPr>
              <w:t>№</w:t>
            </w:r>
          </w:p>
          <w:p w14:paraId="F9050000">
            <w:pPr>
              <w:pStyle w:val="Style_2"/>
              <w:spacing w:after="0" w:before="60" w:line="240" w:lineRule="auto"/>
              <w:ind w:firstLine="0"/>
              <w:rPr>
                <w:rFonts w:ascii="Times New Roman" w:hAnsi="Times New Roman"/>
                <w:color w:val="000000"/>
                <w:sz w:val="20"/>
              </w:rPr>
            </w:pPr>
            <w:r>
              <w:rPr>
                <w:rStyle w:val="Style_7_ch"/>
                <w:rFonts w:ascii="Times New Roman" w:hAnsi="Times New Roman"/>
                <w:color w:val="000000"/>
                <w:sz w:val="20"/>
              </w:rPr>
              <w:t>П/П</w:t>
            </w:r>
          </w:p>
        </w:tc>
        <w:tc>
          <w:tcPr>
            <w:tcW w:type="dxa" w:w="767"/>
            <w:tcBorders>
              <w:top w:color="000000" w:sz="4" w:val="single"/>
              <w:left w:color="000000" w:sz="4" w:val="single"/>
            </w:tcBorders>
            <w:shd w:fill="FFFFFF" w:val="clear"/>
            <w:tcMar>
              <w:left w:type="dxa" w:w="10"/>
              <w:right w:type="dxa" w:w="10"/>
            </w:tcMar>
          </w:tcPr>
          <w:p w14:paraId="FA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Дата</w:t>
            </w:r>
          </w:p>
        </w:tc>
        <w:tc>
          <w:tcPr>
            <w:tcW w:type="dxa" w:w="1225"/>
            <w:tcBorders>
              <w:top w:color="000000" w:sz="4" w:val="single"/>
              <w:left w:color="000000" w:sz="4" w:val="single"/>
            </w:tcBorders>
            <w:shd w:fill="FFFFFF" w:val="clear"/>
            <w:tcMar>
              <w:left w:type="dxa" w:w="10"/>
              <w:right w:type="dxa" w:w="10"/>
            </w:tcMar>
          </w:tcPr>
          <w:p w14:paraId="FB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Ф.И.О.</w:t>
            </w:r>
          </w:p>
          <w:p w14:paraId="FC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работника</w:t>
            </w:r>
          </w:p>
          <w:p w14:paraId="FD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(последнее</w:t>
            </w:r>
          </w:p>
          <w:p w14:paraId="FE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при</w:t>
            </w:r>
          </w:p>
          <w:p w14:paraId="FF05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наличии)</w:t>
            </w:r>
          </w:p>
        </w:tc>
        <w:tc>
          <w:tcPr>
            <w:tcW w:type="dxa" w:w="1546"/>
            <w:tcBorders>
              <w:top w:color="000000" w:sz="4" w:val="single"/>
              <w:left w:color="000000" w:sz="4" w:val="single"/>
            </w:tcBorders>
            <w:shd w:fill="FFFFFF" w:val="clear"/>
            <w:tcMar>
              <w:left w:type="dxa" w:w="10"/>
              <w:right w:type="dxa" w:w="10"/>
            </w:tcMar>
          </w:tcPr>
          <w:p w14:paraId="00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Подпись</w:t>
            </w:r>
          </w:p>
          <w:p w14:paraId="01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сотрудника</w:t>
            </w:r>
          </w:p>
          <w:p w14:paraId="02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об</w:t>
            </w:r>
          </w:p>
          <w:p w14:paraId="03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отсутствии признаков инфекционных заболеваний у сотрудника и членов семьи</w:t>
            </w:r>
          </w:p>
        </w:tc>
        <w:tc>
          <w:tcPr>
            <w:tcW w:type="dxa" w:w="1481"/>
            <w:tcBorders>
              <w:top w:color="000000" w:sz="4" w:val="single"/>
              <w:left w:color="000000" w:sz="4" w:val="single"/>
            </w:tcBorders>
            <w:shd w:fill="FFFFFF" w:val="clear"/>
            <w:tcMar>
              <w:left w:type="dxa" w:w="10"/>
              <w:right w:type="dxa" w:w="10"/>
            </w:tcMar>
          </w:tcPr>
          <w:p w14:paraId="04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Подпись</w:t>
            </w:r>
          </w:p>
          <w:p w14:paraId="05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сотрудника</w:t>
            </w:r>
          </w:p>
          <w:p w14:paraId="06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об</w:t>
            </w:r>
          </w:p>
          <w:p w14:paraId="07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отсутствии заболеваний верхних дыхательных путей и гнойничковых заболеваний кожи рук и открытых поверхностей тела</w:t>
            </w:r>
          </w:p>
        </w:tc>
        <w:tc>
          <w:tcPr>
            <w:tcW w:type="dxa" w:w="1484"/>
            <w:tcBorders>
              <w:top w:color="000000" w:sz="4" w:val="single"/>
              <w:left w:color="000000" w:sz="4" w:val="single"/>
            </w:tcBorders>
            <w:shd w:fill="FFFFFF" w:val="clear"/>
            <w:tcMar>
              <w:left w:type="dxa" w:w="10"/>
              <w:right w:type="dxa" w:w="10"/>
            </w:tcMar>
          </w:tcPr>
          <w:p w14:paraId="08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Результат осмотра медицинским работником (ответственным лицом) (допущен/отстранен)</w:t>
            </w:r>
          </w:p>
        </w:tc>
        <w:tc>
          <w:tcPr>
            <w:tcW w:type="dxa" w:w="1776"/>
            <w:tcBorders>
              <w:top w:color="000000" w:sz="4" w:val="single"/>
              <w:left w:color="000000" w:sz="4" w:val="single"/>
              <w:right w:color="000000" w:sz="4" w:val="single"/>
            </w:tcBorders>
            <w:shd w:fill="FFFFFF" w:val="clear"/>
            <w:tcMar>
              <w:left w:type="dxa" w:w="10"/>
              <w:right w:type="dxa" w:w="10"/>
            </w:tcMar>
          </w:tcPr>
          <w:p w14:paraId="09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Подпись медицинского работника или ответственного лица</w:t>
            </w:r>
          </w:p>
        </w:tc>
      </w:tr>
      <w:tr>
        <w:trPr>
          <w:trHeight w:hRule="exact" w:val="283"/>
        </w:trPr>
        <w:tc>
          <w:tcPr>
            <w:tcW w:type="dxa" w:w="650"/>
            <w:tcBorders>
              <w:top w:color="000000" w:sz="4" w:val="single"/>
              <w:left w:color="000000" w:sz="4" w:val="single"/>
            </w:tcBorders>
            <w:shd w:fill="FFFFFF" w:val="clear"/>
            <w:tcMar>
              <w:left w:type="dxa" w:w="10"/>
              <w:right w:type="dxa" w:w="10"/>
            </w:tcMar>
            <w:vAlign w:val="bottom"/>
          </w:tcPr>
          <w:p w14:paraId="0A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1</w:t>
            </w:r>
          </w:p>
        </w:tc>
        <w:tc>
          <w:tcPr>
            <w:tcW w:type="dxa" w:w="767"/>
            <w:tcBorders>
              <w:top w:color="000000" w:sz="4" w:val="single"/>
              <w:left w:color="000000" w:sz="4" w:val="single"/>
            </w:tcBorders>
            <w:shd w:fill="FFFFFF" w:val="clear"/>
            <w:tcMar>
              <w:left w:type="dxa" w:w="10"/>
              <w:right w:type="dxa" w:w="10"/>
            </w:tcMar>
            <w:vAlign w:val="bottom"/>
          </w:tcPr>
          <w:p w14:paraId="0B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2</w:t>
            </w:r>
          </w:p>
        </w:tc>
        <w:tc>
          <w:tcPr>
            <w:tcW w:type="dxa" w:w="1225"/>
            <w:tcBorders>
              <w:top w:color="000000" w:sz="4" w:val="single"/>
              <w:left w:color="000000" w:sz="4" w:val="single"/>
            </w:tcBorders>
            <w:shd w:fill="FFFFFF" w:val="clear"/>
            <w:tcMar>
              <w:left w:type="dxa" w:w="10"/>
              <w:right w:type="dxa" w:w="10"/>
            </w:tcMar>
          </w:tcPr>
          <w:p w14:paraId="0C06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3</w:t>
            </w:r>
          </w:p>
        </w:tc>
        <w:tc>
          <w:tcPr>
            <w:tcW w:type="dxa" w:w="1546"/>
            <w:tcBorders>
              <w:top w:color="000000" w:sz="4" w:val="single"/>
              <w:left w:color="000000" w:sz="4" w:val="single"/>
            </w:tcBorders>
            <w:shd w:fill="FFFFFF" w:val="clear"/>
            <w:tcMar>
              <w:left w:type="dxa" w:w="10"/>
              <w:right w:type="dxa" w:w="10"/>
            </w:tcMar>
          </w:tcPr>
          <w:p w14:paraId="0D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4</w:t>
            </w:r>
          </w:p>
        </w:tc>
        <w:tc>
          <w:tcPr>
            <w:tcW w:type="dxa" w:w="1481"/>
            <w:tcBorders>
              <w:top w:color="000000" w:sz="4" w:val="single"/>
              <w:left w:color="000000" w:sz="4" w:val="single"/>
            </w:tcBorders>
            <w:shd w:fill="FFFFFF" w:val="clear"/>
            <w:tcMar>
              <w:left w:type="dxa" w:w="10"/>
              <w:right w:type="dxa" w:w="10"/>
            </w:tcMar>
          </w:tcPr>
          <w:p w14:paraId="0E06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5</w:t>
            </w:r>
          </w:p>
        </w:tc>
        <w:tc>
          <w:tcPr>
            <w:tcW w:type="dxa" w:w="1484"/>
            <w:tcBorders>
              <w:top w:color="000000" w:sz="4" w:val="single"/>
              <w:left w:color="000000" w:sz="4" w:val="single"/>
            </w:tcBorders>
            <w:shd w:fill="FFFFFF" w:val="clear"/>
            <w:tcMar>
              <w:left w:type="dxa" w:w="10"/>
              <w:right w:type="dxa" w:w="10"/>
            </w:tcMar>
            <w:vAlign w:val="bottom"/>
          </w:tcPr>
          <w:p w14:paraId="0F06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6</w:t>
            </w:r>
          </w:p>
        </w:tc>
        <w:tc>
          <w:tcPr>
            <w:tcW w:type="dxa" w:w="1776"/>
            <w:tcBorders>
              <w:top w:color="000000" w:sz="4" w:val="single"/>
              <w:left w:color="000000" w:sz="4" w:val="single"/>
              <w:right w:color="000000" w:sz="4" w:val="single"/>
            </w:tcBorders>
            <w:shd w:fill="FFFFFF" w:val="clear"/>
            <w:tcMar>
              <w:left w:type="dxa" w:w="10"/>
              <w:right w:type="dxa" w:w="10"/>
            </w:tcMar>
          </w:tcPr>
          <w:p w14:paraId="10060000">
            <w:pPr>
              <w:pStyle w:val="Style_2"/>
              <w:spacing w:after="0" w:before="0" w:line="240" w:lineRule="auto"/>
              <w:ind w:firstLine="0"/>
              <w:rPr>
                <w:rFonts w:ascii="Times New Roman" w:hAnsi="Times New Roman"/>
                <w:color w:val="000000"/>
                <w:sz w:val="20"/>
              </w:rPr>
            </w:pPr>
            <w:r>
              <w:rPr>
                <w:rStyle w:val="Style_8_ch"/>
                <w:rFonts w:ascii="Times New Roman" w:hAnsi="Times New Roman"/>
                <w:color w:val="000000"/>
                <w:sz w:val="20"/>
              </w:rPr>
              <w:t>7</w:t>
            </w:r>
          </w:p>
        </w:tc>
      </w:tr>
      <w:tr>
        <w:trPr>
          <w:trHeight w:hRule="exact" w:val="288"/>
        </w:trPr>
        <w:tc>
          <w:tcPr>
            <w:tcW w:type="dxa" w:w="650"/>
            <w:tcBorders>
              <w:top w:color="000000" w:sz="4" w:val="single"/>
              <w:left w:color="000000" w:sz="4" w:val="single"/>
            </w:tcBorders>
            <w:shd w:fill="FFFFFF" w:val="clear"/>
            <w:tcMar>
              <w:left w:type="dxa" w:w="10"/>
              <w:right w:type="dxa" w:w="10"/>
            </w:tcMar>
          </w:tcPr>
          <w:p w14:paraId="11060000">
            <w:pPr>
              <w:rPr>
                <w:rFonts w:ascii="Times New Roman" w:hAnsi="Times New Roman"/>
                <w:color w:val="000000"/>
                <w:sz w:val="20"/>
              </w:rPr>
            </w:pPr>
          </w:p>
        </w:tc>
        <w:tc>
          <w:tcPr>
            <w:tcW w:type="dxa" w:w="767"/>
            <w:tcBorders>
              <w:top w:color="000000" w:sz="4" w:val="single"/>
              <w:left w:color="000000" w:sz="4" w:val="single"/>
            </w:tcBorders>
            <w:shd w:fill="FFFFFF" w:val="clear"/>
            <w:tcMar>
              <w:left w:type="dxa" w:w="10"/>
              <w:right w:type="dxa" w:w="10"/>
            </w:tcMar>
          </w:tcPr>
          <w:p w14:paraId="12060000">
            <w:pPr>
              <w:rPr>
                <w:rFonts w:ascii="Times New Roman" w:hAnsi="Times New Roman"/>
                <w:color w:val="000000"/>
                <w:sz w:val="20"/>
              </w:rPr>
            </w:pPr>
          </w:p>
        </w:tc>
        <w:tc>
          <w:tcPr>
            <w:tcW w:type="dxa" w:w="1225"/>
            <w:tcBorders>
              <w:top w:color="000000" w:sz="4" w:val="single"/>
              <w:left w:color="000000" w:sz="4" w:val="single"/>
            </w:tcBorders>
            <w:shd w:fill="FFFFFF" w:val="clear"/>
            <w:tcMar>
              <w:left w:type="dxa" w:w="10"/>
              <w:right w:type="dxa" w:w="10"/>
            </w:tcMar>
          </w:tcPr>
          <w:p w14:paraId="13060000">
            <w:pPr>
              <w:rPr>
                <w:rFonts w:ascii="Times New Roman" w:hAnsi="Times New Roman"/>
                <w:color w:val="000000"/>
                <w:sz w:val="20"/>
              </w:rPr>
            </w:pPr>
          </w:p>
        </w:tc>
        <w:tc>
          <w:tcPr>
            <w:tcW w:type="dxa" w:w="1546"/>
            <w:tcBorders>
              <w:top w:color="000000" w:sz="4" w:val="single"/>
              <w:left w:color="000000" w:sz="4" w:val="single"/>
            </w:tcBorders>
            <w:shd w:fill="FFFFFF" w:val="clear"/>
            <w:tcMar>
              <w:left w:type="dxa" w:w="10"/>
              <w:right w:type="dxa" w:w="10"/>
            </w:tcMar>
          </w:tcPr>
          <w:p w14:paraId="14060000">
            <w:pPr>
              <w:rPr>
                <w:rFonts w:ascii="Times New Roman" w:hAnsi="Times New Roman"/>
                <w:color w:val="000000"/>
                <w:sz w:val="20"/>
              </w:rPr>
            </w:pPr>
          </w:p>
        </w:tc>
        <w:tc>
          <w:tcPr>
            <w:tcW w:type="dxa" w:w="1481"/>
            <w:tcBorders>
              <w:top w:color="000000" w:sz="4" w:val="single"/>
              <w:left w:color="000000" w:sz="4" w:val="single"/>
            </w:tcBorders>
            <w:shd w:fill="FFFFFF" w:val="clear"/>
            <w:tcMar>
              <w:left w:type="dxa" w:w="10"/>
              <w:right w:type="dxa" w:w="10"/>
            </w:tcMar>
          </w:tcPr>
          <w:p w14:paraId="15060000">
            <w:pPr>
              <w:rPr>
                <w:rFonts w:ascii="Times New Roman" w:hAnsi="Times New Roman"/>
                <w:color w:val="000000"/>
                <w:sz w:val="20"/>
              </w:rPr>
            </w:pPr>
          </w:p>
        </w:tc>
        <w:tc>
          <w:tcPr>
            <w:tcW w:type="dxa" w:w="1484"/>
            <w:tcBorders>
              <w:top w:color="000000" w:sz="4" w:val="single"/>
              <w:left w:color="000000" w:sz="4" w:val="single"/>
            </w:tcBorders>
            <w:shd w:fill="FFFFFF" w:val="clear"/>
            <w:tcMar>
              <w:left w:type="dxa" w:w="10"/>
              <w:right w:type="dxa" w:w="10"/>
            </w:tcMar>
          </w:tcPr>
          <w:p w14:paraId="16060000">
            <w:pPr>
              <w:rPr>
                <w:rFonts w:ascii="Times New Roman" w:hAnsi="Times New Roman"/>
                <w:color w:val="000000"/>
                <w:sz w:val="20"/>
              </w:rPr>
            </w:pPr>
          </w:p>
        </w:tc>
        <w:tc>
          <w:tcPr>
            <w:tcW w:type="dxa" w:w="1776"/>
            <w:tcBorders>
              <w:top w:color="000000" w:sz="4" w:val="single"/>
              <w:left w:color="000000" w:sz="4" w:val="single"/>
              <w:right w:color="000000" w:sz="4" w:val="single"/>
            </w:tcBorders>
            <w:shd w:fill="FFFFFF" w:val="clear"/>
            <w:tcMar>
              <w:left w:type="dxa" w:w="10"/>
              <w:right w:type="dxa" w:w="10"/>
            </w:tcMar>
          </w:tcPr>
          <w:p w14:paraId="17060000">
            <w:pPr>
              <w:rPr>
                <w:rFonts w:ascii="Times New Roman" w:hAnsi="Times New Roman"/>
                <w:color w:val="000000"/>
                <w:sz w:val="20"/>
              </w:rPr>
            </w:pPr>
          </w:p>
        </w:tc>
      </w:tr>
      <w:tr>
        <w:trPr>
          <w:trHeight w:hRule="exact" w:val="293"/>
        </w:trPr>
        <w:tc>
          <w:tcPr>
            <w:tcW w:type="dxa" w:w="650"/>
            <w:tcBorders>
              <w:top w:color="000000" w:sz="4" w:val="single"/>
              <w:left w:color="000000" w:sz="4" w:val="single"/>
              <w:bottom w:color="000000" w:sz="4" w:val="single"/>
            </w:tcBorders>
            <w:shd w:fill="FFFFFF" w:val="clear"/>
            <w:tcMar>
              <w:left w:type="dxa" w:w="10"/>
              <w:right w:type="dxa" w:w="10"/>
            </w:tcMar>
          </w:tcPr>
          <w:p w14:paraId="18060000">
            <w:pPr>
              <w:rPr>
                <w:rFonts w:ascii="Times New Roman" w:hAnsi="Times New Roman"/>
                <w:color w:val="000000"/>
                <w:sz w:val="20"/>
              </w:rPr>
            </w:pPr>
          </w:p>
        </w:tc>
        <w:tc>
          <w:tcPr>
            <w:tcW w:type="dxa" w:w="767"/>
            <w:tcBorders>
              <w:top w:color="000000" w:sz="4" w:val="single"/>
              <w:left w:color="000000" w:sz="4" w:val="single"/>
              <w:bottom w:color="000000" w:sz="4" w:val="single"/>
            </w:tcBorders>
            <w:shd w:fill="FFFFFF" w:val="clear"/>
            <w:tcMar>
              <w:left w:type="dxa" w:w="10"/>
              <w:right w:type="dxa" w:w="10"/>
            </w:tcMar>
          </w:tcPr>
          <w:p w14:paraId="19060000">
            <w:pPr>
              <w:rPr>
                <w:rFonts w:ascii="Times New Roman" w:hAnsi="Times New Roman"/>
                <w:color w:val="000000"/>
                <w:sz w:val="20"/>
              </w:rPr>
            </w:pPr>
          </w:p>
        </w:tc>
        <w:tc>
          <w:tcPr>
            <w:tcW w:type="dxa" w:w="1225"/>
            <w:tcBorders>
              <w:top w:color="000000" w:sz="4" w:val="single"/>
              <w:left w:color="000000" w:sz="4" w:val="single"/>
              <w:bottom w:color="000000" w:sz="4" w:val="single"/>
            </w:tcBorders>
            <w:shd w:fill="FFFFFF" w:val="clear"/>
            <w:tcMar>
              <w:left w:type="dxa" w:w="10"/>
              <w:right w:type="dxa" w:w="10"/>
            </w:tcMar>
          </w:tcPr>
          <w:p w14:paraId="1A060000">
            <w:pPr>
              <w:rPr>
                <w:rFonts w:ascii="Times New Roman" w:hAnsi="Times New Roman"/>
                <w:color w:val="000000"/>
                <w:sz w:val="20"/>
              </w:rPr>
            </w:pPr>
          </w:p>
        </w:tc>
        <w:tc>
          <w:tcPr>
            <w:tcW w:type="dxa" w:w="1546"/>
            <w:tcBorders>
              <w:top w:color="000000" w:sz="4" w:val="single"/>
              <w:left w:color="000000" w:sz="4" w:val="single"/>
              <w:bottom w:color="000000" w:sz="4" w:val="single"/>
            </w:tcBorders>
            <w:shd w:fill="FFFFFF" w:val="clear"/>
            <w:tcMar>
              <w:left w:type="dxa" w:w="10"/>
              <w:right w:type="dxa" w:w="10"/>
            </w:tcMar>
          </w:tcPr>
          <w:p w14:paraId="1B060000">
            <w:pPr>
              <w:rPr>
                <w:rFonts w:ascii="Times New Roman" w:hAnsi="Times New Roman"/>
                <w:color w:val="000000"/>
                <w:sz w:val="20"/>
              </w:rPr>
            </w:pPr>
          </w:p>
        </w:tc>
        <w:tc>
          <w:tcPr>
            <w:tcW w:type="dxa" w:w="1481"/>
            <w:tcBorders>
              <w:top w:color="000000" w:sz="4" w:val="single"/>
              <w:left w:color="000000" w:sz="4" w:val="single"/>
              <w:bottom w:color="000000" w:sz="4" w:val="single"/>
            </w:tcBorders>
            <w:shd w:fill="FFFFFF" w:val="clear"/>
            <w:tcMar>
              <w:left w:type="dxa" w:w="10"/>
              <w:right w:type="dxa" w:w="10"/>
            </w:tcMar>
          </w:tcPr>
          <w:p w14:paraId="1C060000">
            <w:pPr>
              <w:rPr>
                <w:rFonts w:ascii="Times New Roman" w:hAnsi="Times New Roman"/>
                <w:color w:val="000000"/>
                <w:sz w:val="20"/>
              </w:rPr>
            </w:pPr>
          </w:p>
        </w:tc>
        <w:tc>
          <w:tcPr>
            <w:tcW w:type="dxa" w:w="1484"/>
            <w:tcBorders>
              <w:top w:color="000000" w:sz="4" w:val="single"/>
              <w:left w:color="000000" w:sz="4" w:val="single"/>
              <w:bottom w:color="000000" w:sz="4" w:val="single"/>
            </w:tcBorders>
            <w:shd w:fill="FFFFFF" w:val="clear"/>
            <w:tcMar>
              <w:left w:type="dxa" w:w="10"/>
              <w:right w:type="dxa" w:w="10"/>
            </w:tcMar>
          </w:tcPr>
          <w:p w14:paraId="1D060000">
            <w:pPr>
              <w:rPr>
                <w:rFonts w:ascii="Times New Roman" w:hAnsi="Times New Roman"/>
                <w:color w:val="000000"/>
                <w:sz w:val="20"/>
              </w:rPr>
            </w:pPr>
          </w:p>
        </w:tc>
        <w:tc>
          <w:tcPr>
            <w:tcW w:type="dxa" w:w="1776"/>
            <w:tcBorders>
              <w:top w:color="000000" w:sz="4" w:val="single"/>
              <w:left w:color="000000" w:sz="4" w:val="single"/>
              <w:bottom w:color="000000" w:sz="4" w:val="single"/>
              <w:right w:color="000000" w:sz="4" w:val="single"/>
            </w:tcBorders>
            <w:shd w:fill="FFFFFF" w:val="clear"/>
            <w:tcMar>
              <w:left w:type="dxa" w:w="10"/>
              <w:right w:type="dxa" w:w="10"/>
            </w:tcMar>
          </w:tcPr>
          <w:p w14:paraId="1E060000">
            <w:pPr>
              <w:rPr>
                <w:rFonts w:ascii="Times New Roman" w:hAnsi="Times New Roman"/>
                <w:color w:val="000000"/>
                <w:sz w:val="20"/>
              </w:rPr>
            </w:pPr>
          </w:p>
        </w:tc>
      </w:tr>
    </w:tbl>
    <w:p w14:paraId="1F060000">
      <w:pPr>
        <w:pStyle w:val="Style_14"/>
        <w:spacing w:line="240" w:lineRule="auto"/>
        <w:ind/>
        <w:jc w:val="left"/>
        <w:rPr>
          <w:rFonts w:ascii="Times New Roman" w:hAnsi="Times New Roman"/>
          <w:color w:val="000000"/>
          <w:sz w:val="20"/>
        </w:rPr>
      </w:pPr>
      <w:r>
        <w:rPr>
          <w:rFonts w:ascii="Times New Roman" w:hAnsi="Times New Roman"/>
          <w:color w:val="000000"/>
          <w:sz w:val="20"/>
        </w:rPr>
        <w:t>Примечание:</w:t>
      </w:r>
    </w:p>
    <w:p w14:paraId="20060000">
      <w:pPr>
        <w:pStyle w:val="Style_2"/>
        <w:spacing w:after="240" w:before="185" w:line="240" w:lineRule="auto"/>
        <w:ind w:firstLine="580" w:left="120" w:right="140"/>
        <w:jc w:val="left"/>
        <w:rPr>
          <w:rFonts w:ascii="Times New Roman" w:hAnsi="Times New Roman"/>
          <w:color w:val="000000"/>
          <w:sz w:val="20"/>
        </w:rPr>
      </w:pPr>
      <w:r>
        <w:rPr>
          <w:rFonts w:ascii="Times New Roman" w:hAnsi="Times New Roman"/>
          <w:color w:val="000000"/>
          <w:sz w:val="20"/>
        </w:rPr>
        <w:t>&lt;*&gt; Список работников, отмеченных в журнале на день осмотра, должен соответствовать числу работников на этот день в смену.</w:t>
      </w:r>
    </w:p>
    <w:p w14:paraId="21060000">
      <w:pPr>
        <w:pStyle w:val="Style_2"/>
        <w:spacing w:after="0" w:before="219" w:line="240" w:lineRule="auto"/>
        <w:ind w:firstLine="0" w:right="140"/>
        <w:jc w:val="right"/>
        <w:rPr>
          <w:rFonts w:ascii="Times New Roman" w:hAnsi="Times New Roman"/>
          <w:color w:val="000000"/>
          <w:sz w:val="20"/>
        </w:rPr>
      </w:pPr>
      <w:r>
        <w:rPr>
          <w:rFonts w:ascii="Times New Roman" w:hAnsi="Times New Roman"/>
          <w:color w:val="000000"/>
          <w:sz w:val="20"/>
        </w:rPr>
        <w:t>Приложение №31</w:t>
      </w:r>
    </w:p>
    <w:p w14:paraId="22060000">
      <w:pPr>
        <w:pStyle w:val="Style_6"/>
        <w:spacing w:after="236" w:line="240" w:lineRule="auto"/>
        <w:ind w:firstLine="0" w:left="120"/>
        <w:jc w:val="center"/>
        <w:rPr>
          <w:rFonts w:ascii="Times New Roman" w:hAnsi="Times New Roman"/>
          <w:color w:val="000000"/>
          <w:sz w:val="20"/>
        </w:rPr>
      </w:pPr>
      <w:r>
        <w:rPr>
          <w:rFonts w:ascii="Times New Roman" w:hAnsi="Times New Roman"/>
          <w:color w:val="000000"/>
          <w:sz w:val="20"/>
        </w:rPr>
        <w:t>Требования к составлению меню для организации питания детей разного возраста</w:t>
      </w:r>
    </w:p>
    <w:p w14:paraId="23060000">
      <w:pPr>
        <w:pStyle w:val="Style_2"/>
        <w:numPr>
          <w:ilvl w:val="0"/>
          <w:numId w:val="41"/>
        </w:numPr>
        <w:tabs>
          <w:tab w:leader="none" w:pos="891" w:val="left"/>
        </w:tabs>
        <w:spacing w:after="0" w:before="0" w:line="240" w:lineRule="auto"/>
        <w:ind w:firstLine="560" w:right="140"/>
        <w:jc w:val="both"/>
        <w:rPr>
          <w:rFonts w:ascii="Times New Roman" w:hAnsi="Times New Roman"/>
          <w:color w:val="000000"/>
          <w:sz w:val="20"/>
        </w:rPr>
      </w:pPr>
      <w:r>
        <w:rPr>
          <w:rFonts w:ascii="Times New Roman" w:hAnsi="Times New Roman"/>
          <w:color w:val="000000"/>
          <w:sz w:val="20"/>
        </w:rPr>
        <w:t>Питание должно удовлетворять физиологические потребности детей в основных пищевых веществах и энергии и быть не меньше значений, указанных в таблице 1.</w:t>
      </w:r>
    </w:p>
    <w:p w14:paraId="24060000">
      <w:pPr>
        <w:pStyle w:val="Style_2"/>
        <w:spacing w:after="6" w:before="0" w:line="240" w:lineRule="auto"/>
        <w:ind w:firstLine="0" w:right="140"/>
        <w:jc w:val="right"/>
        <w:rPr>
          <w:rFonts w:ascii="Times New Roman" w:hAnsi="Times New Roman"/>
          <w:color w:val="000000"/>
          <w:sz w:val="20"/>
        </w:rPr>
      </w:pPr>
      <w:r>
        <w:rPr>
          <w:rFonts w:ascii="Times New Roman" w:hAnsi="Times New Roman"/>
          <w:color w:val="000000"/>
          <w:sz w:val="20"/>
        </w:rPr>
        <w:t>Таблица 1</w:t>
      </w:r>
    </w:p>
    <w:p w14:paraId="25060000">
      <w:pPr>
        <w:pStyle w:val="Style_14"/>
        <w:spacing w:line="240" w:lineRule="auto"/>
        <w:ind/>
        <w:jc w:val="center"/>
        <w:rPr>
          <w:rFonts w:ascii="Times New Roman" w:hAnsi="Times New Roman"/>
          <w:color w:val="000000"/>
          <w:sz w:val="20"/>
        </w:rPr>
      </w:pPr>
      <w:r>
        <w:rPr>
          <w:rFonts w:ascii="Times New Roman" w:hAnsi="Times New Roman"/>
          <w:color w:val="000000"/>
          <w:sz w:val="20"/>
        </w:rPr>
        <w:t>Нормы физиологических потребностей в энергии и пищевых Веществах(суточная) для детей возрастных групп</w:t>
      </w:r>
    </w:p>
    <w:tbl>
      <w:tblPr>
        <w:tblStyle w:val="Style_1"/>
        <w:tblLayout w:type="fixed"/>
        <w:tblCellMar>
          <w:left w:type="dxa" w:w="10"/>
          <w:right w:type="dxa" w:w="10"/>
        </w:tblCellMar>
      </w:tblPr>
      <w:tblGrid>
        <w:gridCol w:w="3941"/>
        <w:gridCol w:w="1277"/>
        <w:gridCol w:w="1291"/>
      </w:tblGrid>
      <w:tr>
        <w:trPr>
          <w:trHeight w:hRule="exact" w:val="581"/>
        </w:trPr>
        <w:tc>
          <w:tcPr>
            <w:tcW w:type="dxa" w:w="3941"/>
            <w:tcBorders>
              <w:top w:color="000000" w:sz="4" w:val="single"/>
              <w:left w:color="000000" w:sz="4" w:val="single"/>
            </w:tcBorders>
            <w:shd w:fill="FFFFFF" w:val="clear"/>
            <w:tcMar>
              <w:left w:type="dxa" w:w="10"/>
              <w:right w:type="dxa" w:w="10"/>
            </w:tcMar>
          </w:tcPr>
          <w:p w14:paraId="26060000">
            <w:pPr>
              <w:pStyle w:val="Style_2"/>
              <w:spacing w:after="0" w:before="0" w:line="240" w:lineRule="auto"/>
              <w:ind w:firstLine="0"/>
              <w:rPr>
                <w:rFonts w:ascii="Times New Roman" w:hAnsi="Times New Roman"/>
                <w:color w:val="000000"/>
                <w:sz w:val="20"/>
              </w:rPr>
            </w:pPr>
            <w:r>
              <w:rPr>
                <w:rStyle w:val="Style_7_ch"/>
                <w:rFonts w:ascii="Times New Roman" w:hAnsi="Times New Roman"/>
                <w:color w:val="000000"/>
                <w:sz w:val="20"/>
              </w:rPr>
              <w:t>Наименование</w:t>
            </w:r>
          </w:p>
        </w:tc>
        <w:tc>
          <w:tcPr>
            <w:tcW w:type="dxa" w:w="1277"/>
            <w:tcBorders>
              <w:top w:color="000000" w:sz="4" w:val="single"/>
              <w:left w:color="000000" w:sz="4" w:val="single"/>
            </w:tcBorders>
            <w:shd w:fill="FFFFFF" w:val="clear"/>
            <w:tcMar>
              <w:left w:type="dxa" w:w="10"/>
              <w:right w:type="dxa" w:w="10"/>
            </w:tcMar>
          </w:tcPr>
          <w:p w14:paraId="27060000">
            <w:pPr>
              <w:pStyle w:val="Style_2"/>
              <w:spacing w:after="0" w:before="0" w:line="240" w:lineRule="auto"/>
              <w:ind w:firstLine="0" w:left="220"/>
              <w:jc w:val="left"/>
              <w:rPr>
                <w:rFonts w:ascii="Times New Roman" w:hAnsi="Times New Roman"/>
                <w:color w:val="000000"/>
                <w:sz w:val="20"/>
              </w:rPr>
            </w:pPr>
            <w:r>
              <w:rPr>
                <w:rStyle w:val="Style_7_ch"/>
                <w:rFonts w:ascii="Times New Roman" w:hAnsi="Times New Roman"/>
                <w:color w:val="000000"/>
                <w:sz w:val="20"/>
              </w:rPr>
              <w:t>7-11 лет</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28060000">
            <w:pPr>
              <w:pStyle w:val="Style_2"/>
              <w:spacing w:after="0" w:before="0" w:line="240" w:lineRule="auto"/>
              <w:ind w:firstLine="0" w:left="240"/>
              <w:jc w:val="left"/>
              <w:rPr>
                <w:rFonts w:ascii="Times New Roman" w:hAnsi="Times New Roman"/>
                <w:color w:val="000000"/>
                <w:sz w:val="20"/>
              </w:rPr>
            </w:pPr>
            <w:r>
              <w:rPr>
                <w:rStyle w:val="Style_7_ch"/>
                <w:rFonts w:ascii="Times New Roman" w:hAnsi="Times New Roman"/>
                <w:color w:val="000000"/>
                <w:sz w:val="20"/>
              </w:rPr>
              <w:t>12 лет и старше</w:t>
            </w:r>
          </w:p>
        </w:tc>
      </w:tr>
      <w:tr>
        <w:trPr>
          <w:trHeight w:hRule="exact" w:val="298"/>
        </w:trPr>
        <w:tc>
          <w:tcPr>
            <w:tcW w:type="dxa" w:w="3941"/>
            <w:tcBorders>
              <w:top w:color="000000" w:sz="4" w:val="single"/>
              <w:left w:color="000000" w:sz="4" w:val="single"/>
            </w:tcBorders>
            <w:shd w:fill="FFFFFF" w:val="clear"/>
            <w:tcMar>
              <w:left w:type="dxa" w:w="10"/>
              <w:right w:type="dxa" w:w="10"/>
            </w:tcMar>
            <w:vAlign w:val="bottom"/>
          </w:tcPr>
          <w:p w14:paraId="29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Энергия (ккал)</w:t>
            </w:r>
          </w:p>
        </w:tc>
        <w:tc>
          <w:tcPr>
            <w:tcW w:type="dxa" w:w="1277"/>
            <w:tcBorders>
              <w:top w:color="000000" w:sz="4" w:val="single"/>
              <w:left w:color="000000" w:sz="4" w:val="single"/>
            </w:tcBorders>
            <w:shd w:fill="FFFFFF" w:val="clear"/>
            <w:tcMar>
              <w:left w:type="dxa" w:w="10"/>
              <w:right w:type="dxa" w:w="10"/>
            </w:tcMar>
            <w:vAlign w:val="bottom"/>
          </w:tcPr>
          <w:p w14:paraId="2A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2350</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2B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2720</w:t>
            </w:r>
          </w:p>
        </w:tc>
      </w:tr>
      <w:tr>
        <w:trPr>
          <w:trHeight w:hRule="exact" w:val="298"/>
        </w:trPr>
        <w:tc>
          <w:tcPr>
            <w:tcW w:type="dxa" w:w="3941"/>
            <w:tcBorders>
              <w:top w:color="000000" w:sz="4" w:val="single"/>
              <w:left w:color="000000" w:sz="4" w:val="single"/>
            </w:tcBorders>
            <w:shd w:fill="FFFFFF" w:val="clear"/>
            <w:tcMar>
              <w:left w:type="dxa" w:w="10"/>
              <w:right w:type="dxa" w:w="10"/>
            </w:tcMar>
            <w:vAlign w:val="bottom"/>
          </w:tcPr>
          <w:p w14:paraId="2C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Белок, г</w:t>
            </w:r>
          </w:p>
        </w:tc>
        <w:tc>
          <w:tcPr>
            <w:tcW w:type="dxa" w:w="1277"/>
            <w:tcBorders>
              <w:top w:color="000000" w:sz="4" w:val="single"/>
              <w:left w:color="000000" w:sz="4" w:val="single"/>
            </w:tcBorders>
            <w:shd w:fill="FFFFFF" w:val="clear"/>
            <w:tcMar>
              <w:left w:type="dxa" w:w="10"/>
              <w:right w:type="dxa" w:w="10"/>
            </w:tcMar>
            <w:vAlign w:val="bottom"/>
          </w:tcPr>
          <w:p w14:paraId="2D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77</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2E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90</w:t>
            </w:r>
          </w:p>
        </w:tc>
      </w:tr>
      <w:tr>
        <w:trPr>
          <w:trHeight w:hRule="exact" w:val="293"/>
        </w:trPr>
        <w:tc>
          <w:tcPr>
            <w:tcW w:type="dxa" w:w="3941"/>
            <w:tcBorders>
              <w:top w:color="000000" w:sz="4" w:val="single"/>
              <w:left w:color="000000" w:sz="4" w:val="single"/>
            </w:tcBorders>
            <w:shd w:fill="FFFFFF" w:val="clear"/>
            <w:tcMar>
              <w:left w:type="dxa" w:w="10"/>
              <w:right w:type="dxa" w:w="10"/>
            </w:tcMar>
            <w:vAlign w:val="bottom"/>
          </w:tcPr>
          <w:p w14:paraId="2F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Жир</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"https://nsportal.ru/detskiy-sad/upravlenie-dou/2015/04/21/programma-proizvodstvennogo-kontrolya-s-primeneniem-printsipov%23h.3rdcrjn"</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ы_в</w:t>
            </w:r>
            <w:r>
              <w:rPr>
                <w:rStyle w:val="Style_5_ch"/>
                <w:rFonts w:ascii="Times New Roman" w:hAnsi="Times New Roman"/>
                <w:color w:val="000000"/>
                <w:sz w:val="20"/>
              </w:rPr>
              <w:fldChar w:fldCharType="end"/>
            </w:r>
            <w:r>
              <w:rPr>
                <w:rStyle w:val="Style_8_ch"/>
                <w:rFonts w:ascii="Times New Roman" w:hAnsi="Times New Roman"/>
                <w:color w:val="000000"/>
                <w:sz w:val="20"/>
              </w:rPr>
              <w:t xml:space="preserve"> т.ч. животный</w:t>
            </w:r>
          </w:p>
        </w:tc>
        <w:tc>
          <w:tcPr>
            <w:tcW w:type="dxa" w:w="1277"/>
            <w:tcBorders>
              <w:top w:color="000000" w:sz="4" w:val="single"/>
              <w:left w:color="000000" w:sz="4" w:val="single"/>
            </w:tcBorders>
            <w:shd w:fill="FFFFFF" w:val="clear"/>
            <w:tcMar>
              <w:left w:type="dxa" w:w="10"/>
              <w:right w:type="dxa" w:w="10"/>
            </w:tcMar>
            <w:vAlign w:val="bottom"/>
          </w:tcPr>
          <w:p w14:paraId="30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79</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31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72</w:t>
            </w:r>
          </w:p>
        </w:tc>
      </w:tr>
      <w:tr>
        <w:trPr>
          <w:trHeight w:hRule="exact" w:val="298"/>
        </w:trPr>
        <w:tc>
          <w:tcPr>
            <w:tcW w:type="dxa" w:w="3941"/>
            <w:tcBorders>
              <w:top w:color="000000" w:sz="4" w:val="single"/>
              <w:left w:color="000000" w:sz="4" w:val="single"/>
            </w:tcBorders>
            <w:shd w:fill="FFFFFF" w:val="clear"/>
            <w:tcMar>
              <w:left w:type="dxa" w:w="10"/>
              <w:right w:type="dxa" w:w="10"/>
            </w:tcMar>
            <w:vAlign w:val="bottom"/>
          </w:tcPr>
          <w:p w14:paraId="32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Углеводы</w:t>
            </w:r>
          </w:p>
        </w:tc>
        <w:tc>
          <w:tcPr>
            <w:tcW w:type="dxa" w:w="1277"/>
            <w:tcBorders>
              <w:top w:color="000000" w:sz="4" w:val="single"/>
              <w:left w:color="000000" w:sz="4" w:val="single"/>
            </w:tcBorders>
            <w:shd w:fill="FFFFFF" w:val="clear"/>
            <w:tcMar>
              <w:left w:type="dxa" w:w="10"/>
              <w:right w:type="dxa" w:w="10"/>
            </w:tcMar>
            <w:vAlign w:val="bottom"/>
          </w:tcPr>
          <w:p w14:paraId="33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335</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34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383</w:t>
            </w:r>
          </w:p>
        </w:tc>
      </w:tr>
      <w:tr>
        <w:trPr>
          <w:trHeight w:hRule="exact" w:val="379"/>
        </w:trPr>
        <w:tc>
          <w:tcPr>
            <w:tcW w:type="dxa" w:w="3941"/>
            <w:tcBorders>
              <w:top w:color="000000" w:sz="4" w:val="single"/>
              <w:left w:color="000000" w:sz="4" w:val="single"/>
            </w:tcBorders>
            <w:shd w:fill="FFFFFF" w:val="clear"/>
            <w:tcMar>
              <w:left w:type="dxa" w:w="10"/>
              <w:right w:type="dxa" w:w="10"/>
            </w:tcMar>
          </w:tcPr>
          <w:p w14:paraId="35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Витамин С</w:t>
            </w:r>
          </w:p>
        </w:tc>
        <w:tc>
          <w:tcPr>
            <w:tcW w:type="dxa" w:w="1277"/>
            <w:tcBorders>
              <w:top w:color="000000" w:sz="4" w:val="single"/>
              <w:left w:color="000000" w:sz="4" w:val="single"/>
            </w:tcBorders>
            <w:shd w:fill="FFFFFF" w:val="clear"/>
            <w:tcMar>
              <w:left w:type="dxa" w:w="10"/>
              <w:right w:type="dxa" w:w="10"/>
            </w:tcMar>
            <w:vAlign w:val="center"/>
          </w:tcPr>
          <w:p w14:paraId="36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60</w:t>
            </w:r>
          </w:p>
        </w:tc>
        <w:tc>
          <w:tcPr>
            <w:tcW w:type="dxa" w:w="1291"/>
            <w:tcBorders>
              <w:top w:color="000000" w:sz="4" w:val="single"/>
              <w:left w:color="000000" w:sz="4" w:val="single"/>
              <w:right w:color="000000" w:sz="4" w:val="single"/>
            </w:tcBorders>
            <w:shd w:fill="FFFFFF" w:val="clear"/>
            <w:tcMar>
              <w:left w:type="dxa" w:w="10"/>
              <w:right w:type="dxa" w:w="10"/>
            </w:tcMar>
          </w:tcPr>
          <w:p w14:paraId="37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70</w:t>
            </w:r>
          </w:p>
        </w:tc>
      </w:tr>
      <w:tr>
        <w:trPr>
          <w:trHeight w:hRule="exact" w:val="298"/>
        </w:trPr>
        <w:tc>
          <w:tcPr>
            <w:tcW w:type="dxa" w:w="3941"/>
            <w:tcBorders>
              <w:top w:color="000000" w:sz="4" w:val="single"/>
              <w:left w:color="000000" w:sz="4" w:val="single"/>
            </w:tcBorders>
            <w:shd w:fill="FFFFFF" w:val="clear"/>
            <w:tcMar>
              <w:left w:type="dxa" w:w="10"/>
              <w:right w:type="dxa" w:w="10"/>
            </w:tcMar>
            <w:vAlign w:val="bottom"/>
          </w:tcPr>
          <w:p w14:paraId="38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 xml:space="preserve">Витамин </w:t>
            </w:r>
            <w:r>
              <w:rPr>
                <w:rStyle w:val="Style_8_ch"/>
                <w:rFonts w:ascii="Times New Roman" w:hAnsi="Times New Roman"/>
                <w:color w:val="000000"/>
                <w:sz w:val="20"/>
              </w:rPr>
              <w:t>B1</w:t>
            </w:r>
          </w:p>
        </w:tc>
        <w:tc>
          <w:tcPr>
            <w:tcW w:type="dxa" w:w="1277"/>
            <w:tcBorders>
              <w:top w:color="000000" w:sz="4" w:val="single"/>
              <w:left w:color="000000" w:sz="4" w:val="single"/>
            </w:tcBorders>
            <w:shd w:fill="FFFFFF" w:val="clear"/>
            <w:tcMar>
              <w:left w:type="dxa" w:w="10"/>
              <w:right w:type="dxa" w:w="10"/>
            </w:tcMar>
            <w:vAlign w:val="bottom"/>
          </w:tcPr>
          <w:p w14:paraId="39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1,2</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3A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1,4</w:t>
            </w:r>
          </w:p>
        </w:tc>
      </w:tr>
      <w:tr>
        <w:trPr>
          <w:trHeight w:hRule="exact" w:val="293"/>
        </w:trPr>
        <w:tc>
          <w:tcPr>
            <w:tcW w:type="dxa" w:w="3941"/>
            <w:tcBorders>
              <w:top w:color="000000" w:sz="4" w:val="single"/>
              <w:left w:color="000000" w:sz="4" w:val="single"/>
            </w:tcBorders>
            <w:shd w:fill="FFFFFF" w:val="clear"/>
            <w:tcMar>
              <w:left w:type="dxa" w:w="10"/>
              <w:right w:type="dxa" w:w="10"/>
            </w:tcMar>
            <w:vAlign w:val="bottom"/>
          </w:tcPr>
          <w:p w14:paraId="3B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 xml:space="preserve">Витамин </w:t>
            </w:r>
            <w:r>
              <w:rPr>
                <w:rStyle w:val="Style_8_ch"/>
                <w:rFonts w:ascii="Times New Roman" w:hAnsi="Times New Roman"/>
                <w:color w:val="000000"/>
                <w:sz w:val="20"/>
              </w:rPr>
              <w:t>B2</w:t>
            </w:r>
          </w:p>
        </w:tc>
        <w:tc>
          <w:tcPr>
            <w:tcW w:type="dxa" w:w="1277"/>
            <w:tcBorders>
              <w:top w:color="000000" w:sz="4" w:val="single"/>
              <w:left w:color="000000" w:sz="4" w:val="single"/>
            </w:tcBorders>
            <w:shd w:fill="FFFFFF" w:val="clear"/>
            <w:tcMar>
              <w:left w:type="dxa" w:w="10"/>
              <w:right w:type="dxa" w:w="10"/>
            </w:tcMar>
            <w:vAlign w:val="bottom"/>
          </w:tcPr>
          <w:p w14:paraId="3C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1,4</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3D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1,6</w:t>
            </w:r>
          </w:p>
        </w:tc>
      </w:tr>
      <w:tr>
        <w:trPr>
          <w:trHeight w:hRule="exact" w:val="394"/>
        </w:trPr>
        <w:tc>
          <w:tcPr>
            <w:tcW w:type="dxa" w:w="3941"/>
            <w:tcBorders>
              <w:top w:color="000000" w:sz="4" w:val="single"/>
              <w:left w:color="000000" w:sz="4" w:val="single"/>
            </w:tcBorders>
            <w:shd w:fill="FFFFFF" w:val="clear"/>
            <w:tcMar>
              <w:left w:type="dxa" w:w="10"/>
              <w:right w:type="dxa" w:w="10"/>
            </w:tcMar>
          </w:tcPr>
          <w:p w14:paraId="3E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Витамин А(реет.экв/сут)</w:t>
            </w:r>
          </w:p>
        </w:tc>
        <w:tc>
          <w:tcPr>
            <w:tcW w:type="dxa" w:w="1277"/>
            <w:tcBorders>
              <w:top w:color="000000" w:sz="4" w:val="single"/>
              <w:left w:color="000000" w:sz="4" w:val="single"/>
            </w:tcBorders>
            <w:shd w:fill="FFFFFF" w:val="clear"/>
            <w:tcMar>
              <w:left w:type="dxa" w:w="10"/>
              <w:right w:type="dxa" w:w="10"/>
            </w:tcMar>
          </w:tcPr>
          <w:p w14:paraId="3F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700</w:t>
            </w:r>
          </w:p>
        </w:tc>
        <w:tc>
          <w:tcPr>
            <w:tcW w:type="dxa" w:w="1291"/>
            <w:tcBorders>
              <w:top w:color="000000" w:sz="4" w:val="single"/>
              <w:left w:color="000000" w:sz="4" w:val="single"/>
              <w:right w:color="000000" w:sz="4" w:val="single"/>
            </w:tcBorders>
            <w:shd w:fill="FFFFFF" w:val="clear"/>
            <w:tcMar>
              <w:left w:type="dxa" w:w="10"/>
              <w:right w:type="dxa" w:w="10"/>
            </w:tcMar>
          </w:tcPr>
          <w:p w14:paraId="40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900</w:t>
            </w:r>
          </w:p>
        </w:tc>
      </w:tr>
      <w:tr>
        <w:trPr>
          <w:trHeight w:hRule="exact" w:val="293"/>
        </w:trPr>
        <w:tc>
          <w:tcPr>
            <w:tcW w:type="dxa" w:w="3941"/>
            <w:tcBorders>
              <w:top w:color="000000" w:sz="4" w:val="single"/>
              <w:left w:color="000000" w:sz="4" w:val="single"/>
            </w:tcBorders>
            <w:shd w:fill="FFFFFF" w:val="clear"/>
            <w:tcMar>
              <w:left w:type="dxa" w:w="10"/>
              <w:right w:type="dxa" w:w="10"/>
            </w:tcMar>
            <w:vAlign w:val="center"/>
          </w:tcPr>
          <w:p w14:paraId="41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 xml:space="preserve">Витамин </w:t>
            </w:r>
            <w:r>
              <w:rPr>
                <w:rStyle w:val="Style_8_ch"/>
                <w:rFonts w:ascii="Times New Roman" w:hAnsi="Times New Roman"/>
                <w:color w:val="000000"/>
                <w:sz w:val="20"/>
              </w:rPr>
              <w:t>D</w:t>
            </w:r>
          </w:p>
        </w:tc>
        <w:tc>
          <w:tcPr>
            <w:tcW w:type="dxa" w:w="1277"/>
            <w:tcBorders>
              <w:top w:color="000000" w:sz="4" w:val="single"/>
              <w:left w:color="000000" w:sz="4" w:val="single"/>
            </w:tcBorders>
            <w:shd w:fill="FFFFFF" w:val="clear"/>
            <w:tcMar>
              <w:left w:type="dxa" w:w="10"/>
              <w:right w:type="dxa" w:w="10"/>
            </w:tcMar>
            <w:vAlign w:val="bottom"/>
          </w:tcPr>
          <w:p w14:paraId="42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10</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43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10</w:t>
            </w:r>
          </w:p>
        </w:tc>
      </w:tr>
      <w:tr>
        <w:trPr>
          <w:trHeight w:hRule="exact" w:val="288"/>
        </w:trPr>
        <w:tc>
          <w:tcPr>
            <w:tcW w:type="dxa" w:w="3941"/>
            <w:tcBorders>
              <w:top w:color="000000" w:sz="4" w:val="single"/>
              <w:left w:color="000000" w:sz="4" w:val="single"/>
            </w:tcBorders>
            <w:shd w:fill="FFFFFF" w:val="clear"/>
            <w:tcMar>
              <w:left w:type="dxa" w:w="10"/>
              <w:right w:type="dxa" w:w="10"/>
            </w:tcMar>
            <w:vAlign w:val="center"/>
          </w:tcPr>
          <w:p w14:paraId="44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Кальций</w:t>
            </w:r>
          </w:p>
        </w:tc>
        <w:tc>
          <w:tcPr>
            <w:tcW w:type="dxa" w:w="1277"/>
            <w:tcBorders>
              <w:top w:color="000000" w:sz="4" w:val="single"/>
              <w:left w:color="000000" w:sz="4" w:val="single"/>
            </w:tcBorders>
            <w:shd w:fill="FFFFFF" w:val="clear"/>
            <w:tcMar>
              <w:left w:type="dxa" w:w="10"/>
              <w:right w:type="dxa" w:w="10"/>
            </w:tcMar>
            <w:vAlign w:val="bottom"/>
          </w:tcPr>
          <w:p w14:paraId="45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1100</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46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1200</w:t>
            </w:r>
          </w:p>
        </w:tc>
      </w:tr>
      <w:tr>
        <w:trPr>
          <w:trHeight w:hRule="exact" w:val="283"/>
        </w:trPr>
        <w:tc>
          <w:tcPr>
            <w:tcW w:type="dxa" w:w="3941"/>
            <w:tcBorders>
              <w:top w:color="000000" w:sz="4" w:val="single"/>
              <w:left w:color="000000" w:sz="4" w:val="single"/>
            </w:tcBorders>
            <w:shd w:fill="FFFFFF" w:val="clear"/>
            <w:tcMar>
              <w:left w:type="dxa" w:w="10"/>
              <w:right w:type="dxa" w:w="10"/>
            </w:tcMar>
            <w:vAlign w:val="bottom"/>
          </w:tcPr>
          <w:p w14:paraId="47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Фосфор</w:t>
            </w:r>
          </w:p>
        </w:tc>
        <w:tc>
          <w:tcPr>
            <w:tcW w:type="dxa" w:w="1277"/>
            <w:tcBorders>
              <w:top w:color="000000" w:sz="4" w:val="single"/>
              <w:left w:color="000000" w:sz="4" w:val="single"/>
            </w:tcBorders>
            <w:shd w:fill="FFFFFF" w:val="clear"/>
            <w:tcMar>
              <w:left w:type="dxa" w:w="10"/>
              <w:right w:type="dxa" w:w="10"/>
            </w:tcMar>
            <w:vAlign w:val="bottom"/>
          </w:tcPr>
          <w:p w14:paraId="48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1100</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49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1200</w:t>
            </w:r>
          </w:p>
        </w:tc>
      </w:tr>
      <w:tr>
        <w:trPr>
          <w:trHeight w:hRule="exact" w:val="288"/>
        </w:trPr>
        <w:tc>
          <w:tcPr>
            <w:tcW w:type="dxa" w:w="3941"/>
            <w:tcBorders>
              <w:top w:color="000000" w:sz="4" w:val="single"/>
              <w:left w:color="000000" w:sz="4" w:val="single"/>
            </w:tcBorders>
            <w:shd w:fill="FFFFFF" w:val="clear"/>
            <w:tcMar>
              <w:left w:type="dxa" w:w="10"/>
              <w:right w:type="dxa" w:w="10"/>
            </w:tcMar>
            <w:vAlign w:val="bottom"/>
          </w:tcPr>
          <w:p w14:paraId="4A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Магний</w:t>
            </w:r>
          </w:p>
        </w:tc>
        <w:tc>
          <w:tcPr>
            <w:tcW w:type="dxa" w:w="1277"/>
            <w:tcBorders>
              <w:top w:color="000000" w:sz="4" w:val="single"/>
              <w:left w:color="000000" w:sz="4" w:val="single"/>
            </w:tcBorders>
            <w:shd w:fill="FFFFFF" w:val="clear"/>
            <w:tcMar>
              <w:left w:type="dxa" w:w="10"/>
              <w:right w:type="dxa" w:w="10"/>
            </w:tcMar>
            <w:vAlign w:val="bottom"/>
          </w:tcPr>
          <w:p w14:paraId="4B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250</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4C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300</w:t>
            </w:r>
          </w:p>
        </w:tc>
      </w:tr>
      <w:tr>
        <w:trPr>
          <w:trHeight w:hRule="exact" w:val="283"/>
        </w:trPr>
        <w:tc>
          <w:tcPr>
            <w:tcW w:type="dxa" w:w="3941"/>
            <w:tcBorders>
              <w:top w:color="000000" w:sz="4" w:val="single"/>
              <w:left w:color="000000" w:sz="4" w:val="single"/>
            </w:tcBorders>
            <w:shd w:fill="FFFFFF" w:val="clear"/>
            <w:tcMar>
              <w:left w:type="dxa" w:w="10"/>
              <w:right w:type="dxa" w:w="10"/>
            </w:tcMar>
            <w:vAlign w:val="center"/>
          </w:tcPr>
          <w:p w14:paraId="4D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Железо</w:t>
            </w:r>
          </w:p>
        </w:tc>
        <w:tc>
          <w:tcPr>
            <w:tcW w:type="dxa" w:w="1277"/>
            <w:tcBorders>
              <w:top w:color="000000" w:sz="4" w:val="single"/>
              <w:left w:color="000000" w:sz="4" w:val="single"/>
            </w:tcBorders>
            <w:shd w:fill="FFFFFF" w:val="clear"/>
            <w:tcMar>
              <w:left w:type="dxa" w:w="10"/>
              <w:right w:type="dxa" w:w="10"/>
            </w:tcMar>
            <w:vAlign w:val="bottom"/>
          </w:tcPr>
          <w:p w14:paraId="4E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12</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4F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18</w:t>
            </w:r>
          </w:p>
        </w:tc>
      </w:tr>
      <w:tr>
        <w:trPr>
          <w:trHeight w:hRule="exact" w:val="288"/>
        </w:trPr>
        <w:tc>
          <w:tcPr>
            <w:tcW w:type="dxa" w:w="3941"/>
            <w:tcBorders>
              <w:top w:color="000000" w:sz="4" w:val="single"/>
              <w:left w:color="000000" w:sz="4" w:val="single"/>
            </w:tcBorders>
            <w:shd w:fill="FFFFFF" w:val="clear"/>
            <w:tcMar>
              <w:left w:type="dxa" w:w="10"/>
              <w:right w:type="dxa" w:w="10"/>
            </w:tcMar>
            <w:vAlign w:val="center"/>
          </w:tcPr>
          <w:p w14:paraId="50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Калий</w:t>
            </w:r>
          </w:p>
        </w:tc>
        <w:tc>
          <w:tcPr>
            <w:tcW w:type="dxa" w:w="1277"/>
            <w:tcBorders>
              <w:top w:color="000000" w:sz="4" w:val="single"/>
              <w:left w:color="000000" w:sz="4" w:val="single"/>
            </w:tcBorders>
            <w:shd w:fill="FFFFFF" w:val="clear"/>
            <w:tcMar>
              <w:left w:type="dxa" w:w="10"/>
              <w:right w:type="dxa" w:w="10"/>
            </w:tcMar>
            <w:vAlign w:val="bottom"/>
          </w:tcPr>
          <w:p w14:paraId="51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1100</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52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1200</w:t>
            </w:r>
          </w:p>
        </w:tc>
      </w:tr>
      <w:tr>
        <w:trPr>
          <w:trHeight w:hRule="exact" w:val="293"/>
        </w:trPr>
        <w:tc>
          <w:tcPr>
            <w:tcW w:type="dxa" w:w="3941"/>
            <w:tcBorders>
              <w:top w:color="000000" w:sz="4" w:val="single"/>
              <w:left w:color="000000" w:sz="4" w:val="single"/>
            </w:tcBorders>
            <w:shd w:fill="FFFFFF" w:val="clear"/>
            <w:tcMar>
              <w:left w:type="dxa" w:w="10"/>
              <w:right w:type="dxa" w:w="10"/>
            </w:tcMar>
            <w:vAlign w:val="center"/>
          </w:tcPr>
          <w:p w14:paraId="53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Йод</w:t>
            </w:r>
          </w:p>
        </w:tc>
        <w:tc>
          <w:tcPr>
            <w:tcW w:type="dxa" w:w="1277"/>
            <w:tcBorders>
              <w:top w:color="000000" w:sz="4" w:val="single"/>
              <w:left w:color="000000" w:sz="4" w:val="single"/>
            </w:tcBorders>
            <w:shd w:fill="FFFFFF" w:val="clear"/>
            <w:tcMar>
              <w:left w:type="dxa" w:w="10"/>
              <w:right w:type="dxa" w:w="10"/>
            </w:tcMar>
            <w:vAlign w:val="bottom"/>
          </w:tcPr>
          <w:p w14:paraId="54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0,1</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55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0,1</w:t>
            </w:r>
          </w:p>
        </w:tc>
      </w:tr>
      <w:tr>
        <w:trPr>
          <w:trHeight w:hRule="exact" w:val="283"/>
        </w:trPr>
        <w:tc>
          <w:tcPr>
            <w:tcW w:type="dxa" w:w="3941"/>
            <w:tcBorders>
              <w:top w:color="000000" w:sz="4" w:val="single"/>
              <w:left w:color="000000" w:sz="4" w:val="single"/>
            </w:tcBorders>
            <w:shd w:fill="FFFFFF" w:val="clear"/>
            <w:tcMar>
              <w:left w:type="dxa" w:w="10"/>
              <w:right w:type="dxa" w:w="10"/>
            </w:tcMar>
            <w:vAlign w:val="bottom"/>
          </w:tcPr>
          <w:p w14:paraId="56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Селен</w:t>
            </w:r>
          </w:p>
        </w:tc>
        <w:tc>
          <w:tcPr>
            <w:tcW w:type="dxa" w:w="1277"/>
            <w:tcBorders>
              <w:top w:color="000000" w:sz="4" w:val="single"/>
              <w:left w:color="000000" w:sz="4" w:val="single"/>
            </w:tcBorders>
            <w:shd w:fill="FFFFFF" w:val="clear"/>
            <w:tcMar>
              <w:left w:type="dxa" w:w="10"/>
              <w:right w:type="dxa" w:w="10"/>
            </w:tcMar>
            <w:vAlign w:val="bottom"/>
          </w:tcPr>
          <w:p w14:paraId="57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0,03</w:t>
            </w:r>
          </w:p>
        </w:tc>
        <w:tc>
          <w:tcPr>
            <w:tcW w:type="dxa" w:w="1291"/>
            <w:tcBorders>
              <w:top w:color="000000" w:sz="4" w:val="single"/>
              <w:left w:color="000000" w:sz="4" w:val="single"/>
              <w:right w:color="000000" w:sz="4" w:val="single"/>
            </w:tcBorders>
            <w:shd w:fill="FFFFFF" w:val="clear"/>
            <w:tcMar>
              <w:left w:type="dxa" w:w="10"/>
              <w:right w:type="dxa" w:w="10"/>
            </w:tcMar>
            <w:vAlign w:val="bottom"/>
          </w:tcPr>
          <w:p w14:paraId="58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0,05</w:t>
            </w:r>
          </w:p>
        </w:tc>
      </w:tr>
      <w:tr>
        <w:trPr>
          <w:trHeight w:hRule="exact" w:val="298"/>
        </w:trPr>
        <w:tc>
          <w:tcPr>
            <w:tcW w:type="dxa" w:w="3941"/>
            <w:tcBorders>
              <w:top w:color="000000" w:sz="4" w:val="single"/>
              <w:left w:color="000000" w:sz="4" w:val="single"/>
              <w:bottom w:color="000000" w:sz="4" w:val="single"/>
            </w:tcBorders>
            <w:shd w:fill="FFFFFF" w:val="clear"/>
            <w:tcMar>
              <w:left w:type="dxa" w:w="10"/>
              <w:right w:type="dxa" w:w="10"/>
            </w:tcMar>
            <w:vAlign w:val="bottom"/>
          </w:tcPr>
          <w:p w14:paraId="59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Фтор</w:t>
            </w:r>
          </w:p>
        </w:tc>
        <w:tc>
          <w:tcPr>
            <w:tcW w:type="dxa" w:w="1277"/>
            <w:tcBorders>
              <w:top w:color="000000" w:sz="4" w:val="single"/>
              <w:left w:color="000000" w:sz="4" w:val="single"/>
              <w:bottom w:color="000000" w:sz="4" w:val="single"/>
            </w:tcBorders>
            <w:shd w:fill="FFFFFF" w:val="clear"/>
            <w:tcMar>
              <w:left w:type="dxa" w:w="10"/>
              <w:right w:type="dxa" w:w="10"/>
            </w:tcMar>
            <w:vAlign w:val="bottom"/>
          </w:tcPr>
          <w:p w14:paraId="5A060000">
            <w:pPr>
              <w:pStyle w:val="Style_2"/>
              <w:spacing w:after="0" w:before="0" w:line="240" w:lineRule="auto"/>
              <w:ind w:firstLine="0" w:left="100"/>
              <w:jc w:val="left"/>
              <w:rPr>
                <w:rFonts w:ascii="Times New Roman" w:hAnsi="Times New Roman"/>
                <w:color w:val="000000"/>
                <w:sz w:val="20"/>
              </w:rPr>
            </w:pPr>
            <w:r>
              <w:rPr>
                <w:rStyle w:val="Style_8_ch"/>
                <w:rFonts w:ascii="Times New Roman" w:hAnsi="Times New Roman"/>
                <w:color w:val="000000"/>
                <w:sz w:val="20"/>
              </w:rPr>
              <w:t>3</w:t>
            </w:r>
          </w:p>
        </w:tc>
        <w:tc>
          <w:tcPr>
            <w:tcW w:type="dxa" w:w="1291"/>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5B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4</w:t>
            </w:r>
          </w:p>
        </w:tc>
      </w:tr>
    </w:tbl>
    <w:p w14:paraId="5C060000">
      <w:pPr>
        <w:pStyle w:val="Style_2"/>
        <w:spacing w:after="0" w:before="304" w:line="240" w:lineRule="auto"/>
        <w:ind w:firstLine="560"/>
        <w:jc w:val="both"/>
        <w:rPr>
          <w:rFonts w:ascii="Times New Roman" w:hAnsi="Times New Roman"/>
          <w:color w:val="000000"/>
          <w:sz w:val="20"/>
        </w:rPr>
      </w:pPr>
      <w:r>
        <w:rPr>
          <w:rFonts w:ascii="Times New Roman" w:hAnsi="Times New Roman"/>
          <w:color w:val="000000"/>
          <w:sz w:val="20"/>
        </w:rPr>
        <w:t>Примечание:</w:t>
      </w:r>
    </w:p>
    <w:p w14:paraId="5D060000">
      <w:pPr>
        <w:pStyle w:val="Style_2"/>
        <w:numPr>
          <w:ilvl w:val="0"/>
          <w:numId w:val="42"/>
        </w:numPr>
        <w:tabs>
          <w:tab w:leader="none" w:pos="891" w:val="left"/>
        </w:tabs>
        <w:spacing w:after="0" w:before="0" w:line="240" w:lineRule="auto"/>
        <w:ind w:firstLine="560" w:right="140"/>
        <w:jc w:val="both"/>
        <w:rPr>
          <w:rFonts w:ascii="Times New Roman" w:hAnsi="Times New Roman"/>
          <w:color w:val="000000"/>
          <w:sz w:val="20"/>
        </w:rPr>
      </w:pPr>
      <w:r>
        <w:rPr>
          <w:rFonts w:ascii="Times New Roman" w:hAnsi="Times New Roman"/>
          <w:color w:val="000000"/>
          <w:sz w:val="20"/>
        </w:rPr>
        <w:t>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w:t>
      </w:r>
    </w:p>
    <w:p w14:paraId="5E060000">
      <w:pPr>
        <w:pStyle w:val="Style_2"/>
        <w:numPr>
          <w:ilvl w:val="0"/>
          <w:numId w:val="42"/>
        </w:numPr>
        <w:spacing w:after="0" w:before="0" w:line="240" w:lineRule="auto"/>
        <w:ind w:firstLine="540" w:left="100" w:right="20"/>
        <w:jc w:val="both"/>
        <w:rPr>
          <w:rFonts w:ascii="Times New Roman" w:hAnsi="Times New Roman"/>
          <w:color w:val="000000"/>
          <w:sz w:val="20"/>
        </w:rPr>
      </w:pPr>
      <w:r>
        <w:rPr>
          <w:rFonts w:ascii="Times New Roman" w:hAnsi="Times New Roman"/>
          <w:color w:val="000000"/>
          <w:sz w:val="20"/>
        </w:rPr>
        <w:t xml:space="preserve"> Питание должно быть организовано посредством реализ</w:t>
      </w:r>
      <w:r>
        <w:rPr>
          <w:rFonts w:ascii="Times New Roman" w:hAnsi="Times New Roman"/>
          <w:color w:val="000000"/>
          <w:sz w:val="20"/>
        </w:rPr>
        <w:t>ации основного (организованного</w:t>
      </w:r>
      <w:r>
        <w:rPr>
          <w:rFonts w:ascii="Times New Roman" w:hAnsi="Times New Roman"/>
          <w:color w:val="000000"/>
          <w:sz w:val="20"/>
        </w:rPr>
        <w:t>) меню, включающего горячее питание, дополнительного питания, а также индивидуального меню утвержденного руководителем образовательной организации, рассчитанного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образовательных организациях. (Приложение №35)</w:t>
      </w:r>
    </w:p>
    <w:p w14:paraId="5F060000">
      <w:pPr>
        <w:pStyle w:val="Style_2"/>
        <w:spacing w:after="0" w:before="0" w:line="240" w:lineRule="auto"/>
        <w:ind w:firstLine="540" w:left="100" w:right="20"/>
        <w:jc w:val="both"/>
        <w:rPr>
          <w:rFonts w:ascii="Times New Roman" w:hAnsi="Times New Roman"/>
          <w:color w:val="000000"/>
          <w:sz w:val="20"/>
        </w:rPr>
      </w:pPr>
      <w:r>
        <w:rPr>
          <w:rFonts w:ascii="Times New Roman" w:hAnsi="Times New Roman"/>
          <w:color w:val="000000"/>
          <w:sz w:val="20"/>
        </w:rPr>
        <w:t>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образовательных организациях.</w:t>
      </w:r>
    </w:p>
    <w:p w14:paraId="60060000">
      <w:pPr>
        <w:pStyle w:val="Style_2"/>
        <w:numPr>
          <w:ilvl w:val="0"/>
          <w:numId w:val="42"/>
        </w:numPr>
        <w:spacing w:after="0" w:before="0" w:line="240" w:lineRule="auto"/>
        <w:ind w:firstLine="540" w:left="100" w:right="20"/>
        <w:jc w:val="both"/>
        <w:rPr>
          <w:rFonts w:ascii="Times New Roman" w:hAnsi="Times New Roman"/>
          <w:color w:val="000000"/>
          <w:sz w:val="20"/>
        </w:rPr>
      </w:pPr>
      <w:r>
        <w:rPr>
          <w:rFonts w:ascii="Times New Roman" w:hAnsi="Times New Roman"/>
          <w:color w:val="000000"/>
          <w:sz w:val="20"/>
        </w:rPr>
        <w:t xml:space="preserve"> При составлении основного меню следует руководствоваться распределением энергетической ценности (калорийности) суточного рациона по отдельным приемам пищи с учетом таблицы 2.</w:t>
      </w:r>
    </w:p>
    <w:p w14:paraId="61060000">
      <w:pPr>
        <w:pStyle w:val="Style_2"/>
        <w:spacing w:after="0" w:before="0" w:line="240" w:lineRule="auto"/>
        <w:ind w:firstLine="0" w:right="20"/>
        <w:jc w:val="right"/>
        <w:rPr>
          <w:rFonts w:ascii="Times New Roman" w:hAnsi="Times New Roman"/>
          <w:color w:val="000000"/>
          <w:sz w:val="20"/>
        </w:rPr>
      </w:pPr>
      <w:r>
        <w:rPr>
          <w:rFonts w:ascii="Times New Roman" w:hAnsi="Times New Roman"/>
          <w:color w:val="000000"/>
          <w:sz w:val="20"/>
        </w:rPr>
        <w:t>Таблица 2</w:t>
      </w:r>
    </w:p>
    <w:p w14:paraId="62060000">
      <w:pPr>
        <w:pStyle w:val="Style_2"/>
        <w:spacing w:after="65" w:before="0" w:line="240" w:lineRule="auto"/>
        <w:ind w:firstLine="0" w:right="80"/>
        <w:rPr>
          <w:rFonts w:ascii="Times New Roman" w:hAnsi="Times New Roman"/>
          <w:color w:val="000000"/>
          <w:sz w:val="20"/>
        </w:rPr>
      </w:pPr>
      <w:r>
        <w:rPr>
          <w:rFonts w:ascii="Times New Roman" w:hAnsi="Times New Roman"/>
          <w:color w:val="000000"/>
          <w:sz w:val="20"/>
        </w:rPr>
        <w:t xml:space="preserve">Рекомендуемое распределение калорийности между приемами пищи в </w:t>
      </w:r>
      <w:r>
        <w:rPr>
          <w:rStyle w:val="Style_4_ch"/>
          <w:rFonts w:ascii="Times New Roman" w:hAnsi="Times New Roman"/>
          <w:color w:val="000000"/>
          <w:sz w:val="20"/>
        </w:rPr>
        <w:t>%</w:t>
      </w:r>
    </w:p>
    <w:tbl>
      <w:tblPr>
        <w:tblStyle w:val="Style_1"/>
        <w:tblLayout w:type="fixed"/>
        <w:tblCellMar>
          <w:left w:type="dxa" w:w="10"/>
          <w:right w:type="dxa" w:w="10"/>
        </w:tblCellMar>
      </w:tblPr>
      <w:tblGrid>
        <w:gridCol w:w="2093"/>
        <w:gridCol w:w="3019"/>
        <w:gridCol w:w="2386"/>
      </w:tblGrid>
      <w:tr>
        <w:trPr>
          <w:trHeight w:hRule="exact" w:val="288"/>
        </w:trPr>
        <w:tc>
          <w:tcPr>
            <w:tcW w:type="dxa" w:w="2093"/>
            <w:tcBorders>
              <w:top w:color="000000" w:sz="4" w:val="single"/>
              <w:left w:color="000000" w:sz="4" w:val="single"/>
            </w:tcBorders>
            <w:shd w:fill="FFFFFF" w:val="clear"/>
            <w:tcMar>
              <w:left w:type="dxa" w:w="10"/>
              <w:right w:type="dxa" w:w="10"/>
            </w:tcMar>
          </w:tcPr>
          <w:p w14:paraId="63060000">
            <w:pPr>
              <w:rPr>
                <w:rFonts w:ascii="Times New Roman" w:hAnsi="Times New Roman"/>
                <w:color w:val="000000"/>
                <w:sz w:val="20"/>
              </w:rPr>
            </w:pPr>
          </w:p>
        </w:tc>
        <w:tc>
          <w:tcPr>
            <w:tcW w:type="dxa" w:w="3019"/>
            <w:tcBorders>
              <w:top w:color="000000" w:sz="4" w:val="single"/>
              <w:left w:color="000000" w:sz="4" w:val="single"/>
            </w:tcBorders>
            <w:shd w:fill="FFFFFF" w:val="clear"/>
            <w:tcMar>
              <w:left w:type="dxa" w:w="10"/>
              <w:right w:type="dxa" w:w="10"/>
            </w:tcMar>
            <w:vAlign w:val="bottom"/>
          </w:tcPr>
          <w:p w14:paraId="64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7-11 лет</w:t>
            </w:r>
          </w:p>
        </w:tc>
        <w:tc>
          <w:tcPr>
            <w:tcW w:type="dxa" w:w="2386"/>
            <w:tcBorders>
              <w:top w:color="000000" w:sz="4" w:val="single"/>
              <w:left w:color="000000" w:sz="4" w:val="single"/>
              <w:right w:color="000000" w:sz="4" w:val="single"/>
            </w:tcBorders>
            <w:shd w:fill="FFFFFF" w:val="clear"/>
            <w:tcMar>
              <w:left w:type="dxa" w:w="10"/>
              <w:right w:type="dxa" w:w="10"/>
            </w:tcMar>
            <w:vAlign w:val="bottom"/>
          </w:tcPr>
          <w:p w14:paraId="65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12 лет и старше</w:t>
            </w:r>
          </w:p>
        </w:tc>
      </w:tr>
      <w:tr>
        <w:trPr>
          <w:trHeight w:hRule="exact" w:val="288"/>
        </w:trPr>
        <w:tc>
          <w:tcPr>
            <w:tcW w:type="dxa" w:w="2093"/>
            <w:tcBorders>
              <w:top w:color="000000" w:sz="4" w:val="single"/>
              <w:left w:color="000000" w:sz="4" w:val="single"/>
            </w:tcBorders>
            <w:shd w:fill="FFFFFF" w:val="clear"/>
            <w:tcMar>
              <w:left w:type="dxa" w:w="10"/>
              <w:right w:type="dxa" w:w="10"/>
            </w:tcMar>
            <w:vAlign w:val="bottom"/>
          </w:tcPr>
          <w:p w14:paraId="66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Завтрак</w:t>
            </w:r>
          </w:p>
        </w:tc>
        <w:tc>
          <w:tcPr>
            <w:tcW w:type="dxa" w:w="3019"/>
            <w:tcBorders>
              <w:top w:color="000000" w:sz="4" w:val="single"/>
              <w:left w:color="000000" w:sz="4" w:val="single"/>
            </w:tcBorders>
            <w:shd w:fill="FFFFFF" w:val="clear"/>
            <w:tcMar>
              <w:left w:type="dxa" w:w="10"/>
              <w:right w:type="dxa" w:w="10"/>
            </w:tcMar>
            <w:vAlign w:val="bottom"/>
          </w:tcPr>
          <w:p w14:paraId="67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20-25%</w:t>
            </w:r>
          </w:p>
        </w:tc>
        <w:tc>
          <w:tcPr>
            <w:tcW w:type="dxa" w:w="2386"/>
            <w:tcBorders>
              <w:top w:color="000000" w:sz="4" w:val="single"/>
              <w:left w:color="000000" w:sz="4" w:val="single"/>
              <w:right w:color="000000" w:sz="4" w:val="single"/>
            </w:tcBorders>
            <w:shd w:fill="FFFFFF" w:val="clear"/>
            <w:tcMar>
              <w:left w:type="dxa" w:w="10"/>
              <w:right w:type="dxa" w:w="10"/>
            </w:tcMar>
            <w:vAlign w:val="bottom"/>
          </w:tcPr>
          <w:p w14:paraId="68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20-25%</w:t>
            </w:r>
          </w:p>
        </w:tc>
      </w:tr>
      <w:tr>
        <w:trPr>
          <w:trHeight w:hRule="exact" w:val="298"/>
        </w:trPr>
        <w:tc>
          <w:tcPr>
            <w:tcW w:type="dxa" w:w="2093"/>
            <w:tcBorders>
              <w:top w:color="000000" w:sz="4" w:val="single"/>
              <w:left w:color="000000" w:sz="4" w:val="single"/>
              <w:bottom w:color="000000" w:sz="4" w:val="single"/>
            </w:tcBorders>
            <w:shd w:fill="FFFFFF" w:val="clear"/>
            <w:tcMar>
              <w:left w:type="dxa" w:w="10"/>
              <w:right w:type="dxa" w:w="10"/>
            </w:tcMar>
          </w:tcPr>
          <w:p w14:paraId="69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Обед</w:t>
            </w:r>
          </w:p>
        </w:tc>
        <w:tc>
          <w:tcPr>
            <w:tcW w:type="dxa" w:w="3019"/>
            <w:tcBorders>
              <w:top w:color="000000" w:sz="4" w:val="single"/>
              <w:left w:color="000000" w:sz="4" w:val="single"/>
              <w:bottom w:color="000000" w:sz="4" w:val="single"/>
            </w:tcBorders>
            <w:shd w:fill="FFFFFF" w:val="clear"/>
            <w:tcMar>
              <w:left w:type="dxa" w:w="10"/>
              <w:right w:type="dxa" w:w="10"/>
            </w:tcMar>
          </w:tcPr>
          <w:p w14:paraId="6A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30-35%</w:t>
            </w:r>
          </w:p>
        </w:tc>
        <w:tc>
          <w:tcPr>
            <w:tcW w:type="dxa" w:w="2386"/>
            <w:tcBorders>
              <w:top w:color="000000" w:sz="4" w:val="single"/>
              <w:left w:color="000000" w:sz="4" w:val="single"/>
              <w:bottom w:color="000000" w:sz="4" w:val="single"/>
              <w:right w:color="000000" w:sz="4" w:val="single"/>
            </w:tcBorders>
            <w:shd w:fill="FFFFFF" w:val="clear"/>
            <w:tcMar>
              <w:left w:type="dxa" w:w="10"/>
              <w:right w:type="dxa" w:w="10"/>
            </w:tcMar>
          </w:tcPr>
          <w:p w14:paraId="6B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30-35%</w:t>
            </w:r>
          </w:p>
        </w:tc>
      </w:tr>
    </w:tbl>
    <w:p w14:paraId="6C060000">
      <w:pPr>
        <w:rPr>
          <w:rFonts w:ascii="Times New Roman" w:hAnsi="Times New Roman"/>
          <w:color w:val="000000"/>
          <w:sz w:val="20"/>
        </w:rPr>
      </w:pPr>
    </w:p>
    <w:p w14:paraId="6D060000">
      <w:pPr>
        <w:pStyle w:val="Style_2"/>
        <w:numPr>
          <w:ilvl w:val="0"/>
          <w:numId w:val="42"/>
        </w:numPr>
        <w:spacing w:after="0" w:before="69" w:line="240" w:lineRule="auto"/>
        <w:ind w:firstLine="540" w:left="100" w:right="20"/>
        <w:jc w:val="both"/>
        <w:rPr>
          <w:rFonts w:ascii="Times New Roman" w:hAnsi="Times New Roman"/>
          <w:color w:val="000000"/>
          <w:sz w:val="20"/>
        </w:rPr>
      </w:pPr>
      <w:r>
        <w:rPr>
          <w:rFonts w:ascii="Times New Roman" w:hAnsi="Times New Roman"/>
          <w:color w:val="000000"/>
          <w:sz w:val="20"/>
        </w:rPr>
        <w:t xml:space="preserve"> Примерное меню должно содержать информацию в соответствии с Приложением №37. Обязательно приводятся ссылки на рецептуры используемых блюд и кулинарных изделий в соответствии со сборниками рецептур для детского питания.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w:t>
      </w:r>
    </w:p>
    <w:p w14:paraId="6E060000">
      <w:pPr>
        <w:pStyle w:val="Style_2"/>
        <w:spacing w:after="0" w:before="0" w:line="240" w:lineRule="auto"/>
        <w:ind w:firstLine="540" w:left="100" w:right="20"/>
        <w:jc w:val="both"/>
        <w:rPr>
          <w:rFonts w:ascii="Times New Roman" w:hAnsi="Times New Roman"/>
          <w:color w:val="000000"/>
          <w:sz w:val="20"/>
        </w:rPr>
      </w:pPr>
      <w:r>
        <w:rPr>
          <w:rFonts w:ascii="Times New Roman" w:hAnsi="Times New Roman"/>
          <w:color w:val="000000"/>
          <w:sz w:val="20"/>
        </w:rPr>
        <w:t>Производство готовых блюд осуществляется в соответствии с технологическими картами, в которых должна быть отражена рецептура и технология приготовления блюд и кулинарных изделий. Технологические карты должны быть оформлены согласно Приложению №9.</w:t>
      </w:r>
    </w:p>
    <w:p w14:paraId="6F060000">
      <w:pPr>
        <w:pStyle w:val="Style_2"/>
        <w:spacing w:after="0" w:before="0" w:line="240" w:lineRule="auto"/>
        <w:ind w:firstLine="540" w:left="100"/>
        <w:jc w:val="both"/>
        <w:rPr>
          <w:rFonts w:ascii="Times New Roman" w:hAnsi="Times New Roman"/>
          <w:color w:val="000000"/>
          <w:sz w:val="20"/>
        </w:rPr>
      </w:pPr>
      <w:r>
        <w:rPr>
          <w:rFonts w:ascii="Times New Roman" w:hAnsi="Times New Roman"/>
          <w:color w:val="000000"/>
          <w:sz w:val="20"/>
        </w:rPr>
        <w:t>Фактический рацион питания должен соответствовать утвержденному примерному меню.</w:t>
      </w:r>
    </w:p>
    <w:p w14:paraId="70060000">
      <w:pPr>
        <w:pStyle w:val="Style_2"/>
        <w:numPr>
          <w:ilvl w:val="0"/>
          <w:numId w:val="42"/>
        </w:numPr>
        <w:spacing w:after="0" w:before="0" w:line="240" w:lineRule="auto"/>
        <w:ind w:firstLine="540" w:left="100" w:right="20"/>
        <w:jc w:val="both"/>
        <w:rPr>
          <w:rFonts w:ascii="Times New Roman" w:hAnsi="Times New Roman"/>
          <w:color w:val="000000"/>
          <w:sz w:val="20"/>
        </w:rPr>
      </w:pPr>
      <w:r>
        <w:rPr>
          <w:rFonts w:ascii="Times New Roman" w:hAnsi="Times New Roman"/>
          <w:color w:val="000000"/>
          <w:sz w:val="20"/>
        </w:rPr>
        <w:t xml:space="preserve"> Завтрак должен состоять из горячего блюда (каша, запеканка, творожные и яичные блюда и др.), закуски (бутерброда или салата и т. п) и горячего напитка. Обед должен включать закуску (салат или порционные овощи, сельдь с луком), первое блюдо (суп), второе блюдо из мяса, рыбы или птицы, гарнир,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или крупяных запеканок и блюд. Суммарные объемы блюд по приемам пищи должны соответствовать таблице 3</w:t>
      </w:r>
    </w:p>
    <w:p w14:paraId="71060000">
      <w:pPr>
        <w:pStyle w:val="Style_2"/>
        <w:spacing w:after="0" w:before="0" w:line="240" w:lineRule="auto"/>
        <w:ind w:firstLine="0" w:right="20"/>
        <w:jc w:val="right"/>
        <w:rPr>
          <w:rFonts w:ascii="Times New Roman" w:hAnsi="Times New Roman"/>
          <w:color w:val="000000"/>
          <w:sz w:val="20"/>
        </w:rPr>
      </w:pPr>
      <w:r>
        <w:rPr>
          <w:rFonts w:ascii="Times New Roman" w:hAnsi="Times New Roman"/>
          <w:color w:val="000000"/>
          <w:sz w:val="20"/>
        </w:rPr>
        <w:t>Таблица 3</w:t>
      </w:r>
    </w:p>
    <w:p w14:paraId="72060000">
      <w:pPr>
        <w:pStyle w:val="Style_2"/>
        <w:tabs>
          <w:tab w:leader="underscore" w:pos="3076" w:val="center"/>
          <w:tab w:leader="none" w:pos="3816" w:val="left"/>
          <w:tab w:leader="underscore" w:pos="10103" w:val="left"/>
        </w:tabs>
        <w:spacing w:after="0" w:before="0" w:line="240" w:lineRule="auto"/>
        <w:ind w:firstLine="0" w:left="100"/>
        <w:jc w:val="both"/>
        <w:rPr>
          <w:rFonts w:ascii="Times New Roman" w:hAnsi="Times New Roman"/>
          <w:color w:val="000000"/>
          <w:sz w:val="20"/>
        </w:rPr>
      </w:pPr>
      <w:r>
        <w:rPr>
          <w:rFonts w:ascii="Times New Roman" w:hAnsi="Times New Roman"/>
          <w:color w:val="000000"/>
          <w:sz w:val="20"/>
        </w:rPr>
        <w:tab/>
      </w:r>
      <w:r>
        <w:rPr>
          <w:rStyle w:val="Style_16_ch"/>
          <w:rFonts w:ascii="Times New Roman" w:hAnsi="Times New Roman"/>
          <w:color w:val="000000"/>
          <w:sz w:val="20"/>
        </w:rPr>
        <w:t>Суммарные</w:t>
      </w:r>
      <w:r>
        <w:rPr>
          <w:rStyle w:val="Style_16_ch"/>
          <w:rFonts w:ascii="Times New Roman" w:hAnsi="Times New Roman"/>
          <w:color w:val="000000"/>
          <w:sz w:val="20"/>
        </w:rPr>
        <w:tab/>
      </w:r>
      <w:r>
        <w:rPr>
          <w:rStyle w:val="Style_16_ch"/>
          <w:rFonts w:ascii="Times New Roman" w:hAnsi="Times New Roman"/>
          <w:color w:val="000000"/>
          <w:sz w:val="20"/>
        </w:rPr>
        <w:t>объёмы блюд по приёмам пищи (в граммах)</w:t>
      </w:r>
      <w:r>
        <w:rPr>
          <w:rFonts w:ascii="Times New Roman" w:hAnsi="Times New Roman"/>
          <w:color w:val="000000"/>
          <w:sz w:val="20"/>
        </w:rPr>
        <w:tab/>
      </w:r>
    </w:p>
    <w:tbl>
      <w:tblPr>
        <w:tblStyle w:val="Style_1"/>
        <w:tblLayout w:type="fixed"/>
        <w:tblCellMar>
          <w:left w:type="dxa" w:w="10"/>
          <w:right w:type="dxa" w:w="10"/>
        </w:tblCellMar>
      </w:tblPr>
      <w:tblGrid>
        <w:gridCol w:w="3689"/>
        <w:gridCol w:w="1976"/>
        <w:gridCol w:w="1413"/>
        <w:gridCol w:w="1851"/>
      </w:tblGrid>
      <w:tr>
        <w:trPr>
          <w:trHeight w:hRule="exact" w:val="307"/>
        </w:trPr>
        <w:tc>
          <w:tcPr>
            <w:tcW w:type="dxa" w:w="3689"/>
            <w:tcBorders>
              <w:top w:color="000000" w:sz="4" w:val="single"/>
              <w:left w:color="000000" w:sz="4" w:val="single"/>
            </w:tcBorders>
            <w:shd w:fill="FFFFFF" w:val="clear"/>
            <w:tcMar>
              <w:left w:type="dxa" w:w="10"/>
              <w:right w:type="dxa" w:w="10"/>
            </w:tcMar>
            <w:vAlign w:val="bottom"/>
          </w:tcPr>
          <w:p w14:paraId="73060000">
            <w:pPr>
              <w:pStyle w:val="Style_2"/>
              <w:spacing w:after="0" w:before="0" w:line="240" w:lineRule="auto"/>
              <w:ind w:firstLine="0" w:left="160"/>
              <w:jc w:val="left"/>
              <w:rPr>
                <w:rFonts w:ascii="Times New Roman" w:hAnsi="Times New Roman"/>
                <w:color w:val="000000"/>
                <w:sz w:val="20"/>
              </w:rPr>
            </w:pPr>
            <w:r>
              <w:rPr>
                <w:rStyle w:val="Style_8_ch"/>
                <w:rFonts w:ascii="Times New Roman" w:hAnsi="Times New Roman"/>
                <w:color w:val="000000"/>
                <w:sz w:val="20"/>
              </w:rPr>
              <w:t>Возраст детей</w:t>
            </w:r>
          </w:p>
        </w:tc>
        <w:tc>
          <w:tcPr>
            <w:tcW w:type="dxa" w:w="1976"/>
            <w:tcBorders>
              <w:top w:color="000000" w:sz="4" w:val="single"/>
              <w:left w:color="000000" w:sz="4" w:val="single"/>
            </w:tcBorders>
            <w:shd w:fill="FFFFFF" w:val="clear"/>
            <w:tcMar>
              <w:left w:type="dxa" w:w="10"/>
              <w:right w:type="dxa" w:w="10"/>
            </w:tcMar>
            <w:vAlign w:val="bottom"/>
          </w:tcPr>
          <w:p w14:paraId="7406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Завтрак</w:t>
            </w:r>
          </w:p>
        </w:tc>
        <w:tc>
          <w:tcPr>
            <w:tcW w:type="dxa" w:w="1413"/>
            <w:tcBorders>
              <w:top w:color="000000" w:sz="4" w:val="single"/>
              <w:left w:color="000000" w:sz="4" w:val="single"/>
            </w:tcBorders>
            <w:shd w:fill="FFFFFF" w:val="clear"/>
            <w:tcMar>
              <w:left w:type="dxa" w:w="10"/>
              <w:right w:type="dxa" w:w="10"/>
            </w:tcMar>
            <w:vAlign w:val="bottom"/>
          </w:tcPr>
          <w:p w14:paraId="75060000">
            <w:pPr>
              <w:pStyle w:val="Style_2"/>
              <w:spacing w:after="0" w:before="0" w:line="240" w:lineRule="auto"/>
              <w:ind w:firstLine="0" w:left="160"/>
              <w:jc w:val="left"/>
              <w:rPr>
                <w:rFonts w:ascii="Times New Roman" w:hAnsi="Times New Roman"/>
                <w:color w:val="000000"/>
                <w:sz w:val="20"/>
              </w:rPr>
            </w:pPr>
            <w:r>
              <w:rPr>
                <w:rStyle w:val="Style_8_ch"/>
                <w:rFonts w:ascii="Times New Roman" w:hAnsi="Times New Roman"/>
                <w:color w:val="000000"/>
                <w:sz w:val="20"/>
              </w:rPr>
              <w:t>Обед</w:t>
            </w:r>
          </w:p>
        </w:tc>
        <w:tc>
          <w:tcPr>
            <w:tcW w:type="dxa" w:w="1851"/>
            <w:tcBorders>
              <w:top w:color="000000" w:sz="4" w:val="single"/>
              <w:left w:color="000000" w:sz="4" w:val="single"/>
              <w:right w:color="000000" w:sz="4" w:val="single"/>
            </w:tcBorders>
            <w:shd w:fill="FFFFFF" w:val="clear"/>
            <w:tcMar>
              <w:left w:type="dxa" w:w="10"/>
              <w:right w:type="dxa" w:w="10"/>
            </w:tcMar>
            <w:vAlign w:val="bottom"/>
          </w:tcPr>
          <w:p w14:paraId="76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Полдник</w:t>
            </w:r>
          </w:p>
        </w:tc>
      </w:tr>
      <w:tr>
        <w:trPr>
          <w:trHeight w:hRule="exact" w:val="293"/>
        </w:trPr>
        <w:tc>
          <w:tcPr>
            <w:tcW w:type="dxa" w:w="3689"/>
            <w:tcBorders>
              <w:top w:color="000000" w:sz="4" w:val="single"/>
              <w:left w:color="000000" w:sz="4" w:val="single"/>
            </w:tcBorders>
            <w:shd w:fill="FFFFFF" w:val="clear"/>
            <w:tcMar>
              <w:left w:type="dxa" w:w="10"/>
              <w:right w:type="dxa" w:w="10"/>
            </w:tcMar>
            <w:vAlign w:val="bottom"/>
          </w:tcPr>
          <w:p w14:paraId="77060000">
            <w:pPr>
              <w:pStyle w:val="Style_2"/>
              <w:spacing w:after="0" w:before="0" w:line="240" w:lineRule="auto"/>
              <w:ind w:firstLine="0" w:left="160"/>
              <w:jc w:val="left"/>
              <w:rPr>
                <w:rFonts w:ascii="Times New Roman" w:hAnsi="Times New Roman"/>
                <w:color w:val="000000"/>
                <w:sz w:val="20"/>
              </w:rPr>
            </w:pPr>
            <w:r>
              <w:rPr>
                <w:rStyle w:val="Style_8_ch"/>
                <w:rFonts w:ascii="Times New Roman" w:hAnsi="Times New Roman"/>
                <w:color w:val="000000"/>
                <w:sz w:val="20"/>
              </w:rPr>
              <w:t>С 7-11 лет</w:t>
            </w:r>
          </w:p>
        </w:tc>
        <w:tc>
          <w:tcPr>
            <w:tcW w:type="dxa" w:w="1976"/>
            <w:tcBorders>
              <w:top w:color="000000" w:sz="4" w:val="single"/>
              <w:left w:color="000000" w:sz="4" w:val="single"/>
            </w:tcBorders>
            <w:shd w:fill="FFFFFF" w:val="clear"/>
            <w:tcMar>
              <w:left w:type="dxa" w:w="10"/>
              <w:right w:type="dxa" w:w="10"/>
            </w:tcMar>
            <w:vAlign w:val="bottom"/>
          </w:tcPr>
          <w:p w14:paraId="7806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500</w:t>
            </w:r>
          </w:p>
        </w:tc>
        <w:tc>
          <w:tcPr>
            <w:tcW w:type="dxa" w:w="1413"/>
            <w:tcBorders>
              <w:top w:color="000000" w:sz="4" w:val="single"/>
              <w:left w:color="000000" w:sz="4" w:val="single"/>
            </w:tcBorders>
            <w:shd w:fill="FFFFFF" w:val="clear"/>
            <w:tcMar>
              <w:left w:type="dxa" w:w="10"/>
              <w:right w:type="dxa" w:w="10"/>
            </w:tcMar>
            <w:vAlign w:val="bottom"/>
          </w:tcPr>
          <w:p w14:paraId="79060000">
            <w:pPr>
              <w:pStyle w:val="Style_2"/>
              <w:spacing w:after="0" w:before="0" w:line="240" w:lineRule="auto"/>
              <w:ind w:firstLine="0" w:left="160"/>
              <w:jc w:val="left"/>
              <w:rPr>
                <w:rFonts w:ascii="Times New Roman" w:hAnsi="Times New Roman"/>
                <w:color w:val="000000"/>
                <w:sz w:val="20"/>
              </w:rPr>
            </w:pPr>
            <w:r>
              <w:rPr>
                <w:rStyle w:val="Style_8_ch"/>
                <w:rFonts w:ascii="Times New Roman" w:hAnsi="Times New Roman"/>
                <w:color w:val="000000"/>
                <w:sz w:val="20"/>
              </w:rPr>
              <w:t>700</w:t>
            </w:r>
          </w:p>
        </w:tc>
        <w:tc>
          <w:tcPr>
            <w:tcW w:type="dxa" w:w="1851"/>
            <w:tcBorders>
              <w:top w:color="000000" w:sz="4" w:val="single"/>
              <w:left w:color="000000" w:sz="4" w:val="single"/>
              <w:right w:color="000000" w:sz="4" w:val="single"/>
            </w:tcBorders>
            <w:shd w:fill="FFFFFF" w:val="clear"/>
            <w:tcMar>
              <w:left w:type="dxa" w:w="10"/>
              <w:right w:type="dxa" w:w="10"/>
            </w:tcMar>
            <w:vAlign w:val="bottom"/>
          </w:tcPr>
          <w:p w14:paraId="7A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300</w:t>
            </w:r>
          </w:p>
        </w:tc>
      </w:tr>
      <w:tr>
        <w:trPr>
          <w:trHeight w:hRule="exact" w:val="312"/>
        </w:trPr>
        <w:tc>
          <w:tcPr>
            <w:tcW w:type="dxa" w:w="3689"/>
            <w:tcBorders>
              <w:top w:color="000000" w:sz="4" w:val="single"/>
              <w:left w:color="000000" w:sz="4" w:val="single"/>
              <w:bottom w:color="000000" w:sz="4" w:val="single"/>
            </w:tcBorders>
            <w:shd w:fill="FFFFFF" w:val="clear"/>
            <w:tcMar>
              <w:left w:type="dxa" w:w="10"/>
              <w:right w:type="dxa" w:w="10"/>
            </w:tcMar>
            <w:vAlign w:val="bottom"/>
          </w:tcPr>
          <w:p w14:paraId="7B060000">
            <w:pPr>
              <w:pStyle w:val="Style_2"/>
              <w:spacing w:after="0" w:before="0" w:line="240" w:lineRule="auto"/>
              <w:ind w:firstLine="0" w:left="160"/>
              <w:jc w:val="left"/>
              <w:rPr>
                <w:rFonts w:ascii="Times New Roman" w:hAnsi="Times New Roman"/>
                <w:color w:val="000000"/>
                <w:sz w:val="20"/>
              </w:rPr>
            </w:pPr>
            <w:r>
              <w:rPr>
                <w:rStyle w:val="Style_8_ch"/>
                <w:rFonts w:ascii="Times New Roman" w:hAnsi="Times New Roman"/>
                <w:color w:val="000000"/>
                <w:sz w:val="20"/>
              </w:rPr>
              <w:t>С 12 лет и старше</w:t>
            </w:r>
          </w:p>
        </w:tc>
        <w:tc>
          <w:tcPr>
            <w:tcW w:type="dxa" w:w="1976"/>
            <w:tcBorders>
              <w:top w:color="000000" w:sz="4" w:val="single"/>
              <w:left w:color="000000" w:sz="4" w:val="single"/>
              <w:bottom w:color="000000" w:sz="4" w:val="single"/>
            </w:tcBorders>
            <w:shd w:fill="FFFFFF" w:val="clear"/>
            <w:tcMar>
              <w:left w:type="dxa" w:w="10"/>
              <w:right w:type="dxa" w:w="10"/>
            </w:tcMar>
            <w:vAlign w:val="bottom"/>
          </w:tcPr>
          <w:p w14:paraId="7C060000">
            <w:pPr>
              <w:pStyle w:val="Style_2"/>
              <w:spacing w:after="0" w:before="0" w:line="240" w:lineRule="auto"/>
              <w:ind w:firstLine="0" w:left="140"/>
              <w:jc w:val="left"/>
              <w:rPr>
                <w:rFonts w:ascii="Times New Roman" w:hAnsi="Times New Roman"/>
                <w:color w:val="000000"/>
                <w:sz w:val="20"/>
              </w:rPr>
            </w:pPr>
            <w:r>
              <w:rPr>
                <w:rStyle w:val="Style_8_ch"/>
                <w:rFonts w:ascii="Times New Roman" w:hAnsi="Times New Roman"/>
                <w:color w:val="000000"/>
                <w:sz w:val="20"/>
              </w:rPr>
              <w:t>550</w:t>
            </w:r>
          </w:p>
        </w:tc>
        <w:tc>
          <w:tcPr>
            <w:tcW w:type="dxa" w:w="1413"/>
            <w:tcBorders>
              <w:top w:color="000000" w:sz="4" w:val="single"/>
              <w:left w:color="000000" w:sz="4" w:val="single"/>
              <w:bottom w:color="000000" w:sz="4" w:val="single"/>
            </w:tcBorders>
            <w:shd w:fill="FFFFFF" w:val="clear"/>
            <w:tcMar>
              <w:left w:type="dxa" w:w="10"/>
              <w:right w:type="dxa" w:w="10"/>
            </w:tcMar>
            <w:vAlign w:val="bottom"/>
          </w:tcPr>
          <w:p w14:paraId="7D060000">
            <w:pPr>
              <w:pStyle w:val="Style_2"/>
              <w:spacing w:after="0" w:before="0" w:line="240" w:lineRule="auto"/>
              <w:ind w:firstLine="0" w:left="160"/>
              <w:jc w:val="left"/>
              <w:rPr>
                <w:rFonts w:ascii="Times New Roman" w:hAnsi="Times New Roman"/>
                <w:color w:val="000000"/>
                <w:sz w:val="20"/>
              </w:rPr>
            </w:pPr>
            <w:r>
              <w:rPr>
                <w:rStyle w:val="Style_8_ch"/>
                <w:rFonts w:ascii="Times New Roman" w:hAnsi="Times New Roman"/>
                <w:color w:val="000000"/>
                <w:sz w:val="20"/>
              </w:rPr>
              <w:t>800</w:t>
            </w:r>
          </w:p>
        </w:tc>
        <w:tc>
          <w:tcPr>
            <w:tcW w:type="dxa" w:w="1851"/>
            <w:tcBorders>
              <w:top w:color="000000" w:sz="4" w:val="single"/>
              <w:left w:color="000000" w:sz="4" w:val="single"/>
              <w:bottom w:color="000000" w:sz="4" w:val="single"/>
              <w:right w:color="000000" w:sz="4" w:val="single"/>
            </w:tcBorders>
            <w:shd w:fill="FFFFFF" w:val="clear"/>
            <w:tcMar>
              <w:left w:type="dxa" w:w="10"/>
              <w:right w:type="dxa" w:w="10"/>
            </w:tcMar>
            <w:vAlign w:val="bottom"/>
          </w:tcPr>
          <w:p w14:paraId="7E060000">
            <w:pPr>
              <w:pStyle w:val="Style_2"/>
              <w:spacing w:after="0" w:before="0" w:line="240" w:lineRule="auto"/>
              <w:ind w:firstLine="0" w:left="120"/>
              <w:jc w:val="left"/>
              <w:rPr>
                <w:rFonts w:ascii="Times New Roman" w:hAnsi="Times New Roman"/>
                <w:color w:val="000000"/>
                <w:sz w:val="20"/>
              </w:rPr>
            </w:pPr>
            <w:r>
              <w:rPr>
                <w:rStyle w:val="Style_8_ch"/>
                <w:rFonts w:ascii="Times New Roman" w:hAnsi="Times New Roman"/>
                <w:color w:val="000000"/>
                <w:sz w:val="20"/>
              </w:rPr>
              <w:t>350</w:t>
            </w:r>
          </w:p>
        </w:tc>
      </w:tr>
    </w:tbl>
    <w:p w14:paraId="7F060000">
      <w:pPr>
        <w:rPr>
          <w:rFonts w:ascii="Times New Roman" w:hAnsi="Times New Roman"/>
          <w:color w:val="000000"/>
          <w:sz w:val="20"/>
        </w:rPr>
      </w:pPr>
    </w:p>
    <w:p w14:paraId="80060000">
      <w:pPr>
        <w:pStyle w:val="Style_2"/>
        <w:numPr>
          <w:ilvl w:val="0"/>
          <w:numId w:val="42"/>
        </w:numPr>
        <w:spacing w:after="0" w:before="0" w:line="240" w:lineRule="auto"/>
        <w:ind w:firstLine="540" w:left="100" w:right="20"/>
        <w:jc w:val="both"/>
        <w:rPr>
          <w:rFonts w:ascii="Times New Roman" w:hAnsi="Times New Roman"/>
          <w:color w:val="000000"/>
          <w:sz w:val="20"/>
        </w:rPr>
      </w:pPr>
      <w:r>
        <w:rPr>
          <w:rFonts w:ascii="Times New Roman" w:hAnsi="Times New Roman"/>
          <w:color w:val="000000"/>
          <w:sz w:val="20"/>
        </w:rPr>
        <w:t xml:space="preserve"> В образовательной организации, функционирующей в до 6 и более часов, основным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14:paraId="81060000">
      <w:pPr>
        <w:pStyle w:val="Style_2"/>
        <w:numPr>
          <w:ilvl w:val="0"/>
          <w:numId w:val="42"/>
        </w:numPr>
        <w:spacing w:after="0" w:before="0" w:line="240" w:lineRule="auto"/>
        <w:ind w:firstLine="540" w:left="100" w:right="20"/>
        <w:jc w:val="both"/>
        <w:rPr>
          <w:rFonts w:ascii="Times New Roman" w:hAnsi="Times New Roman"/>
          <w:color w:val="000000"/>
          <w:sz w:val="20"/>
        </w:rPr>
      </w:pPr>
      <w:r>
        <w:rPr>
          <w:rFonts w:ascii="Times New Roman" w:hAnsi="Times New Roman"/>
          <w:color w:val="000000"/>
          <w:sz w:val="20"/>
        </w:rPr>
        <w:t xml:space="preserve"> 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(см. СанПиН).</w:t>
      </w:r>
    </w:p>
    <w:p w14:paraId="82060000">
      <w:pPr>
        <w:pStyle w:val="Style_2"/>
        <w:spacing w:after="0" w:before="0" w:line="240" w:lineRule="auto"/>
        <w:ind w:firstLine="540" w:left="100" w:right="20"/>
        <w:jc w:val="both"/>
        <w:rPr>
          <w:rFonts w:ascii="Times New Roman" w:hAnsi="Times New Roman"/>
          <w:color w:val="000000"/>
          <w:sz w:val="20"/>
        </w:rPr>
      </w:pPr>
      <w:r>
        <w:rPr>
          <w:rFonts w:ascii="Times New Roman" w:hAnsi="Times New Roman"/>
          <w:color w:val="000000"/>
          <w:sz w:val="20"/>
        </w:rPr>
        <w:t>При отсутствии свежих овощей и фруктов возможна их замена в меню на соки, быстрозамороженные овощи и фрукты.</w:t>
      </w:r>
    </w:p>
    <w:p w14:paraId="83060000">
      <w:pPr>
        <w:pStyle w:val="Style_2"/>
        <w:numPr>
          <w:ilvl w:val="0"/>
          <w:numId w:val="42"/>
        </w:numPr>
        <w:spacing w:after="0" w:before="0" w:line="240" w:lineRule="auto"/>
        <w:ind w:firstLine="540" w:left="100" w:right="20"/>
        <w:jc w:val="both"/>
        <w:rPr>
          <w:rFonts w:ascii="Times New Roman" w:hAnsi="Times New Roman"/>
          <w:color w:val="000000"/>
          <w:sz w:val="20"/>
        </w:rPr>
      </w:pPr>
      <w:r>
        <w:rPr>
          <w:rFonts w:ascii="Times New Roman" w:hAnsi="Times New Roman"/>
          <w:color w:val="000000"/>
          <w:sz w:val="20"/>
        </w:rPr>
        <w:t xml:space="preserve"> На основании утвержденного основного меню ежедневно составляется меню приготавливаемых блюд, с указанием выхода блюд, энергетической ценности, № рецептуры для детей разного возраста. Допускается составление (представление) меню в электронном виде, а также с вывешиванием его в свободном доступе. Рекомендуется для заказа продуктов с учетом принятой логистики организации питания образовательной организации составлять меню-требование.</w:t>
      </w:r>
    </w:p>
    <w:p w14:paraId="84060000">
      <w:pPr>
        <w:pStyle w:val="Style_2"/>
        <w:numPr>
          <w:ilvl w:val="0"/>
          <w:numId w:val="42"/>
        </w:numPr>
        <w:spacing w:after="0" w:before="0" w:line="240" w:lineRule="auto"/>
        <w:ind w:firstLine="540" w:left="100" w:right="20"/>
        <w:jc w:val="both"/>
        <w:rPr>
          <w:rFonts w:ascii="Times New Roman" w:hAnsi="Times New Roman"/>
          <w:color w:val="000000"/>
          <w:sz w:val="20"/>
        </w:rPr>
      </w:pPr>
      <w:r>
        <w:rPr>
          <w:rFonts w:ascii="Times New Roman" w:hAnsi="Times New Roman"/>
          <w:color w:val="000000"/>
          <w:sz w:val="20"/>
        </w:rPr>
        <w:t xml:space="preserve"> В образовательных организациях для детей с хроническими заболеваниями (сахарный диабет, пищевая аллергия),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w:t>
      </w:r>
    </w:p>
    <w:p w14:paraId="85060000">
      <w:pPr>
        <w:pStyle w:val="Style_2"/>
        <w:numPr>
          <w:ilvl w:val="0"/>
          <w:numId w:val="42"/>
        </w:numPr>
        <w:tabs>
          <w:tab w:leader="none" w:pos="999" w:val="left"/>
        </w:tabs>
        <w:spacing w:after="283" w:before="0" w:line="240" w:lineRule="auto"/>
        <w:ind w:firstLine="540" w:left="20" w:right="20"/>
        <w:jc w:val="both"/>
        <w:rPr>
          <w:rFonts w:ascii="Times New Roman" w:hAnsi="Times New Roman"/>
          <w:color w:val="000000"/>
          <w:sz w:val="20"/>
        </w:rPr>
      </w:pPr>
      <w:r>
        <w:rPr>
          <w:rFonts w:ascii="Times New Roman" w:hAnsi="Times New Roman"/>
          <w:color w:val="000000"/>
          <w:sz w:val="20"/>
        </w:rPr>
        <w:t>Кратность приема пищи определяется временем пребывания детей в образовательной организации (завтрак или обед, или завтрак и обед, или полдник).</w:t>
      </w:r>
    </w:p>
    <w:p w14:paraId="86060000">
      <w:pPr>
        <w:pStyle w:val="Style_2"/>
        <w:spacing w:after="0" w:before="0" w:line="240" w:lineRule="auto"/>
        <w:ind w:firstLine="0" w:right="20"/>
        <w:jc w:val="right"/>
        <w:rPr>
          <w:rFonts w:ascii="Times New Roman" w:hAnsi="Times New Roman"/>
          <w:color w:val="000000"/>
          <w:sz w:val="20"/>
        </w:rPr>
      </w:pPr>
      <w:r>
        <w:rPr>
          <w:rFonts w:ascii="Times New Roman" w:hAnsi="Times New Roman"/>
          <w:color w:val="000000"/>
          <w:sz w:val="20"/>
        </w:rPr>
        <w:t>Приложение №32</w:t>
      </w:r>
    </w:p>
    <w:p w14:paraId="87060000">
      <w:pPr>
        <w:pStyle w:val="Style_2"/>
        <w:spacing w:after="0" w:before="0" w:line="240" w:lineRule="auto"/>
        <w:ind w:firstLine="0" w:right="20"/>
        <w:jc w:val="right"/>
        <w:rPr>
          <w:rFonts w:ascii="Times New Roman" w:hAnsi="Times New Roman"/>
          <w:color w:val="000000"/>
          <w:sz w:val="20"/>
        </w:rPr>
      </w:pPr>
    </w:p>
    <w:p w14:paraId="88060000">
      <w:pPr>
        <w:pStyle w:val="Style_6"/>
        <w:spacing w:after="244" w:line="240" w:lineRule="auto"/>
        <w:ind w:firstLine="0"/>
        <w:jc w:val="center"/>
        <w:rPr>
          <w:rFonts w:ascii="Times New Roman" w:hAnsi="Times New Roman"/>
          <w:color w:val="000000"/>
          <w:sz w:val="20"/>
        </w:rPr>
      </w:pPr>
      <w:r>
        <w:rPr>
          <w:rFonts w:ascii="Times New Roman" w:hAnsi="Times New Roman"/>
          <w:color w:val="000000"/>
          <w:sz w:val="20"/>
        </w:rPr>
        <w:t>Требования к прохождению профилактических медицинских осмотров, гигиенического воспитания и обучения, личной гигиене персонала</w:t>
      </w:r>
    </w:p>
    <w:p w14:paraId="89060000">
      <w:pPr>
        <w:pStyle w:val="Style_2"/>
        <w:numPr>
          <w:ilvl w:val="0"/>
          <w:numId w:val="43"/>
        </w:numPr>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 xml:space="preserve"> Персонал образовательных организаций проходит предварительные, при поступлении на работу, и периодические медицинские осмотры, в установленном</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"https://nsportal.ru/detskiy-sad/upravlenie-dou/2015/04/21/programma-proizvodstvennogo-kontrolya-s-primeneniem-printsipov"</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 xml:space="preserve"> порядке;</w:t>
      </w:r>
      <w:r>
        <w:rPr>
          <w:rStyle w:val="Style_5_ch"/>
          <w:rFonts w:ascii="Times New Roman" w:hAnsi="Times New Roman"/>
          <w:color w:val="000000"/>
          <w:sz w:val="20"/>
        </w:rPr>
        <w:fldChar w:fldCharType="end"/>
      </w:r>
      <w:r>
        <w:rPr>
          <w:rFonts w:ascii="Times New Roman" w:hAnsi="Times New Roman"/>
          <w:color w:val="000000"/>
          <w:sz w:val="20"/>
        </w:rPr>
        <w:t xml:space="preserve"> аттестацию на знание настоящих санитарных норм и правил не реже 1 раза в год. Не</w:t>
      </w:r>
      <w:r>
        <w:rPr>
          <w:rFonts w:ascii="Times New Roman" w:hAnsi="Times New Roman"/>
          <w:color w:val="000000"/>
          <w:sz w:val="20"/>
        </w:rPr>
        <w:t xml:space="preserve"> </w:t>
      </w:r>
      <w:r>
        <w:rPr>
          <w:rFonts w:ascii="Times New Roman" w:hAnsi="Times New Roman"/>
          <w:color w:val="000000"/>
          <w:sz w:val="20"/>
        </w:rPr>
        <w:t>аттестованный персонал образовательных организаций проходит повторное гигиеническое воспитание и обучение с последующей переаттестацией.</w:t>
      </w:r>
    </w:p>
    <w:p w14:paraId="8A060000">
      <w:pPr>
        <w:pStyle w:val="Style_2"/>
        <w:numPr>
          <w:ilvl w:val="0"/>
          <w:numId w:val="43"/>
        </w:numPr>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 xml:space="preserve"> Каждый работник образовательных организаций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14:paraId="8B060000">
      <w:pPr>
        <w:pStyle w:val="Style_2"/>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При отсутствии сведений о профилактических прививках работники, поступающие в образовательные организации, должны быть привиты в соответствии с национальным календарем профилактических прививок.</w:t>
      </w:r>
    </w:p>
    <w:p w14:paraId="8C060000">
      <w:pPr>
        <w:pStyle w:val="Style_2"/>
        <w:numPr>
          <w:ilvl w:val="0"/>
          <w:numId w:val="43"/>
        </w:numPr>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 xml:space="preserve"> Ежедневно перед началом работы проводится осмотр работников, связанных с приготовлением и раздачей пищи. Результаты осмотра заносятся в гигиенический журнал</w:t>
      </w:r>
      <w:r>
        <w:rPr>
          <w:rStyle w:val="Style_5_ch"/>
          <w:rFonts w:ascii="Times New Roman" w:hAnsi="Times New Roman"/>
          <w:color w:val="000000"/>
          <w:sz w:val="20"/>
        </w:rPr>
        <w:fldChar w:fldCharType="begin"/>
      </w:r>
      <w:r>
        <w:rPr>
          <w:rStyle w:val="Style_5_ch"/>
          <w:rFonts w:ascii="Times New Roman" w:hAnsi="Times New Roman"/>
          <w:color w:val="000000"/>
          <w:sz w:val="20"/>
        </w:rPr>
        <w:instrText>HYPERLINK "https://nsportal.ru/detskiy-sad/upravlenie-dou/2015/04/21/programma-proizvodstvennogo-kontrolya-s-primeneniem-printsipov%23h.4d34og8"</w:instrText>
      </w:r>
      <w:r>
        <w:rPr>
          <w:rStyle w:val="Style_5_ch"/>
          <w:rFonts w:ascii="Times New Roman" w:hAnsi="Times New Roman"/>
          <w:color w:val="000000"/>
          <w:sz w:val="20"/>
        </w:rPr>
        <w:fldChar w:fldCharType="separate"/>
      </w:r>
      <w:r>
        <w:rPr>
          <w:rStyle w:val="Style_5_ch"/>
          <w:rFonts w:ascii="Times New Roman" w:hAnsi="Times New Roman"/>
          <w:color w:val="000000"/>
          <w:sz w:val="20"/>
        </w:rPr>
        <w:t xml:space="preserve"> (Приложение №31).</w:t>
      </w:r>
      <w:r>
        <w:rPr>
          <w:rStyle w:val="Style_5_ch"/>
          <w:rFonts w:ascii="Times New Roman" w:hAnsi="Times New Roman"/>
          <w:color w:val="000000"/>
          <w:sz w:val="20"/>
        </w:rPr>
        <w:fldChar w:fldCharType="end"/>
      </w:r>
    </w:p>
    <w:p w14:paraId="8D060000">
      <w:pPr>
        <w:pStyle w:val="Style_2"/>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Не допускаются к работе на пищеблоке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p>
    <w:p w14:paraId="8E060000">
      <w:pPr>
        <w:pStyle w:val="Style_2"/>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При наличии у работников пищеблока порезов, ожогов они могут быть допущены к работе при условии их работы в перчатках.</w:t>
      </w:r>
    </w:p>
    <w:p w14:paraId="8F060000">
      <w:pPr>
        <w:pStyle w:val="Style_2"/>
        <w:numPr>
          <w:ilvl w:val="0"/>
          <w:numId w:val="43"/>
        </w:numPr>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 xml:space="preserve"> Персонал образовательных организаций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w:t>
      </w:r>
    </w:p>
    <w:p w14:paraId="90060000">
      <w:pPr>
        <w:pStyle w:val="Style_2"/>
        <w:numPr>
          <w:ilvl w:val="0"/>
          <w:numId w:val="43"/>
        </w:numPr>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 xml:space="preserve"> Работники пищеблока должны быть обеспечены специальной одеждой,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p>
    <w:p w14:paraId="91060000">
      <w:pPr>
        <w:pStyle w:val="Style_2"/>
        <w:numPr>
          <w:ilvl w:val="0"/>
          <w:numId w:val="43"/>
        </w:numPr>
        <w:spacing w:after="275" w:before="0" w:line="240" w:lineRule="auto"/>
        <w:ind w:firstLine="540" w:left="20" w:right="20"/>
        <w:jc w:val="both"/>
        <w:rPr>
          <w:rFonts w:ascii="Times New Roman" w:hAnsi="Times New Roman"/>
          <w:color w:val="000000"/>
          <w:sz w:val="20"/>
        </w:rPr>
      </w:pPr>
      <w:r>
        <w:rPr>
          <w:rFonts w:ascii="Times New Roman" w:hAnsi="Times New Roman"/>
          <w:color w:val="000000"/>
          <w:sz w:val="20"/>
        </w:rPr>
        <w:t xml:space="preserve"> Перед входом в туалетную комнату персонал должен снимать спецодежду, либо иметь дежурный халат, и после посещения тщательно мыть руки с мылом.</w:t>
      </w:r>
    </w:p>
    <w:p w14:paraId="92060000">
      <w:pPr>
        <w:pStyle w:val="Style_2"/>
        <w:spacing w:after="275" w:before="0" w:line="240" w:lineRule="auto"/>
        <w:ind w:firstLine="540" w:left="20" w:right="20"/>
        <w:jc w:val="right"/>
        <w:rPr>
          <w:rFonts w:ascii="Times New Roman" w:hAnsi="Times New Roman"/>
          <w:color w:val="000000"/>
          <w:sz w:val="20"/>
        </w:rPr>
      </w:pPr>
      <w:r>
        <w:rPr>
          <w:rFonts w:ascii="Times New Roman" w:hAnsi="Times New Roman"/>
          <w:color w:val="000000"/>
          <w:sz w:val="20"/>
        </w:rPr>
        <w:t>Приложение № 34</w:t>
      </w:r>
    </w:p>
    <w:p w14:paraId="93060000">
      <w:pPr>
        <w:pStyle w:val="Style_6"/>
        <w:spacing w:after="203" w:line="240" w:lineRule="auto"/>
        <w:ind w:firstLine="0"/>
        <w:jc w:val="center"/>
        <w:rPr>
          <w:rFonts w:ascii="Times New Roman" w:hAnsi="Times New Roman"/>
          <w:color w:val="000000"/>
          <w:sz w:val="20"/>
        </w:rPr>
      </w:pPr>
      <w:r>
        <w:rPr>
          <w:rFonts w:ascii="Times New Roman" w:hAnsi="Times New Roman"/>
          <w:color w:val="000000"/>
          <w:sz w:val="20"/>
        </w:rPr>
        <w:t>Требования к соблюдению санитарных правил</w:t>
      </w:r>
    </w:p>
    <w:p w14:paraId="94060000">
      <w:pPr>
        <w:pStyle w:val="Style_2"/>
        <w:numPr>
          <w:ilvl w:val="0"/>
          <w:numId w:val="44"/>
        </w:numPr>
        <w:tabs>
          <w:tab w:leader="none" w:pos="861" w:val="left"/>
        </w:tabs>
        <w:spacing w:after="0" w:before="0" w:line="240" w:lineRule="auto"/>
        <w:ind w:firstLine="540" w:left="20" w:right="20"/>
        <w:jc w:val="both"/>
        <w:rPr>
          <w:rFonts w:ascii="Times New Roman" w:hAnsi="Times New Roman"/>
          <w:color w:val="000000"/>
          <w:sz w:val="20"/>
        </w:rPr>
      </w:pPr>
      <w:r>
        <w:rPr>
          <w:rFonts w:ascii="Times New Roman" w:hAnsi="Times New Roman"/>
          <w:color w:val="000000"/>
          <w:sz w:val="20"/>
        </w:rPr>
        <w:t>Руководитель образовательной организации является ответственным лицом за организацию и полноту выполнения настоящих санитарных правил, в том числе обеспечивает:</w:t>
      </w:r>
    </w:p>
    <w:p w14:paraId="95060000">
      <w:pPr>
        <w:pStyle w:val="Style_2"/>
        <w:numPr>
          <w:ilvl w:val="0"/>
          <w:numId w:val="45"/>
        </w:numPr>
        <w:spacing w:after="0" w:before="0" w:line="240" w:lineRule="auto"/>
        <w:ind w:right="20"/>
        <w:jc w:val="left"/>
        <w:rPr>
          <w:rFonts w:ascii="Times New Roman" w:hAnsi="Times New Roman"/>
          <w:color w:val="000000"/>
          <w:sz w:val="20"/>
        </w:rPr>
      </w:pPr>
      <w:r>
        <w:rPr>
          <w:rFonts w:ascii="Times New Roman" w:hAnsi="Times New Roman"/>
          <w:color w:val="000000"/>
          <w:sz w:val="20"/>
        </w:rPr>
        <w:t>наличие текста настоящих санитарных правил в организации и доведение содержания правил до работников образовательной организации;</w:t>
      </w:r>
    </w:p>
    <w:p w14:paraId="96060000">
      <w:pPr>
        <w:pStyle w:val="Style_2"/>
        <w:numPr>
          <w:ilvl w:val="0"/>
          <w:numId w:val="45"/>
        </w:numPr>
        <w:spacing w:after="0" w:before="0" w:line="240" w:lineRule="auto"/>
        <w:ind w:right="20"/>
        <w:jc w:val="left"/>
        <w:rPr>
          <w:rFonts w:ascii="Times New Roman" w:hAnsi="Times New Roman"/>
          <w:color w:val="000000"/>
          <w:sz w:val="20"/>
        </w:rPr>
      </w:pPr>
      <w:r>
        <w:rPr>
          <w:rFonts w:ascii="Times New Roman" w:hAnsi="Times New Roman"/>
          <w:color w:val="000000"/>
          <w:sz w:val="20"/>
        </w:rPr>
        <w:t>выполнение требований санитарных правил всеми работниками образовательной организации;</w:t>
      </w:r>
    </w:p>
    <w:p w14:paraId="97060000">
      <w:pPr>
        <w:pStyle w:val="Style_2"/>
        <w:numPr>
          <w:ilvl w:val="0"/>
          <w:numId w:val="45"/>
        </w:numPr>
        <w:spacing w:after="0" w:before="0" w:line="240" w:lineRule="auto"/>
        <w:ind/>
        <w:jc w:val="left"/>
        <w:rPr>
          <w:rFonts w:ascii="Times New Roman" w:hAnsi="Times New Roman"/>
          <w:color w:val="000000"/>
          <w:sz w:val="20"/>
        </w:rPr>
      </w:pPr>
      <w:r>
        <w:rPr>
          <w:rFonts w:ascii="Times New Roman" w:hAnsi="Times New Roman"/>
          <w:color w:val="000000"/>
          <w:sz w:val="20"/>
        </w:rPr>
        <w:t>необходимые условия для соблюдения санитарных правил;</w:t>
      </w:r>
    </w:p>
    <w:p w14:paraId="98060000">
      <w:pPr>
        <w:pStyle w:val="Style_2"/>
        <w:numPr>
          <w:ilvl w:val="0"/>
          <w:numId w:val="45"/>
        </w:numPr>
        <w:spacing w:after="0" w:before="0" w:line="240" w:lineRule="auto"/>
        <w:ind w:right="20"/>
        <w:jc w:val="left"/>
        <w:rPr>
          <w:rFonts w:ascii="Times New Roman" w:hAnsi="Times New Roman"/>
          <w:color w:val="000000"/>
          <w:sz w:val="20"/>
        </w:rPr>
      </w:pPr>
      <w:r>
        <w:rPr>
          <w:rFonts w:ascii="Times New Roman" w:hAnsi="Times New Roman"/>
          <w:color w:val="000000"/>
          <w:sz w:val="20"/>
        </w:rPr>
        <w:t>прием на работу лиц, имеющих допуск по состоянию здоровья, прошедших профессиональную гигиеническую подготовку и аттестацию;</w:t>
      </w:r>
    </w:p>
    <w:p w14:paraId="99060000">
      <w:pPr>
        <w:pStyle w:val="Style_2"/>
        <w:numPr>
          <w:ilvl w:val="0"/>
          <w:numId w:val="45"/>
        </w:numPr>
        <w:spacing w:after="0" w:before="0" w:line="240" w:lineRule="auto"/>
        <w:ind/>
        <w:jc w:val="left"/>
        <w:rPr>
          <w:rFonts w:ascii="Times New Roman" w:hAnsi="Times New Roman"/>
          <w:color w:val="000000"/>
          <w:sz w:val="20"/>
        </w:rPr>
      </w:pPr>
      <w:r>
        <w:rPr>
          <w:rFonts w:ascii="Times New Roman" w:hAnsi="Times New Roman"/>
          <w:color w:val="000000"/>
          <w:sz w:val="20"/>
        </w:rPr>
        <w:t>наличие личных медицинских книжек на каждого работника;</w:t>
      </w:r>
    </w:p>
    <w:p w14:paraId="9A060000">
      <w:pPr>
        <w:pStyle w:val="Style_2"/>
        <w:numPr>
          <w:ilvl w:val="0"/>
          <w:numId w:val="45"/>
        </w:numPr>
        <w:spacing w:after="0" w:before="0" w:line="240" w:lineRule="auto"/>
        <w:ind w:right="20"/>
        <w:jc w:val="left"/>
        <w:rPr>
          <w:rFonts w:ascii="Times New Roman" w:hAnsi="Times New Roman"/>
          <w:color w:val="000000"/>
          <w:sz w:val="20"/>
        </w:rPr>
      </w:pPr>
      <w:r>
        <w:rPr>
          <w:rFonts w:ascii="Times New Roman" w:hAnsi="Times New Roman"/>
          <w:color w:val="000000"/>
          <w:sz w:val="20"/>
        </w:rPr>
        <w:t>своевременное прохождение работниками образовательной организации периодических медицинских обследований, гигиенического воспитания и обучения;</w:t>
      </w:r>
    </w:p>
    <w:p w14:paraId="9B060000">
      <w:pPr>
        <w:pStyle w:val="Style_2"/>
        <w:numPr>
          <w:ilvl w:val="0"/>
          <w:numId w:val="45"/>
        </w:numPr>
        <w:spacing w:after="0" w:before="0" w:line="240" w:lineRule="auto"/>
        <w:ind/>
        <w:jc w:val="left"/>
        <w:rPr>
          <w:rFonts w:ascii="Times New Roman" w:hAnsi="Times New Roman"/>
          <w:color w:val="000000"/>
          <w:sz w:val="20"/>
        </w:rPr>
      </w:pPr>
      <w:r>
        <w:rPr>
          <w:rFonts w:ascii="Times New Roman" w:hAnsi="Times New Roman"/>
          <w:color w:val="000000"/>
          <w:sz w:val="20"/>
        </w:rPr>
        <w:t>организацию мероприятий по дезинфекции, дезинсекции и дератизации;</w:t>
      </w:r>
    </w:p>
    <w:p w14:paraId="9C060000">
      <w:pPr>
        <w:pStyle w:val="Style_2"/>
        <w:numPr>
          <w:ilvl w:val="0"/>
          <w:numId w:val="45"/>
        </w:numPr>
        <w:spacing w:after="0" w:before="0" w:line="240" w:lineRule="auto"/>
        <w:ind w:right="20"/>
        <w:jc w:val="left"/>
        <w:rPr>
          <w:rFonts w:ascii="Times New Roman" w:hAnsi="Times New Roman"/>
          <w:color w:val="000000"/>
          <w:sz w:val="20"/>
        </w:rPr>
      </w:pPr>
      <w:r>
        <w:rPr>
          <w:rFonts w:ascii="Times New Roman" w:hAnsi="Times New Roman"/>
          <w:color w:val="000000"/>
          <w:sz w:val="20"/>
        </w:rPr>
        <w:t>исправную работу технологического, холодильного и другого оборудования образовательной организации.</w:t>
      </w:r>
    </w:p>
    <w:p w14:paraId="9D060000">
      <w:pPr>
        <w:pStyle w:val="Style_2"/>
        <w:numPr>
          <w:ilvl w:val="0"/>
          <w:numId w:val="44"/>
        </w:numPr>
        <w:spacing w:after="0" w:before="0" w:line="240" w:lineRule="auto"/>
        <w:ind w:firstLine="540" w:left="80" w:right="20"/>
        <w:jc w:val="both"/>
        <w:rPr>
          <w:rFonts w:ascii="Times New Roman" w:hAnsi="Times New Roman"/>
          <w:color w:val="000000"/>
          <w:sz w:val="20"/>
        </w:rPr>
      </w:pPr>
      <w:r>
        <w:rPr>
          <w:rFonts w:ascii="Times New Roman" w:hAnsi="Times New Roman"/>
          <w:color w:val="000000"/>
          <w:sz w:val="20"/>
        </w:rPr>
        <w:t xml:space="preserve"> Медицинский персонал образовательных организаций (в т.ч., работающий на базе учреждений здравоохранения) осуществляет повседневный контроль за соблюдением требований санитарных правил.</w:t>
      </w:r>
    </w:p>
    <w:p w14:paraId="9E060000">
      <w:pPr>
        <w:pStyle w:val="Style_2"/>
        <w:numPr>
          <w:ilvl w:val="0"/>
          <w:numId w:val="44"/>
        </w:numPr>
        <w:spacing w:after="515" w:before="0" w:line="240" w:lineRule="auto"/>
        <w:ind w:firstLine="540" w:left="80" w:right="20"/>
        <w:jc w:val="both"/>
        <w:rPr>
          <w:rFonts w:ascii="Times New Roman" w:hAnsi="Times New Roman"/>
          <w:color w:val="000000"/>
          <w:sz w:val="20"/>
        </w:rPr>
      </w:pPr>
      <w:r>
        <w:rPr>
          <w:rFonts w:ascii="Times New Roman" w:hAnsi="Times New Roman"/>
          <w:color w:val="000000"/>
          <w:sz w:val="20"/>
        </w:rPr>
        <w:t xml:space="preserve"> За нарушение санитарного законодательства руководитель образовательных организаций, а также должностные лица, нарушившие требования настоящих санитарных правил, несут ответственность в порядке, установленном законодательством РФ.</w:t>
      </w:r>
    </w:p>
    <w:p w14:paraId="9F060000">
      <w:pPr>
        <w:pStyle w:val="Style_2"/>
        <w:spacing w:after="0" w:before="0" w:line="240" w:lineRule="auto"/>
        <w:ind w:firstLine="0" w:right="20"/>
        <w:jc w:val="right"/>
        <w:rPr>
          <w:rFonts w:ascii="Times New Roman" w:hAnsi="Times New Roman"/>
          <w:color w:val="000000"/>
          <w:sz w:val="20"/>
        </w:rPr>
      </w:pPr>
      <w:r>
        <w:rPr>
          <w:rFonts w:ascii="Times New Roman" w:hAnsi="Times New Roman"/>
          <w:color w:val="000000"/>
          <w:sz w:val="20"/>
        </w:rPr>
        <w:t>Приложение № 35</w:t>
      </w:r>
    </w:p>
    <w:p w14:paraId="A0060000">
      <w:pPr>
        <w:pStyle w:val="Style_6"/>
        <w:spacing w:after="244" w:before="425" w:line="240" w:lineRule="auto"/>
        <w:ind w:firstLine="0" w:right="60"/>
        <w:jc w:val="center"/>
        <w:rPr>
          <w:rFonts w:ascii="Times New Roman" w:hAnsi="Times New Roman"/>
          <w:color w:val="000000"/>
          <w:sz w:val="20"/>
        </w:rPr>
      </w:pPr>
      <w:r>
        <w:rPr>
          <w:rFonts w:ascii="Times New Roman" w:hAnsi="Times New Roman"/>
          <w:color w:val="000000"/>
          <w:sz w:val="20"/>
        </w:rPr>
        <w:t>Требования к санитарному содержанию помещений образовательной организации (пищеблок)</w:t>
      </w:r>
    </w:p>
    <w:p w14:paraId="A1060000">
      <w:pPr>
        <w:pStyle w:val="Style_2"/>
        <w:numPr>
          <w:ilvl w:val="0"/>
          <w:numId w:val="46"/>
        </w:numPr>
        <w:spacing w:after="0" w:before="0" w:line="240" w:lineRule="auto"/>
        <w:ind w:firstLine="0" w:left="80" w:right="20"/>
        <w:jc w:val="both"/>
        <w:rPr>
          <w:rFonts w:ascii="Times New Roman" w:hAnsi="Times New Roman"/>
          <w:color w:val="000000"/>
          <w:sz w:val="20"/>
        </w:rPr>
      </w:pPr>
      <w:r>
        <w:rPr>
          <w:rFonts w:ascii="Times New Roman" w:hAnsi="Times New Roman"/>
          <w:color w:val="000000"/>
          <w:sz w:val="20"/>
        </w:rPr>
        <w:t xml:space="preserve"> Внутренняя отделка производственных помещений выполнена из материалов, позволяющих проводить ежедневную уборку.</w:t>
      </w:r>
    </w:p>
    <w:p w14:paraId="A2060000">
      <w:pPr>
        <w:pStyle w:val="Style_2"/>
        <w:numPr>
          <w:ilvl w:val="0"/>
          <w:numId w:val="46"/>
        </w:numPr>
        <w:spacing w:after="0" w:before="0" w:line="240" w:lineRule="auto"/>
        <w:ind w:firstLine="0" w:left="80" w:right="20"/>
        <w:jc w:val="both"/>
        <w:rPr>
          <w:rFonts w:ascii="Times New Roman" w:hAnsi="Times New Roman"/>
          <w:color w:val="000000"/>
          <w:sz w:val="20"/>
        </w:rPr>
      </w:pPr>
      <w:r>
        <w:rPr>
          <w:rFonts w:ascii="Times New Roman" w:hAnsi="Times New Roman"/>
          <w:color w:val="000000"/>
          <w:sz w:val="20"/>
        </w:rPr>
        <w:t xml:space="preserve"> Все помещения убираются влажным способом с применением моющих и дезинфицирующих средств</w:t>
      </w:r>
    </w:p>
    <w:p w14:paraId="A3060000">
      <w:pPr>
        <w:pStyle w:val="Style_2"/>
        <w:numPr>
          <w:ilvl w:val="0"/>
          <w:numId w:val="46"/>
        </w:numPr>
        <w:spacing w:after="0" w:before="0" w:line="240" w:lineRule="auto"/>
        <w:ind w:firstLine="0" w:left="80"/>
        <w:jc w:val="both"/>
        <w:rPr>
          <w:rFonts w:ascii="Times New Roman" w:hAnsi="Times New Roman"/>
          <w:color w:val="000000"/>
          <w:sz w:val="20"/>
        </w:rPr>
      </w:pPr>
      <w:r>
        <w:rPr>
          <w:rFonts w:ascii="Times New Roman" w:hAnsi="Times New Roman"/>
          <w:color w:val="000000"/>
          <w:sz w:val="20"/>
        </w:rPr>
        <w:t>Влажная уборка в обеденном зале, проводится после каждого приема пищи.</w:t>
      </w:r>
    </w:p>
    <w:p w14:paraId="A4060000">
      <w:pPr>
        <w:pStyle w:val="Style_2"/>
        <w:spacing w:after="0" w:before="0" w:line="240" w:lineRule="auto"/>
        <w:ind w:firstLine="0" w:right="20"/>
        <w:jc w:val="left"/>
        <w:rPr>
          <w:rFonts w:ascii="Times New Roman" w:hAnsi="Times New Roman"/>
          <w:color w:val="000000"/>
          <w:sz w:val="20"/>
        </w:rPr>
      </w:pPr>
      <w:r>
        <w:rPr>
          <w:rFonts w:ascii="Times New Roman" w:hAnsi="Times New Roman"/>
          <w:color w:val="000000"/>
          <w:sz w:val="20"/>
        </w:rPr>
        <w:t>О</w:t>
      </w:r>
      <w:r>
        <w:rPr>
          <w:rFonts w:ascii="Times New Roman" w:hAnsi="Times New Roman"/>
          <w:color w:val="000000"/>
          <w:sz w:val="20"/>
        </w:rPr>
        <w:t>беденные столы промываются раствором моющих и дезинфицирующих средств  для проведения уборки используется специально выделенная и промаркированная тара для чистой и использованной ветоши.</w:t>
      </w:r>
    </w:p>
    <w:p w14:paraId="A5060000">
      <w:pPr>
        <w:pStyle w:val="Style_2"/>
        <w:numPr>
          <w:ilvl w:val="0"/>
          <w:numId w:val="46"/>
        </w:numPr>
        <w:spacing w:after="0" w:before="0" w:line="240" w:lineRule="auto"/>
        <w:ind w:firstLine="0" w:left="80"/>
        <w:jc w:val="both"/>
        <w:rPr>
          <w:rFonts w:ascii="Times New Roman" w:hAnsi="Times New Roman"/>
          <w:color w:val="000000"/>
          <w:sz w:val="20"/>
        </w:rPr>
      </w:pPr>
      <w:r>
        <w:rPr>
          <w:rFonts w:ascii="Times New Roman" w:hAnsi="Times New Roman"/>
          <w:color w:val="000000"/>
          <w:sz w:val="20"/>
        </w:rPr>
        <w:t xml:space="preserve"> Для уборки производственных помещений выделен специальный промаркированный инвентарь.</w:t>
      </w:r>
    </w:p>
    <w:p w14:paraId="A6060000">
      <w:pPr>
        <w:pStyle w:val="Style_2"/>
        <w:numPr>
          <w:ilvl w:val="0"/>
          <w:numId w:val="46"/>
        </w:numPr>
        <w:spacing w:after="0" w:before="0" w:line="240" w:lineRule="auto"/>
        <w:ind w:firstLine="0" w:left="80" w:right="20"/>
        <w:jc w:val="both"/>
        <w:rPr>
          <w:rFonts w:ascii="Times New Roman" w:hAnsi="Times New Roman"/>
          <w:color w:val="000000"/>
          <w:sz w:val="20"/>
        </w:rPr>
      </w:pPr>
      <w:r>
        <w:rPr>
          <w:rFonts w:ascii="Times New Roman" w:hAnsi="Times New Roman"/>
          <w:color w:val="000000"/>
          <w:sz w:val="20"/>
        </w:rPr>
        <w:t xml:space="preserve"> 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 человека, ежедневно.</w:t>
      </w:r>
    </w:p>
    <w:p w14:paraId="A7060000">
      <w:pPr>
        <w:pStyle w:val="Style_2"/>
        <w:numPr>
          <w:ilvl w:val="0"/>
          <w:numId w:val="46"/>
        </w:numPr>
        <w:spacing w:after="0" w:before="0" w:line="240" w:lineRule="auto"/>
        <w:ind w:firstLine="0" w:left="80" w:right="20"/>
        <w:jc w:val="both"/>
        <w:rPr>
          <w:rFonts w:ascii="Times New Roman" w:hAnsi="Times New Roman"/>
          <w:color w:val="000000"/>
          <w:sz w:val="20"/>
        </w:rPr>
      </w:pPr>
      <w:r>
        <w:rPr>
          <w:rFonts w:ascii="Times New Roman" w:hAnsi="Times New Roman"/>
          <w:color w:val="000000"/>
          <w:sz w:val="20"/>
        </w:rPr>
        <w:t xml:space="preserve"> Генеральная уборка всех помещений и оборудования проводится каждую пятницу, согласно графика.</w:t>
      </w:r>
    </w:p>
    <w:p w14:paraId="A8060000">
      <w:pPr>
        <w:pStyle w:val="Style_2"/>
        <w:numPr>
          <w:ilvl w:val="0"/>
          <w:numId w:val="46"/>
        </w:numPr>
        <w:spacing w:after="0" w:before="0" w:line="240" w:lineRule="auto"/>
        <w:ind w:firstLine="0" w:left="80" w:right="20"/>
        <w:jc w:val="both"/>
        <w:rPr>
          <w:rFonts w:ascii="Times New Roman" w:hAnsi="Times New Roman"/>
          <w:color w:val="000000"/>
          <w:sz w:val="20"/>
        </w:rPr>
      </w:pPr>
      <w:r>
        <w:rPr>
          <w:rFonts w:ascii="Times New Roman" w:hAnsi="Times New Roman"/>
          <w:color w:val="000000"/>
          <w:sz w:val="20"/>
        </w:rPr>
        <w:t xml:space="preserve"> При неблагоприятной эпидемиологической ситуации в образовательной организации, в целях предупреждения распространения инфекции, проводятся дополнительные мероприятия в соответствии с требованиями санитарных правил.</w:t>
      </w:r>
    </w:p>
    <w:p w14:paraId="A9060000">
      <w:pPr>
        <w:pStyle w:val="Style_2"/>
        <w:spacing w:after="0" w:before="0" w:line="240" w:lineRule="auto"/>
        <w:ind w:firstLine="0" w:left="80" w:right="20"/>
        <w:jc w:val="both"/>
        <w:rPr>
          <w:rFonts w:ascii="Times New Roman" w:hAnsi="Times New Roman"/>
          <w:color w:val="000000"/>
          <w:sz w:val="20"/>
        </w:rPr>
      </w:pPr>
      <w:r>
        <w:rPr>
          <w:rFonts w:ascii="Times New Roman" w:hAnsi="Times New Roman"/>
          <w:color w:val="000000"/>
          <w:sz w:val="20"/>
        </w:rPr>
        <w:t>При регистрации случаев инфекционных заболеваний проводятся противоэпидемические мероприятия персоналом образовательной организации.</w:t>
      </w:r>
    </w:p>
    <w:p w14:paraId="AA060000">
      <w:pPr>
        <w:pStyle w:val="Style_2"/>
        <w:numPr>
          <w:ilvl w:val="0"/>
          <w:numId w:val="46"/>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При регистрации случаев инфекционных заболеваний проводятся санитарно</w:t>
      </w:r>
      <w:r>
        <w:rPr>
          <w:rFonts w:ascii="Times New Roman" w:hAnsi="Times New Roman"/>
          <w:color w:val="000000"/>
          <w:sz w:val="20"/>
        </w:rPr>
        <w:t>противоэпидемические (профилактические) мероприятия в соответствии с санитарным законодательством Российской Федерации.</w:t>
      </w:r>
    </w:p>
    <w:p w14:paraId="AB060000">
      <w:pPr>
        <w:pStyle w:val="Style_2"/>
        <w:numPr>
          <w:ilvl w:val="0"/>
          <w:numId w:val="46"/>
        </w:numPr>
        <w:spacing w:after="0" w:before="0" w:line="240" w:lineRule="auto"/>
        <w:ind w:firstLine="0" w:left="20"/>
        <w:jc w:val="both"/>
        <w:rPr>
          <w:rFonts w:ascii="Times New Roman" w:hAnsi="Times New Roman"/>
          <w:color w:val="000000"/>
          <w:sz w:val="20"/>
        </w:rPr>
      </w:pPr>
      <w:r>
        <w:rPr>
          <w:rFonts w:ascii="Times New Roman" w:hAnsi="Times New Roman"/>
          <w:color w:val="000000"/>
          <w:sz w:val="20"/>
        </w:rPr>
        <w:t xml:space="preserve"> В теплое время года окна и двери пищеблока оснащены сетками.</w:t>
      </w:r>
    </w:p>
    <w:p w14:paraId="AC060000">
      <w:pPr>
        <w:pStyle w:val="Style_2"/>
        <w:numPr>
          <w:ilvl w:val="0"/>
          <w:numId w:val="46"/>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Решетки вытяжных вентиляционных систем должны быть открыты. По мере загрязнения их очищают от пыли. Очистка шахт вытяжной вентиляции проводится по мере загрязнения.</w:t>
      </w:r>
    </w:p>
    <w:p w14:paraId="AD060000">
      <w:pPr>
        <w:pStyle w:val="Style_2"/>
        <w:numPr>
          <w:ilvl w:val="0"/>
          <w:numId w:val="46"/>
        </w:numPr>
        <w:spacing w:after="0"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Все виды ремонтных работ не допускается проводить при функционировании организации в присутствии детей.</w:t>
      </w:r>
    </w:p>
    <w:p w14:paraId="AE060000">
      <w:pPr>
        <w:pStyle w:val="Style_2"/>
        <w:numPr>
          <w:ilvl w:val="0"/>
          <w:numId w:val="46"/>
        </w:numPr>
        <w:spacing w:after="515" w:before="0" w:line="240" w:lineRule="auto"/>
        <w:ind w:firstLine="0" w:left="20" w:right="20"/>
        <w:jc w:val="both"/>
        <w:rPr>
          <w:rFonts w:ascii="Times New Roman" w:hAnsi="Times New Roman"/>
          <w:color w:val="000000"/>
          <w:sz w:val="20"/>
        </w:rPr>
      </w:pPr>
      <w:r>
        <w:rPr>
          <w:rFonts w:ascii="Times New Roman" w:hAnsi="Times New Roman"/>
          <w:color w:val="000000"/>
          <w:sz w:val="20"/>
        </w:rPr>
        <w:t xml:space="preserve"> В дошкольной образовательной организации 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w:t>
      </w:r>
    </w:p>
    <w:p w14:paraId="AF060000">
      <w:pPr>
        <w:pStyle w:val="Style_2"/>
        <w:spacing w:after="515" w:before="0" w:line="240" w:lineRule="auto"/>
        <w:ind w:firstLine="0" w:left="20" w:right="20"/>
        <w:jc w:val="right"/>
        <w:rPr>
          <w:rFonts w:ascii="Times New Roman" w:hAnsi="Times New Roman"/>
          <w:color w:val="000000"/>
          <w:sz w:val="20"/>
        </w:rPr>
      </w:pPr>
      <w:r>
        <w:rPr>
          <w:rFonts w:ascii="Times New Roman" w:hAnsi="Times New Roman"/>
          <w:color w:val="000000"/>
          <w:sz w:val="20"/>
        </w:rPr>
        <w:t>Приложение № 36</w:t>
      </w:r>
    </w:p>
    <w:p w14:paraId="B0060000">
      <w:pPr>
        <w:pStyle w:val="Style_6"/>
        <w:spacing w:after="240" w:line="240" w:lineRule="auto"/>
        <w:ind w:firstLine="0"/>
        <w:jc w:val="center"/>
        <w:rPr>
          <w:rFonts w:ascii="Times New Roman" w:hAnsi="Times New Roman"/>
          <w:color w:val="000000"/>
          <w:sz w:val="20"/>
        </w:rPr>
      </w:pPr>
      <w:r>
        <w:rPr>
          <w:rFonts w:ascii="Times New Roman" w:hAnsi="Times New Roman"/>
          <w:color w:val="000000"/>
          <w:sz w:val="20"/>
        </w:rPr>
        <w:t>Основные гигиенические и противоэпидемические мероприятия, проводимые медицинским персоналом в образовательной организации (пищеблок)</w:t>
      </w:r>
    </w:p>
    <w:p w14:paraId="B1060000">
      <w:pPr>
        <w:pStyle w:val="Style_2"/>
        <w:numPr>
          <w:ilvl w:val="0"/>
          <w:numId w:val="47"/>
        </w:numPr>
        <w:spacing w:after="0" w:before="0" w:line="240" w:lineRule="auto"/>
        <w:ind w:firstLine="540" w:left="20" w:right="20"/>
        <w:jc w:val="left"/>
        <w:rPr>
          <w:rFonts w:ascii="Times New Roman" w:hAnsi="Times New Roman"/>
          <w:color w:val="000000"/>
          <w:sz w:val="20"/>
        </w:rPr>
      </w:pPr>
      <w:r>
        <w:rPr>
          <w:rFonts w:ascii="Times New Roman" w:hAnsi="Times New Roman"/>
          <w:color w:val="000000"/>
          <w:sz w:val="20"/>
        </w:rPr>
        <w:t xml:space="preserve"> В целях профилактики возникновения и распространения инфекционных заболеваний и пищевых отравлений медицинский работник проводит:</w:t>
      </w:r>
    </w:p>
    <w:p w14:paraId="B2060000">
      <w:pPr>
        <w:pStyle w:val="Style_2"/>
        <w:numPr>
          <w:ilvl w:val="1"/>
          <w:numId w:val="48"/>
        </w:numPr>
        <w:spacing w:after="0" w:before="0" w:line="240" w:lineRule="auto"/>
        <w:ind w:right="20"/>
        <w:jc w:val="both"/>
        <w:rPr>
          <w:rFonts w:ascii="Times New Roman" w:hAnsi="Times New Roman"/>
          <w:color w:val="000000"/>
          <w:sz w:val="20"/>
        </w:rPr>
      </w:pPr>
      <w:r>
        <w:rPr>
          <w:rFonts w:ascii="Times New Roman" w:hAnsi="Times New Roman"/>
          <w:color w:val="000000"/>
          <w:sz w:val="20"/>
        </w:rPr>
        <w:t>медицинские осмотры сотрудников (на гнойничковые заболевания кожи) перед началом работы, с целью выявления больных. В случае обнаружения, их отстраняют от работы, результаты осмотра заносят в специальный журнал;</w:t>
      </w:r>
    </w:p>
    <w:p w14:paraId="B3060000">
      <w:pPr>
        <w:pStyle w:val="Style_2"/>
        <w:numPr>
          <w:ilvl w:val="1"/>
          <w:numId w:val="48"/>
        </w:numPr>
        <w:spacing w:after="0" w:before="0" w:line="240" w:lineRule="auto"/>
        <w:ind w:right="20"/>
        <w:jc w:val="both"/>
        <w:rPr>
          <w:rFonts w:ascii="Times New Roman" w:hAnsi="Times New Roman"/>
          <w:color w:val="000000"/>
          <w:sz w:val="20"/>
        </w:rPr>
      </w:pPr>
      <w:r>
        <w:rPr>
          <w:rFonts w:ascii="Times New Roman" w:hAnsi="Times New Roman"/>
          <w:color w:val="000000"/>
          <w:sz w:val="20"/>
        </w:rPr>
        <w:t>работу по организации профилактических осмотров сотрудников и проведение профилактических прививок;</w:t>
      </w:r>
    </w:p>
    <w:p w14:paraId="B4060000">
      <w:pPr>
        <w:pStyle w:val="Style_2"/>
        <w:numPr>
          <w:ilvl w:val="1"/>
          <w:numId w:val="48"/>
        </w:numPr>
        <w:spacing w:after="0" w:before="0" w:line="240" w:lineRule="auto"/>
        <w:ind w:right="20"/>
        <w:jc w:val="left"/>
        <w:rPr>
          <w:rFonts w:ascii="Times New Roman" w:hAnsi="Times New Roman"/>
          <w:color w:val="000000"/>
          <w:sz w:val="20"/>
        </w:rPr>
      </w:pPr>
      <w:r>
        <w:rPr>
          <w:rFonts w:ascii="Times New Roman" w:hAnsi="Times New Roman"/>
          <w:color w:val="000000"/>
          <w:sz w:val="20"/>
        </w:rPr>
        <w:t>информирование руководителей учреждения,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w:t>
      </w:r>
      <w:r>
        <w:rPr>
          <w:rFonts w:ascii="Times New Roman" w:hAnsi="Times New Roman"/>
          <w:color w:val="000000"/>
          <w:sz w:val="20"/>
        </w:rPr>
        <w:t xml:space="preserve">в после установления диагноза; </w:t>
      </w:r>
      <w:r>
        <w:rPr>
          <w:rFonts w:ascii="Times New Roman" w:hAnsi="Times New Roman"/>
          <w:color w:val="000000"/>
          <w:sz w:val="20"/>
        </w:rPr>
        <w:t xml:space="preserve"> систематический контроль за санитарным состоянием и содержанием территории и всех помещений, соблюдением правил личной гигиены персоналом;</w:t>
      </w:r>
    </w:p>
    <w:p w14:paraId="B5060000">
      <w:pPr>
        <w:pStyle w:val="Style_2"/>
        <w:numPr>
          <w:ilvl w:val="1"/>
          <w:numId w:val="48"/>
        </w:numPr>
        <w:spacing w:after="0" w:before="0" w:line="240" w:lineRule="auto"/>
        <w:ind w:right="20"/>
        <w:jc w:val="both"/>
        <w:rPr>
          <w:rFonts w:ascii="Times New Roman" w:hAnsi="Times New Roman"/>
          <w:color w:val="000000"/>
          <w:sz w:val="20"/>
        </w:rPr>
      </w:pPr>
      <w:r>
        <w:rPr>
          <w:rFonts w:ascii="Times New Roman" w:hAnsi="Times New Roman"/>
          <w:color w:val="000000"/>
          <w:sz w:val="20"/>
        </w:rPr>
        <w:t>организацию и контроль за проведением профилактических и санитарно</w:t>
      </w:r>
      <w:r>
        <w:rPr>
          <w:rFonts w:ascii="Times New Roman" w:hAnsi="Times New Roman"/>
          <w:color w:val="000000"/>
          <w:sz w:val="20"/>
        </w:rPr>
        <w:t>противоэпидемических мероприятий,</w:t>
      </w:r>
    </w:p>
    <w:p w14:paraId="B6060000">
      <w:pPr>
        <w:pStyle w:val="Style_2"/>
        <w:numPr>
          <w:ilvl w:val="1"/>
          <w:numId w:val="48"/>
        </w:numPr>
        <w:spacing w:after="0" w:before="0" w:line="240" w:lineRule="auto"/>
        <w:ind w:right="20"/>
        <w:jc w:val="both"/>
        <w:rPr>
          <w:rFonts w:ascii="Times New Roman" w:hAnsi="Times New Roman"/>
          <w:color w:val="000000"/>
          <w:sz w:val="20"/>
        </w:rPr>
      </w:pPr>
      <w:r>
        <w:rPr>
          <w:rFonts w:ascii="Times New Roman" w:hAnsi="Times New Roman"/>
          <w:color w:val="000000"/>
          <w:sz w:val="20"/>
        </w:rPr>
        <w:t>работу по организации и проведению профилактической и текущей дезинфекции, а также контроль за полнотой ее проведения;</w:t>
      </w:r>
    </w:p>
    <w:p w14:paraId="B7060000">
      <w:pPr>
        <w:pStyle w:val="Style_2"/>
        <w:numPr>
          <w:ilvl w:val="1"/>
          <w:numId w:val="48"/>
        </w:numPr>
        <w:spacing w:after="0" w:before="0" w:line="240" w:lineRule="auto"/>
        <w:ind w:right="20"/>
        <w:jc w:val="both"/>
        <w:rPr>
          <w:rFonts w:ascii="Times New Roman" w:hAnsi="Times New Roman"/>
          <w:color w:val="000000"/>
          <w:sz w:val="20"/>
        </w:rPr>
      </w:pPr>
      <w:r>
        <w:rPr>
          <w:rFonts w:ascii="Times New Roman" w:hAnsi="Times New Roman"/>
          <w:color w:val="000000"/>
          <w:sz w:val="20"/>
        </w:rPr>
        <w:t>работу с персоналом и детьми по формированию здорового питания (организация "дней здоровья", игр, викторин и другие);</w:t>
      </w:r>
    </w:p>
    <w:p w14:paraId="B8060000">
      <w:pPr>
        <w:pStyle w:val="Style_2"/>
        <w:numPr>
          <w:ilvl w:val="1"/>
          <w:numId w:val="48"/>
        </w:numPr>
        <w:spacing w:after="0" w:before="0" w:line="240" w:lineRule="auto"/>
        <w:ind/>
        <w:jc w:val="both"/>
        <w:rPr>
          <w:rFonts w:ascii="Times New Roman" w:hAnsi="Times New Roman"/>
          <w:color w:val="000000"/>
          <w:sz w:val="20"/>
        </w:rPr>
      </w:pPr>
      <w:r>
        <w:rPr>
          <w:rFonts w:ascii="Times New Roman" w:hAnsi="Times New Roman"/>
          <w:color w:val="000000"/>
          <w:sz w:val="20"/>
        </w:rPr>
        <w:t>контроль за пищеблоком и питанием детей;</w:t>
      </w:r>
    </w:p>
    <w:p w14:paraId="B9060000">
      <w:pPr>
        <w:pStyle w:val="Style_2"/>
        <w:numPr>
          <w:ilvl w:val="1"/>
          <w:numId w:val="48"/>
        </w:numPr>
        <w:spacing w:after="0" w:before="0" w:line="240" w:lineRule="auto"/>
        <w:ind/>
        <w:jc w:val="both"/>
        <w:rPr>
          <w:rFonts w:ascii="Times New Roman" w:hAnsi="Times New Roman"/>
          <w:color w:val="000000"/>
          <w:sz w:val="20"/>
        </w:rPr>
      </w:pPr>
      <w:r>
        <w:rPr>
          <w:rFonts w:ascii="Times New Roman" w:hAnsi="Times New Roman"/>
          <w:color w:val="000000"/>
          <w:sz w:val="20"/>
        </w:rPr>
        <w:t>ведение медицинской документации;</w:t>
      </w:r>
    </w:p>
    <w:p w14:paraId="BA060000">
      <w:pPr>
        <w:pStyle w:val="Style_2"/>
        <w:numPr>
          <w:ilvl w:val="1"/>
          <w:numId w:val="48"/>
        </w:numPr>
        <w:spacing w:after="0" w:before="0" w:line="240" w:lineRule="auto"/>
        <w:ind/>
        <w:jc w:val="both"/>
        <w:rPr>
          <w:rFonts w:ascii="Times New Roman" w:hAnsi="Times New Roman"/>
          <w:color w:val="000000"/>
          <w:sz w:val="20"/>
        </w:rPr>
      </w:pPr>
      <w:r>
        <w:rPr>
          <w:rFonts w:ascii="Times New Roman" w:hAnsi="Times New Roman"/>
          <w:color w:val="000000"/>
          <w:sz w:val="20"/>
        </w:rPr>
        <w:t>контроль за поступающим сырьем и продуктами питания;</w:t>
      </w:r>
    </w:p>
    <w:p w14:paraId="BB060000">
      <w:pPr>
        <w:pStyle w:val="Style_2"/>
        <w:numPr>
          <w:ilvl w:val="1"/>
          <w:numId w:val="48"/>
        </w:numPr>
        <w:spacing w:after="0" w:before="0" w:line="240" w:lineRule="auto"/>
        <w:ind/>
        <w:jc w:val="both"/>
        <w:rPr>
          <w:rFonts w:ascii="Times New Roman" w:hAnsi="Times New Roman"/>
          <w:color w:val="000000"/>
          <w:sz w:val="20"/>
        </w:rPr>
      </w:pPr>
      <w:r>
        <w:rPr>
          <w:rFonts w:ascii="Times New Roman" w:hAnsi="Times New Roman"/>
          <w:color w:val="000000"/>
          <w:sz w:val="20"/>
        </w:rPr>
        <w:t>проведение бракеража готовой продукции;</w:t>
      </w:r>
    </w:p>
    <w:p w14:paraId="BC060000">
      <w:pPr>
        <w:pStyle w:val="Style_2"/>
        <w:numPr>
          <w:ilvl w:val="1"/>
          <w:numId w:val="48"/>
        </w:numPr>
        <w:spacing w:after="0" w:before="0" w:line="240" w:lineRule="auto"/>
        <w:ind w:right="3300"/>
        <w:jc w:val="left"/>
        <w:rPr>
          <w:rFonts w:ascii="Times New Roman" w:hAnsi="Times New Roman"/>
          <w:color w:val="000000"/>
          <w:sz w:val="20"/>
        </w:rPr>
      </w:pPr>
      <w:r>
        <w:rPr>
          <w:rFonts w:ascii="Times New Roman" w:hAnsi="Times New Roman"/>
          <w:color w:val="000000"/>
          <w:sz w:val="20"/>
        </w:rPr>
        <w:t xml:space="preserve">проведение дополнительной витаминизации </w:t>
      </w:r>
    </w:p>
    <w:p w14:paraId="BD060000">
      <w:pPr>
        <w:pStyle w:val="Style_2"/>
        <w:numPr>
          <w:ilvl w:val="1"/>
          <w:numId w:val="48"/>
        </w:numPr>
        <w:spacing w:after="0" w:before="0" w:line="240" w:lineRule="auto"/>
        <w:ind w:right="3300"/>
        <w:jc w:val="left"/>
        <w:rPr>
          <w:rFonts w:ascii="Times New Roman" w:hAnsi="Times New Roman"/>
          <w:color w:val="000000"/>
          <w:sz w:val="20"/>
        </w:rPr>
      </w:pPr>
      <w:r>
        <w:rPr>
          <w:rFonts w:ascii="Times New Roman" w:hAnsi="Times New Roman"/>
          <w:color w:val="000000"/>
          <w:sz w:val="20"/>
        </w:rPr>
        <w:t>контроль за соблюдением личной гигиены сотрудниками.</w:t>
      </w:r>
    </w:p>
    <w:p w14:paraId="BE060000">
      <w:pPr>
        <w:pStyle w:val="Style_2"/>
        <w:numPr>
          <w:ilvl w:val="0"/>
          <w:numId w:val="47"/>
        </w:numPr>
        <w:spacing w:after="0" w:before="0" w:line="240" w:lineRule="auto"/>
        <w:ind w:firstLine="540" w:left="20" w:right="20"/>
        <w:jc w:val="left"/>
        <w:rPr>
          <w:rFonts w:ascii="Times New Roman" w:hAnsi="Times New Roman"/>
          <w:color w:val="000000"/>
          <w:sz w:val="20"/>
        </w:rPr>
      </w:pPr>
      <w:r>
        <w:rPr>
          <w:rFonts w:ascii="Times New Roman" w:hAnsi="Times New Roman"/>
          <w:color w:val="000000"/>
          <w:sz w:val="20"/>
        </w:rPr>
        <w:t xml:space="preserve"> В целях профилактики контагиозных гельминтозов (энтеробиоза и гименолепидоза) в образовательной организации осуществляются</w:t>
      </w:r>
    </w:p>
    <w:p w14:paraId="BF060000">
      <w:pPr>
        <w:pStyle w:val="Style_2"/>
        <w:spacing w:after="0" w:before="0" w:line="240" w:lineRule="auto"/>
        <w:ind w:firstLine="0" w:right="20"/>
        <w:jc w:val="right"/>
        <w:rPr>
          <w:rFonts w:ascii="Times New Roman" w:hAnsi="Times New Roman"/>
          <w:color w:val="000000"/>
          <w:sz w:val="20"/>
        </w:rPr>
      </w:pPr>
      <w:r>
        <w:rPr>
          <w:rFonts w:ascii="Times New Roman" w:hAnsi="Times New Roman"/>
          <w:color w:val="000000"/>
          <w:sz w:val="20"/>
        </w:rPr>
        <w:t>мероприятия по предупреждению передачи возбудителя и оздоровлению источников инвазии.</w:t>
      </w:r>
    </w:p>
    <w:p w14:paraId="C0060000">
      <w:pPr>
        <w:pStyle w:val="Style_2"/>
        <w:numPr>
          <w:ilvl w:val="1"/>
          <w:numId w:val="47"/>
        </w:numPr>
        <w:tabs>
          <w:tab w:leader="none" w:pos="1061" w:val="left"/>
        </w:tabs>
        <w:spacing w:after="0" w:before="0" w:line="240" w:lineRule="auto"/>
        <w:ind w:firstLine="540" w:left="20" w:right="20"/>
        <w:jc w:val="left"/>
        <w:rPr>
          <w:color w:val="000000"/>
          <w:sz w:val="28"/>
        </w:rPr>
      </w:pPr>
      <w:r>
        <w:rPr>
          <w:rFonts w:ascii="Times New Roman" w:hAnsi="Times New Roman"/>
          <w:color w:val="000000"/>
          <w:sz w:val="20"/>
        </w:rPr>
        <w:t>Выявление инвазированных контагиозных гельминтозами осуществляется одновременным однократным обследованием всех сотрудников образовательной организации один раз в год.</w:t>
      </w:r>
    </w:p>
    <w:sectPr>
      <w:headerReference r:id="rId1" w:type="default"/>
      <w:pgSz w:h="16838" w:orient="portrait" w:w="11909"/>
      <w:pgMar w:bottom="567" w:footer="6" w:gutter="0" w:header="0" w:left="1701" w:right="1279"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hdr>
</file>

<file path=word/header2.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hdr>
</file>

<file path=word/header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hdr>
</file>

<file path=word/header4.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4000000">
    <w:pPr>
      <w:rPr>
        <w:sz w:val="2"/>
      </w:rPr>
    </w:pPr>
  </w:p>
</w:hd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rPr>
        <w:rFonts w:ascii="Times New Roman" w:hAnsi="Times New Roman"/>
        <w:b w:val="0"/>
        <w:i w:val="0"/>
        <w:smallCaps w:val="0"/>
        <w:strike w:val="0"/>
        <w:color w:val="000000"/>
        <w:spacing w:val="0"/>
        <w:sz w:val="28"/>
        <w:u w:val="none"/>
      </w:rPr>
    </w:lvl>
    <w:lvl w:ilvl="1">
      <w:start w:val="1"/>
      <w:numFmt w:val="decimal"/>
      <w:lvlText w:val="%1.%2."/>
      <w:lvlJc w:val="left"/>
      <w:rPr>
        <w:rFonts w:ascii="Times New Roman" w:hAnsi="Times New Roman"/>
        <w:b w:val="0"/>
        <w:i w:val="0"/>
        <w:smallCaps w:val="0"/>
        <w:strike w:val="0"/>
        <w:color w:val="000000"/>
        <w:spacing w:val="0"/>
        <w:sz w:val="28"/>
        <w:u w:val="none"/>
      </w:rPr>
    </w:lvl>
    <w:lvl w:ilvl="2">
      <w:start w:val="1"/>
      <w:numFmt w:val="decimal"/>
      <w:lvlText w:val="%1.%2.%3."/>
      <w:lvlJc w:val="left"/>
      <w:rPr>
        <w:rFonts w:ascii="Times New Roman" w:hAnsi="Times New Roman"/>
        <w:b w:val="0"/>
        <w:i w:val="0"/>
        <w:smallCaps w:val="0"/>
        <w:strike w:val="0"/>
        <w:color w:val="000000"/>
        <w:spacing w:val="0"/>
        <w:sz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3"/>
      <w:numFmt w:val="decimal"/>
      <w:lvlText w:val="2.%1"/>
      <w:lvlJc w:val="left"/>
      <w:rPr>
        <w:rFonts w:ascii="Times New Roman" w:hAnsi="Times New Roman"/>
        <w:b w:val="0"/>
        <w:i w:val="0"/>
        <w:smallCaps w:val="0"/>
        <w:strike w:val="0"/>
        <w:color w:val="000000"/>
        <w:spacing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1"/>
      <w:numFmt w:val="bullet"/>
      <w:lvlText w:val=""/>
      <w:lvlJc w:val="left"/>
      <w:pPr>
        <w:ind w:hanging="360" w:left="1100"/>
      </w:pPr>
      <w:rPr>
        <w:rFonts w:ascii="Wingdings" w:hAnsi="Wingdings"/>
      </w:rPr>
    </w:lvl>
    <w:lvl w:ilvl="1">
      <w:start w:val="1"/>
      <w:numFmt w:val="bullet"/>
      <w:lvlText w:val="o"/>
      <w:lvlJc w:val="left"/>
      <w:pPr>
        <w:ind w:hanging="360" w:left="1820"/>
      </w:pPr>
      <w:rPr>
        <w:rFonts w:ascii="Courier New" w:hAnsi="Courier New"/>
      </w:rPr>
    </w:lvl>
    <w:lvl w:ilvl="2">
      <w:start w:val="1"/>
      <w:numFmt w:val="bullet"/>
      <w:lvlText w:val=""/>
      <w:lvlJc w:val="left"/>
      <w:pPr>
        <w:ind w:hanging="360" w:left="2540"/>
      </w:pPr>
      <w:rPr>
        <w:rFonts w:ascii="Wingdings" w:hAnsi="Wingdings"/>
      </w:rPr>
    </w:lvl>
    <w:lvl w:ilvl="3">
      <w:start w:val="1"/>
      <w:numFmt w:val="bullet"/>
      <w:lvlText w:val=""/>
      <w:lvlJc w:val="left"/>
      <w:pPr>
        <w:ind w:hanging="360" w:left="3260"/>
      </w:pPr>
      <w:rPr>
        <w:rFonts w:ascii="Symbol" w:hAnsi="Symbol"/>
      </w:rPr>
    </w:lvl>
    <w:lvl w:ilvl="4">
      <w:start w:val="1"/>
      <w:numFmt w:val="bullet"/>
      <w:lvlText w:val="o"/>
      <w:lvlJc w:val="left"/>
      <w:pPr>
        <w:ind w:hanging="360" w:left="3980"/>
      </w:pPr>
      <w:rPr>
        <w:rFonts w:ascii="Courier New" w:hAnsi="Courier New"/>
      </w:rPr>
    </w:lvl>
    <w:lvl w:ilvl="5">
      <w:start w:val="1"/>
      <w:numFmt w:val="bullet"/>
      <w:lvlText w:val=""/>
      <w:lvlJc w:val="left"/>
      <w:pPr>
        <w:ind w:hanging="360" w:left="4700"/>
      </w:pPr>
      <w:rPr>
        <w:rFonts w:ascii="Wingdings" w:hAnsi="Wingdings"/>
      </w:rPr>
    </w:lvl>
    <w:lvl w:ilvl="6">
      <w:start w:val="1"/>
      <w:numFmt w:val="bullet"/>
      <w:lvlText w:val=""/>
      <w:lvlJc w:val="left"/>
      <w:pPr>
        <w:ind w:hanging="360" w:left="5420"/>
      </w:pPr>
      <w:rPr>
        <w:rFonts w:ascii="Symbol" w:hAnsi="Symbol"/>
      </w:rPr>
    </w:lvl>
    <w:lvl w:ilvl="7">
      <w:start w:val="1"/>
      <w:numFmt w:val="bullet"/>
      <w:lvlText w:val="o"/>
      <w:lvlJc w:val="left"/>
      <w:pPr>
        <w:ind w:hanging="360" w:left="6140"/>
      </w:pPr>
      <w:rPr>
        <w:rFonts w:ascii="Courier New" w:hAnsi="Courier New"/>
      </w:rPr>
    </w:lvl>
    <w:lvl w:ilvl="8">
      <w:start w:val="1"/>
      <w:numFmt w:val="bullet"/>
      <w:lvlText w:val=""/>
      <w:lvlJc w:val="left"/>
      <w:pPr>
        <w:ind w:hanging="360" w:left="6860"/>
      </w:pPr>
      <w:rPr>
        <w:rFonts w:ascii="Wingdings" w:hAnsi="Wingdings"/>
      </w:rPr>
    </w:lvl>
  </w:abstractNum>
  <w:abstractNum w:abstractNumId="3">
    <w:lvl w:ilvl="0">
      <w:start w:val="1"/>
      <w:numFmt w:val="upperRoman"/>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1"/>
      <w:numFmt w:val="bullet"/>
      <w:lvlText w:val=""/>
      <w:lvlJc w:val="left"/>
      <w:pPr>
        <w:ind w:hanging="360" w:left="1120"/>
      </w:pPr>
      <w:rPr>
        <w:rFonts w:ascii="Wingdings" w:hAnsi="Wingdings"/>
      </w:rPr>
    </w:lvl>
    <w:lvl w:ilvl="1">
      <w:start w:val="1"/>
      <w:numFmt w:val="bullet"/>
      <w:lvlText w:val="o"/>
      <w:lvlJc w:val="left"/>
      <w:pPr>
        <w:ind w:hanging="360" w:left="1840"/>
      </w:pPr>
      <w:rPr>
        <w:rFonts w:ascii="Courier New" w:hAnsi="Courier New"/>
      </w:rPr>
    </w:lvl>
    <w:lvl w:ilvl="2">
      <w:start w:val="1"/>
      <w:numFmt w:val="bullet"/>
      <w:lvlText w:val=""/>
      <w:lvlJc w:val="left"/>
      <w:pPr>
        <w:ind w:hanging="360" w:left="2560"/>
      </w:pPr>
      <w:rPr>
        <w:rFonts w:ascii="Wingdings" w:hAnsi="Wingdings"/>
      </w:rPr>
    </w:lvl>
    <w:lvl w:ilvl="3">
      <w:start w:val="1"/>
      <w:numFmt w:val="bullet"/>
      <w:lvlText w:val=""/>
      <w:lvlJc w:val="left"/>
      <w:pPr>
        <w:ind w:hanging="360" w:left="3280"/>
      </w:pPr>
      <w:rPr>
        <w:rFonts w:ascii="Symbol" w:hAnsi="Symbol"/>
      </w:rPr>
    </w:lvl>
    <w:lvl w:ilvl="4">
      <w:start w:val="1"/>
      <w:numFmt w:val="bullet"/>
      <w:lvlText w:val="o"/>
      <w:lvlJc w:val="left"/>
      <w:pPr>
        <w:ind w:hanging="360" w:left="4000"/>
      </w:pPr>
      <w:rPr>
        <w:rFonts w:ascii="Courier New" w:hAnsi="Courier New"/>
      </w:rPr>
    </w:lvl>
    <w:lvl w:ilvl="5">
      <w:start w:val="1"/>
      <w:numFmt w:val="bullet"/>
      <w:lvlText w:val=""/>
      <w:lvlJc w:val="left"/>
      <w:pPr>
        <w:ind w:hanging="360" w:left="4720"/>
      </w:pPr>
      <w:rPr>
        <w:rFonts w:ascii="Wingdings" w:hAnsi="Wingdings"/>
      </w:rPr>
    </w:lvl>
    <w:lvl w:ilvl="6">
      <w:start w:val="1"/>
      <w:numFmt w:val="bullet"/>
      <w:lvlText w:val=""/>
      <w:lvlJc w:val="left"/>
      <w:pPr>
        <w:ind w:hanging="360" w:left="5440"/>
      </w:pPr>
      <w:rPr>
        <w:rFonts w:ascii="Symbol" w:hAnsi="Symbol"/>
      </w:rPr>
    </w:lvl>
    <w:lvl w:ilvl="7">
      <w:start w:val="1"/>
      <w:numFmt w:val="bullet"/>
      <w:lvlText w:val="o"/>
      <w:lvlJc w:val="left"/>
      <w:pPr>
        <w:ind w:hanging="360" w:left="6160"/>
      </w:pPr>
      <w:rPr>
        <w:rFonts w:ascii="Courier New" w:hAnsi="Courier New"/>
      </w:rPr>
    </w:lvl>
    <w:lvl w:ilvl="8">
      <w:start w:val="1"/>
      <w:numFmt w:val="bullet"/>
      <w:lvlText w:val=""/>
      <w:lvlJc w:val="left"/>
      <w:pPr>
        <w:ind w:hanging="360" w:left="6880"/>
      </w:pPr>
      <w:rPr>
        <w:rFonts w:ascii="Wingdings" w:hAnsi="Wingdings"/>
      </w:rPr>
    </w:lvl>
  </w:abstractNum>
  <w:abstractNum w:abstractNumId="5">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start w:val="4"/>
      <w:numFmt w:val="decimal"/>
      <w:lvlText w:val="%1."/>
      <w:lvlJc w:val="left"/>
      <w:pPr>
        <w:tabs>
          <w:tab w:leader="none" w:pos="645" w:val="left"/>
        </w:tabs>
        <w:ind w:hanging="645" w:left="645"/>
      </w:pPr>
    </w:lvl>
    <w:lvl w:ilvl="1">
      <w:start w:val="2"/>
      <w:numFmt w:val="decimal"/>
      <w:lvlText w:val="%1.%2."/>
      <w:lvlJc w:val="left"/>
      <w:pPr>
        <w:tabs>
          <w:tab w:leader="none" w:pos="730" w:val="left"/>
        </w:tabs>
        <w:ind w:hanging="720" w:left="730"/>
      </w:pPr>
    </w:lvl>
    <w:lvl w:ilvl="2">
      <w:start w:val="6"/>
      <w:numFmt w:val="decimal"/>
      <w:lvlText w:val="%1.%2.%3."/>
      <w:lvlJc w:val="left"/>
      <w:pPr>
        <w:tabs>
          <w:tab w:leader="none" w:pos="740" w:val="left"/>
        </w:tabs>
        <w:ind w:hanging="720" w:left="740"/>
      </w:pPr>
    </w:lvl>
    <w:lvl w:ilvl="3">
      <w:start w:val="1"/>
      <w:numFmt w:val="decimal"/>
      <w:lvlText w:val="%1.%2.%3.%4."/>
      <w:lvlJc w:val="left"/>
      <w:pPr>
        <w:tabs>
          <w:tab w:leader="none" w:pos="1110" w:val="left"/>
        </w:tabs>
        <w:ind w:hanging="1080" w:left="1110"/>
      </w:pPr>
    </w:lvl>
    <w:lvl w:ilvl="4">
      <w:start w:val="1"/>
      <w:numFmt w:val="decimal"/>
      <w:lvlText w:val="%1.%2.%3.%4.%5."/>
      <w:lvlJc w:val="left"/>
      <w:pPr>
        <w:tabs>
          <w:tab w:leader="none" w:pos="1120" w:val="left"/>
        </w:tabs>
        <w:ind w:hanging="1080" w:left="1120"/>
      </w:pPr>
    </w:lvl>
    <w:lvl w:ilvl="5">
      <w:start w:val="1"/>
      <w:numFmt w:val="decimal"/>
      <w:lvlText w:val="%1.%2.%3.%4.%5.%6."/>
      <w:lvlJc w:val="left"/>
      <w:pPr>
        <w:tabs>
          <w:tab w:leader="none" w:pos="1490" w:val="left"/>
        </w:tabs>
        <w:ind w:hanging="1440" w:left="1490"/>
      </w:pPr>
    </w:lvl>
    <w:lvl w:ilvl="6">
      <w:start w:val="1"/>
      <w:numFmt w:val="decimal"/>
      <w:lvlText w:val="%1.%2.%3.%4.%5.%6.%7."/>
      <w:lvlJc w:val="left"/>
      <w:pPr>
        <w:tabs>
          <w:tab w:leader="none" w:pos="1860" w:val="left"/>
        </w:tabs>
        <w:ind w:hanging="1800" w:left="1860"/>
      </w:pPr>
    </w:lvl>
    <w:lvl w:ilvl="7">
      <w:start w:val="1"/>
      <w:numFmt w:val="decimal"/>
      <w:lvlText w:val="%1.%2.%3.%4.%5.%6.%7.%8."/>
      <w:lvlJc w:val="left"/>
      <w:pPr>
        <w:tabs>
          <w:tab w:leader="none" w:pos="1870" w:val="left"/>
        </w:tabs>
        <w:ind w:hanging="1800" w:left="1870"/>
      </w:pPr>
    </w:lvl>
    <w:lvl w:ilvl="8">
      <w:start w:val="1"/>
      <w:numFmt w:val="decimal"/>
      <w:lvlText w:val="%1.%2.%3.%4.%5.%6.%7.%8.%9."/>
      <w:lvlJc w:val="left"/>
      <w:pPr>
        <w:tabs>
          <w:tab w:leader="none" w:pos="2240" w:val="left"/>
        </w:tabs>
        <w:ind w:hanging="2160" w:left="2240"/>
      </w:pPr>
    </w:lvl>
  </w:abstractNum>
  <w:abstractNum w:abstractNumId="7">
    <w:lvl w:ilvl="0">
      <w:start w:val="1"/>
      <w:numFmt w:val="bullet"/>
      <w:lvlText w:val="•"/>
      <w:lvlJc w:val="left"/>
      <w:rPr>
        <w:rFonts w:ascii="Times New Roman" w:hAnsi="Times New Roman"/>
        <w:b w:val="0"/>
        <w:i w:val="0"/>
        <w:smallCaps w:val="0"/>
        <w:strike w:val="0"/>
        <w:color w:val="000000"/>
        <w:spacing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lvl w:ilvl="0">
      <w:start w:val="6"/>
      <w:numFmt w:val="decimal"/>
      <w:lvlText w:val="%1"/>
      <w:lvlJc w:val="left"/>
      <w:pPr>
        <w:tabs>
          <w:tab w:leader="none" w:pos="360" w:val="left"/>
        </w:tabs>
        <w:ind w:hanging="360" w:left="360"/>
      </w:pPr>
    </w:lvl>
    <w:lvl w:ilvl="1">
      <w:start w:val="3"/>
      <w:numFmt w:val="decimal"/>
      <w:lvlText w:val="%1.%2"/>
      <w:lvlJc w:val="left"/>
      <w:pPr>
        <w:tabs>
          <w:tab w:leader="none" w:pos="360" w:val="left"/>
        </w:tabs>
        <w:ind w:hanging="360" w:left="36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1080" w:val="left"/>
        </w:tabs>
        <w:ind w:hanging="1080" w:left="108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440" w:val="left"/>
        </w:tabs>
        <w:ind w:hanging="1440" w:left="144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800" w:val="left"/>
        </w:tabs>
        <w:ind w:hanging="1800" w:left="1800"/>
      </w:pPr>
    </w:lvl>
    <w:lvl w:ilvl="8">
      <w:start w:val="1"/>
      <w:numFmt w:val="decimal"/>
      <w:lvlText w:val="%1.%2.%3.%4.%5.%6.%7.%8.%9"/>
      <w:lvlJc w:val="left"/>
      <w:pPr>
        <w:tabs>
          <w:tab w:leader="none" w:pos="2160" w:val="left"/>
        </w:tabs>
        <w:ind w:hanging="2160" w:left="2160"/>
      </w:pPr>
    </w:lvl>
  </w:abstractNum>
  <w:abstractNum w:abstractNumId="10">
    <w:lvl w:ilvl="0">
      <w:start w:val="7"/>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1">
    <w:lvl w:ilvl="0">
      <w:start w:val="1"/>
      <w:numFmt w:val="decimal"/>
      <w:lvlText w:val="7.%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lvl w:ilvl="0">
      <w:start w:val="3"/>
      <w:numFmt w:val="decimal"/>
      <w:lvlText w:val="7.%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lvl w:ilvl="0">
      <w:start w:val="1"/>
      <w:numFmt w:val="decimal"/>
      <w:lvlText w:val="7.3.%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lvl w:ilvl="0">
      <w:start w:val="3"/>
      <w:numFmt w:val="decimal"/>
      <w:lvlText w:val="7.3.%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lvl w:ilvl="0">
      <w:start w:val="4"/>
      <w:numFmt w:val="decimal"/>
      <w:lvlText w:val="7.3.%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lvl w:ilvl="0">
      <w:start w:val="6"/>
      <w:numFmt w:val="decimal"/>
      <w:lvlText w:val="7.3.%1"/>
      <w:lvlJc w:val="left"/>
      <w:rPr>
        <w:rFonts w:ascii="Times New Roman" w:hAnsi="Times New Roman"/>
        <w:b w:val="0"/>
        <w:i w:val="0"/>
        <w:smallCaps w:val="0"/>
        <w:strike w:val="0"/>
        <w:color w:val="000000"/>
        <w:spacing w:val="0"/>
        <w:sz w:val="28"/>
        <w:u w:val="none"/>
      </w:rPr>
    </w:lvl>
    <w:lvl w:ilvl="1">
      <w:start w:val="4"/>
      <w:numFmt w:val="decimal"/>
      <w:lvlText w:val="%1.%2."/>
      <w:lvlJc w:val="left"/>
      <w:rPr>
        <w:rFonts w:ascii="Times New Roman" w:hAnsi="Times New Roman"/>
        <w:b w:val="0"/>
        <w:i w:val="0"/>
        <w:smallCaps w:val="0"/>
        <w:strike w:val="0"/>
        <w:color w:val="000000"/>
        <w:spacing w:val="0"/>
        <w:sz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8">
    <w:lvl w:ilvl="0">
      <w:start w:val="1"/>
      <w:numFmt w:val="bullet"/>
      <w:lvlText w:val=""/>
      <w:lvlJc w:val="left"/>
      <w:pPr>
        <w:ind w:hanging="360" w:left="1120"/>
      </w:pPr>
      <w:rPr>
        <w:rFonts w:ascii="Wingdings" w:hAnsi="Wingdings"/>
      </w:rPr>
    </w:lvl>
    <w:lvl w:ilvl="1">
      <w:start w:val="1"/>
      <w:numFmt w:val="bullet"/>
      <w:lvlText w:val="o"/>
      <w:lvlJc w:val="left"/>
      <w:pPr>
        <w:ind w:hanging="360" w:left="1840"/>
      </w:pPr>
      <w:rPr>
        <w:rFonts w:ascii="Courier New" w:hAnsi="Courier New"/>
      </w:rPr>
    </w:lvl>
    <w:lvl w:ilvl="2">
      <w:start w:val="1"/>
      <w:numFmt w:val="bullet"/>
      <w:lvlText w:val=""/>
      <w:lvlJc w:val="left"/>
      <w:pPr>
        <w:ind w:hanging="360" w:left="2560"/>
      </w:pPr>
      <w:rPr>
        <w:rFonts w:ascii="Wingdings" w:hAnsi="Wingdings"/>
      </w:rPr>
    </w:lvl>
    <w:lvl w:ilvl="3">
      <w:start w:val="1"/>
      <w:numFmt w:val="bullet"/>
      <w:lvlText w:val=""/>
      <w:lvlJc w:val="left"/>
      <w:pPr>
        <w:ind w:hanging="360" w:left="3280"/>
      </w:pPr>
      <w:rPr>
        <w:rFonts w:ascii="Symbol" w:hAnsi="Symbol"/>
      </w:rPr>
    </w:lvl>
    <w:lvl w:ilvl="4">
      <w:start w:val="1"/>
      <w:numFmt w:val="bullet"/>
      <w:lvlText w:val="o"/>
      <w:lvlJc w:val="left"/>
      <w:pPr>
        <w:ind w:hanging="360" w:left="4000"/>
      </w:pPr>
      <w:rPr>
        <w:rFonts w:ascii="Courier New" w:hAnsi="Courier New"/>
      </w:rPr>
    </w:lvl>
    <w:lvl w:ilvl="5">
      <w:start w:val="1"/>
      <w:numFmt w:val="bullet"/>
      <w:lvlText w:val=""/>
      <w:lvlJc w:val="left"/>
      <w:pPr>
        <w:ind w:hanging="360" w:left="4720"/>
      </w:pPr>
      <w:rPr>
        <w:rFonts w:ascii="Wingdings" w:hAnsi="Wingdings"/>
      </w:rPr>
    </w:lvl>
    <w:lvl w:ilvl="6">
      <w:start w:val="1"/>
      <w:numFmt w:val="bullet"/>
      <w:lvlText w:val=""/>
      <w:lvlJc w:val="left"/>
      <w:pPr>
        <w:ind w:hanging="360" w:left="5440"/>
      </w:pPr>
      <w:rPr>
        <w:rFonts w:ascii="Symbol" w:hAnsi="Symbol"/>
      </w:rPr>
    </w:lvl>
    <w:lvl w:ilvl="7">
      <w:start w:val="1"/>
      <w:numFmt w:val="bullet"/>
      <w:lvlText w:val="o"/>
      <w:lvlJc w:val="left"/>
      <w:pPr>
        <w:ind w:hanging="360" w:left="6160"/>
      </w:pPr>
      <w:rPr>
        <w:rFonts w:ascii="Courier New" w:hAnsi="Courier New"/>
      </w:rPr>
    </w:lvl>
    <w:lvl w:ilvl="8">
      <w:start w:val="1"/>
      <w:numFmt w:val="bullet"/>
      <w:lvlText w:val=""/>
      <w:lvlJc w:val="left"/>
      <w:pPr>
        <w:ind w:hanging="360" w:left="6880"/>
      </w:pPr>
      <w:rPr>
        <w:rFonts w:ascii="Wingdings" w:hAnsi="Wingdings"/>
      </w:rPr>
    </w:lvl>
  </w:abstractNum>
  <w:abstractNum w:abstractNumId="19">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lvl w:ilvl="0">
      <w:start w:val="1"/>
      <w:numFmt w:val="decimal"/>
      <w:lvlText w:val="10.%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2">
    <w:lvl w:ilvl="0">
      <w:start w:val="5"/>
      <w:numFmt w:val="decimal"/>
      <w:lvlText w:val="10.%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lvl w:ilvl="0">
      <w:start w:val="1"/>
      <w:numFmt w:val="bullet"/>
      <w:lvlText w:val=""/>
      <w:lvlJc w:val="left"/>
      <w:pPr>
        <w:ind w:hanging="360" w:left="1120"/>
      </w:pPr>
      <w:rPr>
        <w:rFonts w:ascii="Wingdings" w:hAnsi="Wingdings"/>
      </w:rPr>
    </w:lvl>
    <w:lvl w:ilvl="1">
      <w:start w:val="1"/>
      <w:numFmt w:val="bullet"/>
      <w:lvlText w:val="o"/>
      <w:lvlJc w:val="left"/>
      <w:pPr>
        <w:ind w:hanging="360" w:left="1840"/>
      </w:pPr>
      <w:rPr>
        <w:rFonts w:ascii="Courier New" w:hAnsi="Courier New"/>
      </w:rPr>
    </w:lvl>
    <w:lvl w:ilvl="2">
      <w:start w:val="1"/>
      <w:numFmt w:val="bullet"/>
      <w:lvlText w:val=""/>
      <w:lvlJc w:val="left"/>
      <w:pPr>
        <w:ind w:hanging="360" w:left="2560"/>
      </w:pPr>
      <w:rPr>
        <w:rFonts w:ascii="Wingdings" w:hAnsi="Wingdings"/>
      </w:rPr>
    </w:lvl>
    <w:lvl w:ilvl="3">
      <w:start w:val="1"/>
      <w:numFmt w:val="bullet"/>
      <w:lvlText w:val=""/>
      <w:lvlJc w:val="left"/>
      <w:pPr>
        <w:ind w:hanging="360" w:left="3280"/>
      </w:pPr>
      <w:rPr>
        <w:rFonts w:ascii="Symbol" w:hAnsi="Symbol"/>
      </w:rPr>
    </w:lvl>
    <w:lvl w:ilvl="4">
      <w:start w:val="1"/>
      <w:numFmt w:val="bullet"/>
      <w:lvlText w:val="o"/>
      <w:lvlJc w:val="left"/>
      <w:pPr>
        <w:ind w:hanging="360" w:left="4000"/>
      </w:pPr>
      <w:rPr>
        <w:rFonts w:ascii="Courier New" w:hAnsi="Courier New"/>
      </w:rPr>
    </w:lvl>
    <w:lvl w:ilvl="5">
      <w:start w:val="1"/>
      <w:numFmt w:val="bullet"/>
      <w:lvlText w:val=""/>
      <w:lvlJc w:val="left"/>
      <w:pPr>
        <w:ind w:hanging="360" w:left="4720"/>
      </w:pPr>
      <w:rPr>
        <w:rFonts w:ascii="Wingdings" w:hAnsi="Wingdings"/>
      </w:rPr>
    </w:lvl>
    <w:lvl w:ilvl="6">
      <w:start w:val="1"/>
      <w:numFmt w:val="bullet"/>
      <w:lvlText w:val=""/>
      <w:lvlJc w:val="left"/>
      <w:pPr>
        <w:ind w:hanging="360" w:left="5440"/>
      </w:pPr>
      <w:rPr>
        <w:rFonts w:ascii="Symbol" w:hAnsi="Symbol"/>
      </w:rPr>
    </w:lvl>
    <w:lvl w:ilvl="7">
      <w:start w:val="1"/>
      <w:numFmt w:val="bullet"/>
      <w:lvlText w:val="o"/>
      <w:lvlJc w:val="left"/>
      <w:pPr>
        <w:ind w:hanging="360" w:left="6160"/>
      </w:pPr>
      <w:rPr>
        <w:rFonts w:ascii="Courier New" w:hAnsi="Courier New"/>
      </w:rPr>
    </w:lvl>
    <w:lvl w:ilvl="8">
      <w:start w:val="1"/>
      <w:numFmt w:val="bullet"/>
      <w:lvlText w:val=""/>
      <w:lvlJc w:val="left"/>
      <w:pPr>
        <w:ind w:hanging="360" w:left="6880"/>
      </w:pPr>
      <w:rPr>
        <w:rFonts w:ascii="Wingdings" w:hAnsi="Wingdings"/>
      </w:rPr>
    </w:lvl>
  </w:abstractNum>
  <w:abstractNum w:abstractNumId="24">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5">
    <w:lvl w:ilvl="0">
      <w:start w:val="1"/>
      <w:numFmt w:val="bullet"/>
      <w:lvlText w:val=""/>
      <w:lvlJc w:val="left"/>
      <w:pPr>
        <w:ind w:hanging="360" w:left="1160"/>
      </w:pPr>
      <w:rPr>
        <w:rFonts w:ascii="Wingdings" w:hAnsi="Wingdings"/>
      </w:rPr>
    </w:lvl>
    <w:lvl w:ilvl="1">
      <w:start w:val="1"/>
      <w:numFmt w:val="bullet"/>
      <w:lvlText w:val="o"/>
      <w:lvlJc w:val="left"/>
      <w:pPr>
        <w:ind w:hanging="360" w:left="1880"/>
      </w:pPr>
      <w:rPr>
        <w:rFonts w:ascii="Courier New" w:hAnsi="Courier New"/>
      </w:rPr>
    </w:lvl>
    <w:lvl w:ilvl="2">
      <w:start w:val="1"/>
      <w:numFmt w:val="bullet"/>
      <w:lvlText w:val=""/>
      <w:lvlJc w:val="left"/>
      <w:pPr>
        <w:ind w:hanging="360" w:left="2600"/>
      </w:pPr>
      <w:rPr>
        <w:rFonts w:ascii="Wingdings" w:hAnsi="Wingdings"/>
      </w:rPr>
    </w:lvl>
    <w:lvl w:ilvl="3">
      <w:start w:val="1"/>
      <w:numFmt w:val="bullet"/>
      <w:lvlText w:val=""/>
      <w:lvlJc w:val="left"/>
      <w:pPr>
        <w:ind w:hanging="360" w:left="3320"/>
      </w:pPr>
      <w:rPr>
        <w:rFonts w:ascii="Symbol" w:hAnsi="Symbol"/>
      </w:rPr>
    </w:lvl>
    <w:lvl w:ilvl="4">
      <w:start w:val="1"/>
      <w:numFmt w:val="bullet"/>
      <w:lvlText w:val="o"/>
      <w:lvlJc w:val="left"/>
      <w:pPr>
        <w:ind w:hanging="360" w:left="4040"/>
      </w:pPr>
      <w:rPr>
        <w:rFonts w:ascii="Courier New" w:hAnsi="Courier New"/>
      </w:rPr>
    </w:lvl>
    <w:lvl w:ilvl="5">
      <w:start w:val="1"/>
      <w:numFmt w:val="bullet"/>
      <w:lvlText w:val=""/>
      <w:lvlJc w:val="left"/>
      <w:pPr>
        <w:ind w:hanging="360" w:left="4760"/>
      </w:pPr>
      <w:rPr>
        <w:rFonts w:ascii="Wingdings" w:hAnsi="Wingdings"/>
      </w:rPr>
    </w:lvl>
    <w:lvl w:ilvl="6">
      <w:start w:val="1"/>
      <w:numFmt w:val="bullet"/>
      <w:lvlText w:val=""/>
      <w:lvlJc w:val="left"/>
      <w:pPr>
        <w:ind w:hanging="360" w:left="5480"/>
      </w:pPr>
      <w:rPr>
        <w:rFonts w:ascii="Symbol" w:hAnsi="Symbol"/>
      </w:rPr>
    </w:lvl>
    <w:lvl w:ilvl="7">
      <w:start w:val="1"/>
      <w:numFmt w:val="bullet"/>
      <w:lvlText w:val="o"/>
      <w:lvlJc w:val="left"/>
      <w:pPr>
        <w:ind w:hanging="360" w:left="6200"/>
      </w:pPr>
      <w:rPr>
        <w:rFonts w:ascii="Courier New" w:hAnsi="Courier New"/>
      </w:rPr>
    </w:lvl>
    <w:lvl w:ilvl="8">
      <w:start w:val="1"/>
      <w:numFmt w:val="bullet"/>
      <w:lvlText w:val=""/>
      <w:lvlJc w:val="left"/>
      <w:pPr>
        <w:ind w:hanging="360" w:left="6920"/>
      </w:pPr>
      <w:rPr>
        <w:rFonts w:ascii="Wingdings" w:hAnsi="Wingdings"/>
      </w:rPr>
    </w:lvl>
  </w:abstractNum>
  <w:abstractNum w:abstractNumId="2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lvl w:ilvl="0">
      <w:start w:val="8"/>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lvl w:ilvl="0">
      <w:start w:val="9"/>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lvl w:ilvl="0">
      <w:start w:val="30"/>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lvl w:ilvl="0">
      <w:start w:val="1"/>
      <w:numFmt w:val="bullet"/>
      <w:lvlText w:val="-"/>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lvl w:ilvl="0">
      <w:start w:val="1"/>
      <w:numFmt w:val="bullet"/>
      <w:lvlText w:val="-"/>
      <w:lvlJc w:val="left"/>
      <w:rPr>
        <w:rFonts w:ascii="Times New Roman" w:hAnsi="Times New Roman"/>
        <w:b w:val="0"/>
        <w:i w:val="0"/>
        <w:smallCaps w:val="0"/>
        <w:strike w:val="0"/>
        <w:color w:val="000000"/>
        <w:spacing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lvl w:ilvl="0">
      <w:start w:val="1"/>
      <w:numFmt w:val="bullet"/>
      <w:lvlText w:val="-"/>
      <w:lvlJc w:val="left"/>
      <w:rPr>
        <w:rFonts w:ascii="Times New Roman" w:hAnsi="Times New Roman"/>
        <w:b w:val="0"/>
        <w:i w:val="0"/>
        <w:smallCaps w:val="0"/>
        <w:strike w:val="0"/>
        <w:color w:val="000000"/>
        <w:spacing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lvl w:ilvl="0">
      <w:start w:val="1"/>
      <w:numFmt w:val="bullet"/>
      <w:lvlText w:val="-"/>
      <w:lvlJc w:val="left"/>
      <w:rPr>
        <w:rFonts w:ascii="Times New Roman" w:hAnsi="Times New Roman"/>
        <w:b w:val="0"/>
        <w:i w:val="0"/>
        <w:smallCaps w:val="0"/>
        <w:strike w:val="0"/>
        <w:color w:val="000000"/>
        <w:spacing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lvl w:ilvl="0">
      <w:start w:val="1"/>
      <w:numFmt w:val="decimal"/>
      <w:lvlText w:val="%1"/>
      <w:lvlJc w:val="left"/>
      <w:rPr>
        <w:rFonts w:ascii="Times New Roman" w:hAnsi="Times New Roman"/>
        <w:b w:val="0"/>
        <w:i w:val="0"/>
        <w:smallCaps w:val="0"/>
        <w:strike w:val="0"/>
        <w:color w:val="000000"/>
        <w:spacing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lvl w:ilvl="0">
      <w:start w:val="1"/>
      <w:numFmt w:val="decimal"/>
      <w:lvlText w:val="%1."/>
      <w:lvlJc w:val="left"/>
      <w:rPr>
        <w:rFonts w:ascii="Times New Roman" w:hAnsi="Times New Roman"/>
        <w:b w:val="0"/>
        <w:i w:val="0"/>
        <w:smallCaps w:val="0"/>
        <w:strike w:val="0"/>
        <w:color w:val="000000"/>
        <w:spacing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lvl w:ilvl="0">
      <w:start w:val="1"/>
      <w:numFmt w:val="decimal"/>
      <w:lvlText w:val="%1."/>
      <w:lvlJc w:val="left"/>
      <w:rPr>
        <w:rFonts w:ascii="Times New Roman" w:hAnsi="Times New Roman"/>
        <w:b w:val="0"/>
        <w:i w:val="0"/>
        <w:smallCaps w:val="0"/>
        <w:strike w:val="0"/>
        <w:color w:val="000000"/>
        <w:spacing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lvl w:ilvl="0">
      <w:start w:val="1"/>
      <w:numFmt w:val="bullet"/>
      <w:lvlText w:val=""/>
      <w:lvlJc w:val="left"/>
      <w:pPr>
        <w:ind w:hanging="360" w:left="1640"/>
      </w:pPr>
      <w:rPr>
        <w:rFonts w:ascii="Symbol" w:hAnsi="Symbol"/>
      </w:rPr>
    </w:lvl>
    <w:lvl w:ilvl="1">
      <w:start w:val="1"/>
      <w:numFmt w:val="bullet"/>
      <w:lvlText w:val="o"/>
      <w:lvlJc w:val="left"/>
      <w:pPr>
        <w:ind w:hanging="360" w:left="2360"/>
      </w:pPr>
      <w:rPr>
        <w:rFonts w:ascii="Courier New" w:hAnsi="Courier New"/>
      </w:rPr>
    </w:lvl>
    <w:lvl w:ilvl="2">
      <w:start w:val="1"/>
      <w:numFmt w:val="bullet"/>
      <w:lvlText w:val=""/>
      <w:lvlJc w:val="left"/>
      <w:pPr>
        <w:ind w:hanging="360" w:left="3080"/>
      </w:pPr>
      <w:rPr>
        <w:rFonts w:ascii="Wingdings" w:hAnsi="Wingdings"/>
      </w:rPr>
    </w:lvl>
    <w:lvl w:ilvl="3">
      <w:start w:val="1"/>
      <w:numFmt w:val="bullet"/>
      <w:lvlText w:val=""/>
      <w:lvlJc w:val="left"/>
      <w:pPr>
        <w:ind w:hanging="360" w:left="3800"/>
      </w:pPr>
      <w:rPr>
        <w:rFonts w:ascii="Symbol" w:hAnsi="Symbol"/>
      </w:rPr>
    </w:lvl>
    <w:lvl w:ilvl="4">
      <w:start w:val="1"/>
      <w:numFmt w:val="bullet"/>
      <w:lvlText w:val="o"/>
      <w:lvlJc w:val="left"/>
      <w:pPr>
        <w:ind w:hanging="360" w:left="4520"/>
      </w:pPr>
      <w:rPr>
        <w:rFonts w:ascii="Courier New" w:hAnsi="Courier New"/>
      </w:rPr>
    </w:lvl>
    <w:lvl w:ilvl="5">
      <w:start w:val="1"/>
      <w:numFmt w:val="bullet"/>
      <w:lvlText w:val=""/>
      <w:lvlJc w:val="left"/>
      <w:pPr>
        <w:ind w:hanging="360" w:left="5240"/>
      </w:pPr>
      <w:rPr>
        <w:rFonts w:ascii="Wingdings" w:hAnsi="Wingdings"/>
      </w:rPr>
    </w:lvl>
    <w:lvl w:ilvl="6">
      <w:start w:val="1"/>
      <w:numFmt w:val="bullet"/>
      <w:lvlText w:val=""/>
      <w:lvlJc w:val="left"/>
      <w:pPr>
        <w:ind w:hanging="360" w:left="5960"/>
      </w:pPr>
      <w:rPr>
        <w:rFonts w:ascii="Symbol" w:hAnsi="Symbol"/>
      </w:rPr>
    </w:lvl>
    <w:lvl w:ilvl="7">
      <w:start w:val="1"/>
      <w:numFmt w:val="bullet"/>
      <w:lvlText w:val="o"/>
      <w:lvlJc w:val="left"/>
      <w:pPr>
        <w:ind w:hanging="360" w:left="6680"/>
      </w:pPr>
      <w:rPr>
        <w:rFonts w:ascii="Courier New" w:hAnsi="Courier New"/>
      </w:rPr>
    </w:lvl>
    <w:lvl w:ilvl="8">
      <w:start w:val="1"/>
      <w:numFmt w:val="bullet"/>
      <w:lvlText w:val=""/>
      <w:lvlJc w:val="left"/>
      <w:pPr>
        <w:ind w:hanging="360" w:left="7400"/>
      </w:pPr>
      <w:rPr>
        <w:rFonts w:ascii="Wingdings" w:hAnsi="Wingdings"/>
      </w:rPr>
    </w:lvl>
  </w:abstractNum>
  <w:abstractNum w:abstractNumId="45">
    <w:lvl w:ilvl="0">
      <w:start w:val="1"/>
      <w:numFmt w:val="decimal"/>
      <w:lvlText w:val="%1."/>
      <w:lvlJc w:val="left"/>
      <w:rPr>
        <w:rFonts w:ascii="Times New Roman" w:hAnsi="Times New Roman"/>
        <w:b w:val="0"/>
        <w:i w:val="0"/>
        <w:smallCaps w:val="0"/>
        <w:strike w:val="0"/>
        <w:color w:val="000000"/>
        <w:spacing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lvl w:ilvl="0">
      <w:start w:val="1"/>
      <w:numFmt w:val="decimal"/>
      <w:lvlText w:val="%1."/>
      <w:lvlJc w:val="left"/>
      <w:rPr>
        <w:rFonts w:ascii="Times New Roman" w:hAnsi="Times New Roman"/>
        <w:b w:val="0"/>
        <w:i w:val="0"/>
        <w:smallCaps w:val="0"/>
        <w:strike w:val="0"/>
        <w:color w:val="000000"/>
        <w:spacing w:val="0"/>
        <w:sz w:val="28"/>
        <w:u w:val="none"/>
      </w:rPr>
    </w:lvl>
    <w:lvl w:ilvl="1">
      <w:start w:val="1"/>
      <w:numFmt w:val="decimal"/>
      <w:lvlText w:val="%1.%2."/>
      <w:lvlJc w:val="left"/>
      <w:rPr>
        <w:rFonts w:ascii="Times New Roman" w:hAnsi="Times New Roman"/>
        <w:b w:val="0"/>
        <w:i w:val="0"/>
        <w:smallCaps w:val="0"/>
        <w:strike w:val="0"/>
        <w:color w:val="000000"/>
        <w:spacing w:val="0"/>
        <w:sz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ourier New" w:hAnsi="Courier New"/>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pPr>
      <w:widowControl w:val="0"/>
      <w:ind/>
    </w:pPr>
    <w:rPr>
      <w:color w:val="000000"/>
      <w:sz w:val="24"/>
    </w:rPr>
  </w:style>
  <w:style w:default="1" w:styleId="Style_9_ch" w:type="character">
    <w:name w:val="Normal"/>
    <w:link w:val="Style_9"/>
    <w:rPr>
      <w:color w:val="000000"/>
      <w:sz w:val="24"/>
    </w:rPr>
  </w:style>
  <w:style w:styleId="Style_17" w:type="paragraph">
    <w:name w:val="Основной текст + 16 pt"/>
    <w:basedOn w:val="Style_2"/>
    <w:link w:val="Style_17_ch"/>
    <w:rPr>
      <w:color w:val="000000"/>
      <w:spacing w:val="40"/>
      <w:sz w:val="32"/>
    </w:rPr>
  </w:style>
  <w:style w:styleId="Style_17_ch" w:type="character">
    <w:name w:val="Основной текст + 16 pt"/>
    <w:basedOn w:val="Style_2_ch"/>
    <w:link w:val="Style_17"/>
    <w:rPr>
      <w:color w:val="000000"/>
      <w:spacing w:val="40"/>
      <w:sz w:val="32"/>
    </w:rPr>
  </w:style>
  <w:style w:styleId="Style_18" w:type="paragraph">
    <w:name w:val="toc 2"/>
    <w:next w:val="Style_9"/>
    <w:link w:val="Style_18_ch"/>
    <w:uiPriority w:val="39"/>
    <w:pPr>
      <w:ind w:firstLine="0" w:left="200"/>
      <w:jc w:val="left"/>
    </w:pPr>
    <w:rPr>
      <w:rFonts w:ascii="XO Thames" w:hAnsi="XO Thames"/>
      <w:sz w:val="28"/>
    </w:rPr>
  </w:style>
  <w:style w:styleId="Style_18_ch" w:type="character">
    <w:name w:val="toc 2"/>
    <w:link w:val="Style_18"/>
    <w:rPr>
      <w:rFonts w:ascii="XO Thames" w:hAnsi="XO Thames"/>
      <w:sz w:val="28"/>
    </w:rPr>
  </w:style>
  <w:style w:styleId="Style_19" w:type="paragraph">
    <w:name w:val="toc 4"/>
    <w:next w:val="Style_9"/>
    <w:link w:val="Style_19_ch"/>
    <w:uiPriority w:val="39"/>
    <w:pPr>
      <w:ind w:firstLine="0" w:left="600"/>
      <w:jc w:val="left"/>
    </w:pPr>
    <w:rPr>
      <w:rFonts w:ascii="XO Thames" w:hAnsi="XO Thames"/>
      <w:sz w:val="28"/>
    </w:rPr>
  </w:style>
  <w:style w:styleId="Style_19_ch" w:type="character">
    <w:name w:val="toc 4"/>
    <w:link w:val="Style_19"/>
    <w:rPr>
      <w:rFonts w:ascii="XO Thames" w:hAnsi="XO Thames"/>
      <w:sz w:val="28"/>
    </w:rPr>
  </w:style>
  <w:style w:styleId="Style_20" w:type="paragraph">
    <w:name w:val="Основной текст (17)"/>
    <w:basedOn w:val="Style_9"/>
    <w:link w:val="Style_20_ch"/>
    <w:pPr>
      <w:spacing w:line="240" w:lineRule="atLeast"/>
      <w:ind/>
    </w:pPr>
    <w:rPr>
      <w:rFonts w:ascii="Calibri" w:hAnsi="Calibri"/>
      <w:spacing w:val="-15"/>
      <w:sz w:val="13"/>
    </w:rPr>
  </w:style>
  <w:style w:styleId="Style_20_ch" w:type="character">
    <w:name w:val="Основной текст (17)"/>
    <w:basedOn w:val="Style_9_ch"/>
    <w:link w:val="Style_20"/>
    <w:rPr>
      <w:rFonts w:ascii="Calibri" w:hAnsi="Calibri"/>
      <w:spacing w:val="-15"/>
      <w:sz w:val="13"/>
    </w:rPr>
  </w:style>
  <w:style w:styleId="Style_21" w:type="paragraph">
    <w:name w:val="toc 6"/>
    <w:next w:val="Style_9"/>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22" w:type="paragraph">
    <w:name w:val="Основной текст + Segoe UI1"/>
    <w:basedOn w:val="Style_2"/>
    <w:link w:val="Style_22_ch"/>
    <w:rPr>
      <w:rFonts w:ascii="Segoe UI" w:hAnsi="Segoe UI"/>
      <w:b w:val="1"/>
      <w:color w:val="000000"/>
      <w:spacing w:val="0"/>
      <w:sz w:val="13"/>
    </w:rPr>
  </w:style>
  <w:style w:styleId="Style_22_ch" w:type="character">
    <w:name w:val="Основной текст + Segoe UI1"/>
    <w:basedOn w:val="Style_2_ch"/>
    <w:link w:val="Style_22"/>
    <w:rPr>
      <w:rFonts w:ascii="Segoe UI" w:hAnsi="Segoe UI"/>
      <w:b w:val="1"/>
      <w:color w:val="000000"/>
      <w:spacing w:val="0"/>
      <w:sz w:val="13"/>
    </w:rPr>
  </w:style>
  <w:style w:styleId="Style_4" w:type="paragraph">
    <w:name w:val="Основной текст + Курсив"/>
    <w:basedOn w:val="Style_2"/>
    <w:link w:val="Style_4_ch"/>
    <w:rPr>
      <w:i w:val="1"/>
      <w:color w:val="000000"/>
      <w:spacing w:val="0"/>
    </w:rPr>
  </w:style>
  <w:style w:styleId="Style_4_ch" w:type="character">
    <w:name w:val="Основной текст + Курсив"/>
    <w:basedOn w:val="Style_2_ch"/>
    <w:link w:val="Style_4"/>
    <w:rPr>
      <w:i w:val="1"/>
      <w:color w:val="000000"/>
      <w:spacing w:val="0"/>
    </w:rPr>
  </w:style>
  <w:style w:styleId="Style_23" w:type="paragraph">
    <w:name w:val="toc 7"/>
    <w:next w:val="Style_9"/>
    <w:link w:val="Style_23_ch"/>
    <w:uiPriority w:val="39"/>
    <w:pPr>
      <w:ind w:firstLine="0" w:left="1200"/>
      <w:jc w:val="left"/>
    </w:pPr>
    <w:rPr>
      <w:rFonts w:ascii="XO Thames" w:hAnsi="XO Thames"/>
      <w:sz w:val="28"/>
    </w:rPr>
  </w:style>
  <w:style w:styleId="Style_23_ch" w:type="character">
    <w:name w:val="toc 7"/>
    <w:link w:val="Style_23"/>
    <w:rPr>
      <w:rFonts w:ascii="XO Thames" w:hAnsi="XO Thames"/>
      <w:sz w:val="28"/>
    </w:rPr>
  </w:style>
  <w:style w:styleId="Style_24" w:type="paragraph">
    <w:name w:val="Balloon Text"/>
    <w:basedOn w:val="Style_9"/>
    <w:link w:val="Style_24_ch"/>
    <w:rPr>
      <w:rFonts w:ascii="Segoe UI" w:hAnsi="Segoe UI"/>
      <w:sz w:val="18"/>
    </w:rPr>
  </w:style>
  <w:style w:styleId="Style_24_ch" w:type="character">
    <w:name w:val="Balloon Text"/>
    <w:basedOn w:val="Style_9_ch"/>
    <w:link w:val="Style_24"/>
    <w:rPr>
      <w:rFonts w:ascii="Segoe UI" w:hAnsi="Segoe UI"/>
      <w:sz w:val="18"/>
    </w:rPr>
  </w:style>
  <w:style w:styleId="Style_25" w:type="paragraph">
    <w:name w:val="Подпись к таблице (5)"/>
    <w:basedOn w:val="Style_26"/>
    <w:link w:val="Style_25_ch"/>
    <w:rPr>
      <w:color w:val="000000"/>
      <w:spacing w:val="0"/>
    </w:rPr>
  </w:style>
  <w:style w:styleId="Style_25_ch" w:type="character">
    <w:name w:val="Подпись к таблице (5)"/>
    <w:basedOn w:val="Style_26_ch"/>
    <w:link w:val="Style_25"/>
    <w:rPr>
      <w:color w:val="000000"/>
      <w:spacing w:val="0"/>
    </w:rPr>
  </w:style>
  <w:style w:styleId="Style_14" w:type="paragraph">
    <w:name w:val="Подпись к таблице"/>
    <w:basedOn w:val="Style_9"/>
    <w:link w:val="Style_14_ch"/>
    <w:pPr>
      <w:spacing w:line="278" w:lineRule="exact"/>
      <w:ind/>
      <w:jc w:val="right"/>
    </w:pPr>
    <w:rPr>
      <w:rFonts w:ascii="Times New Roman" w:hAnsi="Times New Roman"/>
      <w:sz w:val="23"/>
    </w:rPr>
  </w:style>
  <w:style w:styleId="Style_14_ch" w:type="character">
    <w:name w:val="Подпись к таблице"/>
    <w:basedOn w:val="Style_9_ch"/>
    <w:link w:val="Style_14"/>
    <w:rPr>
      <w:rFonts w:ascii="Times New Roman" w:hAnsi="Times New Roman"/>
      <w:sz w:val="23"/>
    </w:rPr>
  </w:style>
  <w:style w:styleId="Style_27" w:type="paragraph">
    <w:name w:val="Default Paragraph Font"/>
    <w:link w:val="Style_27_ch"/>
  </w:style>
  <w:style w:styleId="Style_27_ch" w:type="character">
    <w:name w:val="Default Paragraph Font"/>
    <w:link w:val="Style_27"/>
  </w:style>
  <w:style w:styleId="Style_28" w:type="paragraph">
    <w:name w:val="Основной текст (19) + Franklin Gothic Heavy2"/>
    <w:basedOn w:val="Style_29"/>
    <w:link w:val="Style_28_ch"/>
    <w:rPr>
      <w:rFonts w:ascii="Franklin Gothic Heavy" w:hAnsi="Franklin Gothic Heavy"/>
      <w:color w:val="000000"/>
      <w:spacing w:val="0"/>
    </w:rPr>
  </w:style>
  <w:style w:styleId="Style_28_ch" w:type="character">
    <w:name w:val="Основной текст (19) + Franklin Gothic Heavy2"/>
    <w:basedOn w:val="Style_29_ch"/>
    <w:link w:val="Style_28"/>
    <w:rPr>
      <w:rFonts w:ascii="Franklin Gothic Heavy" w:hAnsi="Franklin Gothic Heavy"/>
      <w:color w:val="000000"/>
      <w:spacing w:val="0"/>
    </w:rPr>
  </w:style>
  <w:style w:styleId="Style_30" w:type="paragraph">
    <w:name w:val="Основной текст + Segoe UI4"/>
    <w:basedOn w:val="Style_2"/>
    <w:link w:val="Style_30_ch"/>
    <w:rPr>
      <w:rFonts w:ascii="Segoe UI" w:hAnsi="Segoe UI"/>
      <w:b w:val="1"/>
      <w:color w:val="000000"/>
      <w:spacing w:val="0"/>
      <w:sz w:val="13"/>
    </w:rPr>
  </w:style>
  <w:style w:styleId="Style_30_ch" w:type="character">
    <w:name w:val="Основной текст + Segoe UI4"/>
    <w:basedOn w:val="Style_2_ch"/>
    <w:link w:val="Style_30"/>
    <w:rPr>
      <w:rFonts w:ascii="Segoe UI" w:hAnsi="Segoe UI"/>
      <w:b w:val="1"/>
      <w:color w:val="000000"/>
      <w:spacing w:val="0"/>
      <w:sz w:val="13"/>
    </w:rPr>
  </w:style>
  <w:style w:styleId="Style_31" w:type="paragraph">
    <w:name w:val="Основной текст (15)"/>
    <w:basedOn w:val="Style_9"/>
    <w:link w:val="Style_31_ch"/>
    <w:pPr>
      <w:spacing w:before="180" w:line="240" w:lineRule="atLeast"/>
      <w:ind/>
    </w:pPr>
    <w:rPr>
      <w:rFonts w:ascii="Times New Roman" w:hAnsi="Times New Roman"/>
      <w:sz w:val="20"/>
    </w:rPr>
  </w:style>
  <w:style w:styleId="Style_31_ch" w:type="character">
    <w:name w:val="Основной текст (15)"/>
    <w:basedOn w:val="Style_9_ch"/>
    <w:link w:val="Style_31"/>
    <w:rPr>
      <w:rFonts w:ascii="Times New Roman" w:hAnsi="Times New Roman"/>
      <w:sz w:val="20"/>
    </w:rPr>
  </w:style>
  <w:style w:styleId="Style_32" w:type="paragraph">
    <w:name w:val="Основной текст + Franklin Gothic Heavy1"/>
    <w:basedOn w:val="Style_2"/>
    <w:link w:val="Style_32_ch"/>
    <w:rPr>
      <w:rFonts w:ascii="Franklin Gothic Heavy" w:hAnsi="Franklin Gothic Heavy"/>
      <w:i w:val="1"/>
      <w:color w:val="000000"/>
      <w:spacing w:val="0"/>
      <w:sz w:val="30"/>
    </w:rPr>
  </w:style>
  <w:style w:styleId="Style_32_ch" w:type="character">
    <w:name w:val="Основной текст + Franklin Gothic Heavy1"/>
    <w:basedOn w:val="Style_2_ch"/>
    <w:link w:val="Style_32"/>
    <w:rPr>
      <w:rFonts w:ascii="Franklin Gothic Heavy" w:hAnsi="Franklin Gothic Heavy"/>
      <w:i w:val="1"/>
      <w:color w:val="000000"/>
      <w:spacing w:val="0"/>
      <w:sz w:val="30"/>
    </w:rPr>
  </w:style>
  <w:style w:styleId="Style_33" w:type="paragraph">
    <w:name w:val="Основной текст + Segoe UI2"/>
    <w:basedOn w:val="Style_2"/>
    <w:link w:val="Style_33_ch"/>
    <w:rPr>
      <w:rFonts w:ascii="Segoe UI" w:hAnsi="Segoe UI"/>
      <w:b w:val="1"/>
      <w:color w:val="000000"/>
      <w:spacing w:val="0"/>
      <w:sz w:val="13"/>
    </w:rPr>
  </w:style>
  <w:style w:styleId="Style_33_ch" w:type="character">
    <w:name w:val="Основной текст + Segoe UI2"/>
    <w:basedOn w:val="Style_2_ch"/>
    <w:link w:val="Style_33"/>
    <w:rPr>
      <w:rFonts w:ascii="Segoe UI" w:hAnsi="Segoe UI"/>
      <w:b w:val="1"/>
      <w:color w:val="000000"/>
      <w:spacing w:val="0"/>
      <w:sz w:val="13"/>
    </w:rPr>
  </w:style>
  <w:style w:styleId="Style_34" w:type="paragraph">
    <w:name w:val="heading 3"/>
    <w:next w:val="Style_9"/>
    <w:link w:val="Style_34_ch"/>
    <w:uiPriority w:val="9"/>
    <w:qFormat/>
    <w:pPr>
      <w:spacing w:after="120" w:before="120"/>
      <w:ind/>
      <w:jc w:val="both"/>
      <w:outlineLvl w:val="2"/>
    </w:pPr>
    <w:rPr>
      <w:rFonts w:ascii="XO Thames" w:hAnsi="XO Thames"/>
      <w:b w:val="1"/>
      <w:sz w:val="26"/>
    </w:rPr>
  </w:style>
  <w:style w:styleId="Style_34_ch" w:type="character">
    <w:name w:val="heading 3"/>
    <w:link w:val="Style_34"/>
    <w:rPr>
      <w:rFonts w:ascii="XO Thames" w:hAnsi="XO Thames"/>
      <w:b w:val="1"/>
      <w:sz w:val="26"/>
    </w:rPr>
  </w:style>
  <w:style w:styleId="Style_35" w:type="paragraph">
    <w:name w:val="Основной текст6"/>
    <w:basedOn w:val="Style_2"/>
    <w:link w:val="Style_35_ch"/>
    <w:rPr>
      <w:color w:val="000000"/>
      <w:spacing w:val="0"/>
    </w:rPr>
  </w:style>
  <w:style w:styleId="Style_35_ch" w:type="character">
    <w:name w:val="Основной текст6"/>
    <w:basedOn w:val="Style_2_ch"/>
    <w:link w:val="Style_35"/>
    <w:rPr>
      <w:color w:val="000000"/>
      <w:spacing w:val="0"/>
    </w:rPr>
  </w:style>
  <w:style w:styleId="Style_36" w:type="paragraph">
    <w:name w:val="footer"/>
    <w:basedOn w:val="Style_9"/>
    <w:link w:val="Style_36_ch"/>
    <w:pPr>
      <w:tabs>
        <w:tab w:leader="none" w:pos="4677" w:val="center"/>
        <w:tab w:leader="none" w:pos="9355" w:val="right"/>
      </w:tabs>
      <w:ind/>
    </w:pPr>
  </w:style>
  <w:style w:styleId="Style_36_ch" w:type="character">
    <w:name w:val="footer"/>
    <w:basedOn w:val="Style_9_ch"/>
    <w:link w:val="Style_36"/>
  </w:style>
  <w:style w:styleId="Style_37" w:type="paragraph">
    <w:name w:val="Основной текст + Интервал 2 pt"/>
    <w:basedOn w:val="Style_2"/>
    <w:link w:val="Style_37_ch"/>
    <w:rPr>
      <w:color w:val="000000"/>
      <w:spacing w:val="50"/>
    </w:rPr>
  </w:style>
  <w:style w:styleId="Style_37_ch" w:type="character">
    <w:name w:val="Основной текст + Интервал 2 pt"/>
    <w:basedOn w:val="Style_2_ch"/>
    <w:link w:val="Style_37"/>
    <w:rPr>
      <w:color w:val="000000"/>
      <w:spacing w:val="50"/>
    </w:rPr>
  </w:style>
  <w:style w:styleId="Style_38" w:type="paragraph">
    <w:name w:val="Основной текст (11)"/>
    <w:basedOn w:val="Style_9"/>
    <w:link w:val="Style_38_ch"/>
    <w:pPr>
      <w:spacing w:line="240" w:lineRule="atLeast"/>
      <w:ind/>
    </w:pPr>
    <w:rPr>
      <w:rFonts w:ascii="Times New Roman" w:hAnsi="Times New Roman"/>
      <w:spacing w:val="-4"/>
      <w:sz w:val="11"/>
    </w:rPr>
  </w:style>
  <w:style w:styleId="Style_38_ch" w:type="character">
    <w:name w:val="Основной текст (11)"/>
    <w:basedOn w:val="Style_9_ch"/>
    <w:link w:val="Style_38"/>
    <w:rPr>
      <w:rFonts w:ascii="Times New Roman" w:hAnsi="Times New Roman"/>
      <w:spacing w:val="-4"/>
      <w:sz w:val="11"/>
    </w:rPr>
  </w:style>
  <w:style w:styleId="Style_39" w:type="paragraph">
    <w:name w:val="Основной текст (12)"/>
    <w:basedOn w:val="Style_9"/>
    <w:link w:val="Style_39_ch"/>
    <w:pPr>
      <w:spacing w:line="240" w:lineRule="atLeast"/>
      <w:ind/>
    </w:pPr>
    <w:rPr>
      <w:rFonts w:ascii="Garamond" w:hAnsi="Garamond"/>
      <w:b w:val="1"/>
      <w:sz w:val="20"/>
    </w:rPr>
  </w:style>
  <w:style w:styleId="Style_39_ch" w:type="character">
    <w:name w:val="Основной текст (12)"/>
    <w:basedOn w:val="Style_9_ch"/>
    <w:link w:val="Style_39"/>
    <w:rPr>
      <w:rFonts w:ascii="Garamond" w:hAnsi="Garamond"/>
      <w:b w:val="1"/>
      <w:sz w:val="20"/>
    </w:rPr>
  </w:style>
  <w:style w:styleId="Style_40" w:type="paragraph">
    <w:name w:val="Основной текст3"/>
    <w:basedOn w:val="Style_2"/>
    <w:link w:val="Style_40_ch"/>
    <w:rPr>
      <w:color w:val="000000"/>
      <w:spacing w:val="0"/>
    </w:rPr>
  </w:style>
  <w:style w:styleId="Style_40_ch" w:type="character">
    <w:name w:val="Основной текст3"/>
    <w:basedOn w:val="Style_2_ch"/>
    <w:link w:val="Style_40"/>
    <w:rPr>
      <w:color w:val="000000"/>
      <w:spacing w:val="0"/>
    </w:rPr>
  </w:style>
  <w:style w:styleId="Style_41" w:type="paragraph">
    <w:name w:val="Основной текст (4)"/>
    <w:basedOn w:val="Style_9"/>
    <w:link w:val="Style_41_ch"/>
    <w:pPr>
      <w:spacing w:line="240" w:lineRule="atLeast"/>
      <w:ind/>
    </w:pPr>
    <w:rPr>
      <w:rFonts w:ascii="Bookman Old Style" w:hAnsi="Bookman Old Style"/>
      <w:sz w:val="14"/>
    </w:rPr>
  </w:style>
  <w:style w:styleId="Style_41_ch" w:type="character">
    <w:name w:val="Основной текст (4)"/>
    <w:basedOn w:val="Style_9_ch"/>
    <w:link w:val="Style_41"/>
    <w:rPr>
      <w:rFonts w:ascii="Bookman Old Style" w:hAnsi="Bookman Old Style"/>
      <w:sz w:val="14"/>
    </w:rPr>
  </w:style>
  <w:style w:styleId="Style_42" w:type="paragraph">
    <w:name w:val="Основной текст4"/>
    <w:basedOn w:val="Style_2"/>
    <w:link w:val="Style_42_ch"/>
    <w:rPr>
      <w:color w:val="000000"/>
      <w:spacing w:val="0"/>
    </w:rPr>
  </w:style>
  <w:style w:styleId="Style_42_ch" w:type="character">
    <w:name w:val="Основной текст4"/>
    <w:basedOn w:val="Style_2_ch"/>
    <w:link w:val="Style_42"/>
    <w:rPr>
      <w:color w:val="000000"/>
      <w:spacing w:val="0"/>
    </w:rPr>
  </w:style>
  <w:style w:styleId="Style_43" w:type="paragraph">
    <w:name w:val="Основной текст7"/>
    <w:basedOn w:val="Style_2"/>
    <w:link w:val="Style_43_ch"/>
    <w:rPr>
      <w:color w:val="000000"/>
      <w:spacing w:val="0"/>
    </w:rPr>
  </w:style>
  <w:style w:styleId="Style_43_ch" w:type="character">
    <w:name w:val="Основной текст7"/>
    <w:basedOn w:val="Style_2_ch"/>
    <w:link w:val="Style_43"/>
    <w:rPr>
      <w:color w:val="000000"/>
      <w:spacing w:val="0"/>
    </w:rPr>
  </w:style>
  <w:style w:styleId="Style_44" w:type="paragraph">
    <w:name w:val="Основной текст (2) Exact"/>
    <w:basedOn w:val="Style_27"/>
    <w:link w:val="Style_44_ch"/>
    <w:rPr>
      <w:rFonts w:ascii="Times New Roman" w:hAnsi="Times New Roman"/>
      <w:i w:val="1"/>
      <w:sz w:val="21"/>
      <w:u w:val="none"/>
    </w:rPr>
  </w:style>
  <w:style w:styleId="Style_44_ch" w:type="character">
    <w:name w:val="Основной текст (2) Exact"/>
    <w:basedOn w:val="Style_27_ch"/>
    <w:link w:val="Style_44"/>
    <w:rPr>
      <w:rFonts w:ascii="Times New Roman" w:hAnsi="Times New Roman"/>
      <w:i w:val="1"/>
      <w:sz w:val="21"/>
      <w:u w:val="none"/>
    </w:rPr>
  </w:style>
  <w:style w:styleId="Style_45" w:type="paragraph">
    <w:name w:val="Основной текст (18)1"/>
    <w:basedOn w:val="Style_9"/>
    <w:link w:val="Style_45_ch"/>
    <w:pPr>
      <w:spacing w:before="240" w:line="240" w:lineRule="atLeast"/>
      <w:ind/>
    </w:pPr>
    <w:rPr>
      <w:rFonts w:ascii="Bookman Old Style" w:hAnsi="Bookman Old Style"/>
      <w:sz w:val="42"/>
    </w:rPr>
  </w:style>
  <w:style w:styleId="Style_45_ch" w:type="character">
    <w:name w:val="Основной текст (18)1"/>
    <w:basedOn w:val="Style_9_ch"/>
    <w:link w:val="Style_45"/>
    <w:rPr>
      <w:rFonts w:ascii="Bookman Old Style" w:hAnsi="Bookman Old Style"/>
      <w:sz w:val="42"/>
    </w:rPr>
  </w:style>
  <w:style w:styleId="Style_46" w:type="paragraph">
    <w:name w:val="Основной текст + Segoe UI"/>
    <w:basedOn w:val="Style_2"/>
    <w:link w:val="Style_46_ch"/>
    <w:rPr>
      <w:rFonts w:ascii="Segoe UI" w:hAnsi="Segoe UI"/>
      <w:b w:val="1"/>
      <w:color w:val="000000"/>
      <w:spacing w:val="0"/>
      <w:sz w:val="13"/>
    </w:rPr>
  </w:style>
  <w:style w:styleId="Style_46_ch" w:type="character">
    <w:name w:val="Основной текст + Segoe UI"/>
    <w:basedOn w:val="Style_2_ch"/>
    <w:link w:val="Style_46"/>
    <w:rPr>
      <w:rFonts w:ascii="Segoe UI" w:hAnsi="Segoe UI"/>
      <w:b w:val="1"/>
      <w:color w:val="000000"/>
      <w:spacing w:val="0"/>
      <w:sz w:val="13"/>
    </w:rPr>
  </w:style>
  <w:style w:styleId="Style_11" w:type="paragraph">
    <w:name w:val="Основной текст (2) + Не курсив"/>
    <w:basedOn w:val="Style_6"/>
    <w:link w:val="Style_11_ch"/>
    <w:rPr>
      <w:color w:val="000000"/>
      <w:spacing w:val="0"/>
    </w:rPr>
  </w:style>
  <w:style w:styleId="Style_11_ch" w:type="character">
    <w:name w:val="Основной текст (2) + Не курсив"/>
    <w:basedOn w:val="Style_6_ch"/>
    <w:link w:val="Style_11"/>
    <w:rPr>
      <w:color w:val="000000"/>
      <w:spacing w:val="0"/>
    </w:rPr>
  </w:style>
  <w:style w:styleId="Style_16" w:type="paragraph">
    <w:name w:val="Основной текст1"/>
    <w:basedOn w:val="Style_2"/>
    <w:link w:val="Style_16_ch"/>
    <w:rPr>
      <w:color w:val="000000"/>
      <w:spacing w:val="0"/>
      <w:u w:val="single"/>
    </w:rPr>
  </w:style>
  <w:style w:styleId="Style_16_ch" w:type="character">
    <w:name w:val="Основной текст1"/>
    <w:basedOn w:val="Style_2_ch"/>
    <w:link w:val="Style_16"/>
    <w:rPr>
      <w:color w:val="000000"/>
      <w:spacing w:val="0"/>
      <w:u w:val="single"/>
    </w:rPr>
  </w:style>
  <w:style w:styleId="Style_29" w:type="paragraph">
    <w:name w:val="Основной текст (19)1"/>
    <w:basedOn w:val="Style_9"/>
    <w:link w:val="Style_29_ch"/>
    <w:pPr>
      <w:spacing w:after="480" w:line="163" w:lineRule="exact"/>
      <w:ind w:firstLine="220"/>
    </w:pPr>
    <w:rPr>
      <w:rFonts w:ascii="Bookman Old Style" w:hAnsi="Bookman Old Style"/>
      <w:sz w:val="12"/>
    </w:rPr>
  </w:style>
  <w:style w:styleId="Style_29_ch" w:type="character">
    <w:name w:val="Основной текст (19)1"/>
    <w:basedOn w:val="Style_9_ch"/>
    <w:link w:val="Style_29"/>
    <w:rPr>
      <w:rFonts w:ascii="Bookman Old Style" w:hAnsi="Bookman Old Style"/>
      <w:sz w:val="12"/>
    </w:rPr>
  </w:style>
  <w:style w:styleId="Style_47" w:type="paragraph">
    <w:name w:val="Основной текст + Franklin Gothic Heavy"/>
    <w:basedOn w:val="Style_2"/>
    <w:link w:val="Style_47_ch"/>
    <w:rPr>
      <w:rFonts w:ascii="Franklin Gothic Heavy" w:hAnsi="Franklin Gothic Heavy"/>
      <w:i w:val="1"/>
      <w:color w:val="000000"/>
      <w:spacing w:val="0"/>
      <w:sz w:val="30"/>
    </w:rPr>
  </w:style>
  <w:style w:styleId="Style_47_ch" w:type="character">
    <w:name w:val="Основной текст + Franklin Gothic Heavy"/>
    <w:basedOn w:val="Style_2_ch"/>
    <w:link w:val="Style_47"/>
    <w:rPr>
      <w:rFonts w:ascii="Franklin Gothic Heavy" w:hAnsi="Franklin Gothic Heavy"/>
      <w:i w:val="1"/>
      <w:color w:val="000000"/>
      <w:spacing w:val="0"/>
      <w:sz w:val="30"/>
    </w:rPr>
  </w:style>
  <w:style w:styleId="Style_48" w:type="paragraph">
    <w:name w:val="Основной текст + 10 pt"/>
    <w:basedOn w:val="Style_2"/>
    <w:link w:val="Style_48_ch"/>
    <w:rPr>
      <w:color w:val="000000"/>
      <w:spacing w:val="-19"/>
      <w:sz w:val="20"/>
    </w:rPr>
  </w:style>
  <w:style w:styleId="Style_48_ch" w:type="character">
    <w:name w:val="Основной текст + 10 pt"/>
    <w:basedOn w:val="Style_2_ch"/>
    <w:link w:val="Style_48"/>
    <w:rPr>
      <w:color w:val="000000"/>
      <w:spacing w:val="-19"/>
      <w:sz w:val="20"/>
    </w:rPr>
  </w:style>
  <w:style w:styleId="Style_49" w:type="paragraph">
    <w:name w:val="Колонтитул1"/>
    <w:basedOn w:val="Style_9"/>
    <w:link w:val="Style_49_ch"/>
    <w:pPr>
      <w:spacing w:line="274" w:lineRule="exact"/>
      <w:ind/>
    </w:pPr>
    <w:rPr>
      <w:rFonts w:ascii="Times New Roman" w:hAnsi="Times New Roman"/>
      <w:sz w:val="23"/>
    </w:rPr>
  </w:style>
  <w:style w:styleId="Style_49_ch" w:type="character">
    <w:name w:val="Колонтитул1"/>
    <w:basedOn w:val="Style_9_ch"/>
    <w:link w:val="Style_49"/>
    <w:rPr>
      <w:rFonts w:ascii="Times New Roman" w:hAnsi="Times New Roman"/>
      <w:sz w:val="23"/>
    </w:rPr>
  </w:style>
  <w:style w:styleId="Style_50" w:type="paragraph">
    <w:name w:val="Основной текст (13)"/>
    <w:basedOn w:val="Style_9"/>
    <w:link w:val="Style_50_ch"/>
    <w:pPr>
      <w:spacing w:line="240" w:lineRule="atLeast"/>
      <w:ind/>
    </w:pPr>
    <w:rPr>
      <w:rFonts w:ascii="Times New Roman" w:hAnsi="Times New Roman"/>
      <w:sz w:val="20"/>
    </w:rPr>
  </w:style>
  <w:style w:styleId="Style_50_ch" w:type="character">
    <w:name w:val="Основной текст (13)"/>
    <w:basedOn w:val="Style_9_ch"/>
    <w:link w:val="Style_50"/>
    <w:rPr>
      <w:rFonts w:ascii="Times New Roman" w:hAnsi="Times New Roman"/>
      <w:sz w:val="20"/>
    </w:rPr>
  </w:style>
  <w:style w:styleId="Style_10" w:type="paragraph">
    <w:name w:val="Основной текст (2)"/>
    <w:basedOn w:val="Style_6"/>
    <w:link w:val="Style_10_ch"/>
    <w:rPr>
      <w:color w:val="000000"/>
      <w:spacing w:val="0"/>
      <w:u w:val="single"/>
    </w:rPr>
  </w:style>
  <w:style w:styleId="Style_10_ch" w:type="character">
    <w:name w:val="Основной текст (2)"/>
    <w:basedOn w:val="Style_6_ch"/>
    <w:link w:val="Style_10"/>
    <w:rPr>
      <w:color w:val="000000"/>
      <w:spacing w:val="0"/>
      <w:u w:val="single"/>
    </w:rPr>
  </w:style>
  <w:style w:styleId="Style_51" w:type="paragraph">
    <w:name w:val="Основной текст (17) + Малые прописные Exact"/>
    <w:basedOn w:val="Style_20"/>
    <w:link w:val="Style_51_ch"/>
    <w:rPr>
      <w:smallCaps w:val="1"/>
      <w:color w:val="000000"/>
    </w:rPr>
  </w:style>
  <w:style w:styleId="Style_51_ch" w:type="character">
    <w:name w:val="Основной текст (17) + Малые прописные Exact"/>
    <w:basedOn w:val="Style_20_ch"/>
    <w:link w:val="Style_51"/>
    <w:rPr>
      <w:smallCaps w:val="1"/>
      <w:color w:val="000000"/>
    </w:rPr>
  </w:style>
  <w:style w:styleId="Style_52" w:type="paragraph">
    <w:name w:val="toc 3"/>
    <w:next w:val="Style_9"/>
    <w:link w:val="Style_52_ch"/>
    <w:uiPriority w:val="39"/>
    <w:pPr>
      <w:ind w:firstLine="0" w:left="400"/>
      <w:jc w:val="left"/>
    </w:pPr>
    <w:rPr>
      <w:rFonts w:ascii="XO Thames" w:hAnsi="XO Thames"/>
      <w:sz w:val="28"/>
    </w:rPr>
  </w:style>
  <w:style w:styleId="Style_52_ch" w:type="character">
    <w:name w:val="toc 3"/>
    <w:link w:val="Style_52"/>
    <w:rPr>
      <w:rFonts w:ascii="XO Thames" w:hAnsi="XO Thames"/>
      <w:sz w:val="28"/>
    </w:rPr>
  </w:style>
  <w:style w:styleId="Style_53" w:type="paragraph">
    <w:name w:val="Колонтитул"/>
    <w:basedOn w:val="Style_49"/>
    <w:link w:val="Style_53_ch"/>
    <w:rPr>
      <w:color w:val="000000"/>
      <w:spacing w:val="0"/>
    </w:rPr>
  </w:style>
  <w:style w:styleId="Style_53_ch" w:type="character">
    <w:name w:val="Колонтитул"/>
    <w:basedOn w:val="Style_49_ch"/>
    <w:link w:val="Style_53"/>
    <w:rPr>
      <w:color w:val="000000"/>
      <w:spacing w:val="0"/>
    </w:rPr>
  </w:style>
  <w:style w:styleId="Style_2" w:type="paragraph">
    <w:name w:val="Основной текст8"/>
    <w:basedOn w:val="Style_9"/>
    <w:link w:val="Style_2_ch"/>
    <w:pPr>
      <w:spacing w:after="7140" w:before="4440" w:line="274" w:lineRule="exact"/>
      <w:ind w:hanging="360" w:left="360"/>
      <w:jc w:val="center"/>
    </w:pPr>
    <w:rPr>
      <w:rFonts w:ascii="Times New Roman" w:hAnsi="Times New Roman"/>
      <w:sz w:val="23"/>
    </w:rPr>
  </w:style>
  <w:style w:styleId="Style_2_ch" w:type="character">
    <w:name w:val="Основной текст8"/>
    <w:basedOn w:val="Style_9_ch"/>
    <w:link w:val="Style_2"/>
    <w:rPr>
      <w:rFonts w:ascii="Times New Roman" w:hAnsi="Times New Roman"/>
      <w:sz w:val="23"/>
    </w:rPr>
  </w:style>
  <w:style w:styleId="Style_54" w:type="paragraph">
    <w:name w:val="Основной текст (16)"/>
    <w:basedOn w:val="Style_9"/>
    <w:link w:val="Style_54_ch"/>
    <w:pPr>
      <w:spacing w:line="240" w:lineRule="atLeast"/>
      <w:ind/>
    </w:pPr>
    <w:rPr>
      <w:rFonts w:ascii="Times New Roman" w:hAnsi="Times New Roman"/>
      <w:sz w:val="20"/>
    </w:rPr>
  </w:style>
  <w:style w:styleId="Style_54_ch" w:type="character">
    <w:name w:val="Основной текст (16)"/>
    <w:basedOn w:val="Style_9_ch"/>
    <w:link w:val="Style_54"/>
    <w:rPr>
      <w:rFonts w:ascii="Times New Roman" w:hAnsi="Times New Roman"/>
      <w:sz w:val="20"/>
    </w:rPr>
  </w:style>
  <w:style w:styleId="Style_6" w:type="paragraph">
    <w:name w:val="Основной текст (2)1"/>
    <w:basedOn w:val="Style_9"/>
    <w:link w:val="Style_6_ch"/>
    <w:pPr>
      <w:spacing w:line="274" w:lineRule="exact"/>
      <w:ind w:hanging="820" w:left="820"/>
    </w:pPr>
    <w:rPr>
      <w:rFonts w:ascii="Times New Roman" w:hAnsi="Times New Roman"/>
      <w:i w:val="1"/>
      <w:sz w:val="23"/>
    </w:rPr>
  </w:style>
  <w:style w:styleId="Style_6_ch" w:type="character">
    <w:name w:val="Основной текст (2)1"/>
    <w:basedOn w:val="Style_9_ch"/>
    <w:link w:val="Style_6"/>
    <w:rPr>
      <w:rFonts w:ascii="Times New Roman" w:hAnsi="Times New Roman"/>
      <w:i w:val="1"/>
      <w:sz w:val="23"/>
    </w:rPr>
  </w:style>
  <w:style w:styleId="Style_7" w:type="paragraph">
    <w:name w:val="Основной текст + Курсив2"/>
    <w:basedOn w:val="Style_2"/>
    <w:link w:val="Style_7_ch"/>
    <w:rPr>
      <w:i w:val="1"/>
      <w:color w:val="000000"/>
      <w:spacing w:val="0"/>
    </w:rPr>
  </w:style>
  <w:style w:styleId="Style_7_ch" w:type="character">
    <w:name w:val="Основной текст + Курсив2"/>
    <w:basedOn w:val="Style_2_ch"/>
    <w:link w:val="Style_7"/>
    <w:rPr>
      <w:i w:val="1"/>
      <w:color w:val="000000"/>
      <w:spacing w:val="0"/>
    </w:rPr>
  </w:style>
  <w:style w:styleId="Style_15" w:type="paragraph">
    <w:name w:val="Подпись к таблице (2) + Не курсив"/>
    <w:basedOn w:val="Style_13"/>
    <w:link w:val="Style_15_ch"/>
    <w:rPr>
      <w:color w:val="000000"/>
      <w:spacing w:val="0"/>
    </w:rPr>
  </w:style>
  <w:style w:styleId="Style_15_ch" w:type="character">
    <w:name w:val="Подпись к таблице (2) + Не курсив"/>
    <w:basedOn w:val="Style_13_ch"/>
    <w:link w:val="Style_15"/>
    <w:rPr>
      <w:color w:val="000000"/>
      <w:spacing w:val="0"/>
    </w:rPr>
  </w:style>
  <w:style w:styleId="Style_55" w:type="paragraph">
    <w:name w:val="Основной текст (8)"/>
    <w:basedOn w:val="Style_9"/>
    <w:link w:val="Style_55_ch"/>
    <w:pPr>
      <w:spacing w:line="110" w:lineRule="exact"/>
      <w:ind/>
    </w:pPr>
    <w:rPr>
      <w:rFonts w:ascii="Times New Roman" w:hAnsi="Times New Roman"/>
      <w:sz w:val="20"/>
    </w:rPr>
  </w:style>
  <w:style w:styleId="Style_55_ch" w:type="character">
    <w:name w:val="Основной текст (8)"/>
    <w:basedOn w:val="Style_9_ch"/>
    <w:link w:val="Style_55"/>
    <w:rPr>
      <w:rFonts w:ascii="Times New Roman" w:hAnsi="Times New Roman"/>
      <w:sz w:val="20"/>
    </w:rPr>
  </w:style>
  <w:style w:styleId="Style_56" w:type="paragraph">
    <w:name w:val="heading 5"/>
    <w:next w:val="Style_9"/>
    <w:link w:val="Style_56_ch"/>
    <w:uiPriority w:val="9"/>
    <w:qFormat/>
    <w:pPr>
      <w:spacing w:after="120" w:before="120"/>
      <w:ind/>
      <w:jc w:val="both"/>
      <w:outlineLvl w:val="4"/>
    </w:pPr>
    <w:rPr>
      <w:rFonts w:ascii="XO Thames" w:hAnsi="XO Thames"/>
      <w:b w:val="1"/>
      <w:sz w:val="22"/>
    </w:rPr>
  </w:style>
  <w:style w:styleId="Style_56_ch" w:type="character">
    <w:name w:val="heading 5"/>
    <w:link w:val="Style_56"/>
    <w:rPr>
      <w:rFonts w:ascii="XO Thames" w:hAnsi="XO Thames"/>
      <w:b w:val="1"/>
      <w:sz w:val="22"/>
    </w:rPr>
  </w:style>
  <w:style w:styleId="Style_57" w:type="paragraph">
    <w:name w:val="Основной текст + Segoe UI3"/>
    <w:basedOn w:val="Style_2"/>
    <w:link w:val="Style_57_ch"/>
    <w:rPr>
      <w:rFonts w:ascii="Segoe UI" w:hAnsi="Segoe UI"/>
      <w:b w:val="1"/>
      <w:smallCaps w:val="1"/>
      <w:color w:val="000000"/>
      <w:spacing w:val="0"/>
      <w:sz w:val="13"/>
    </w:rPr>
  </w:style>
  <w:style w:styleId="Style_57_ch" w:type="character">
    <w:name w:val="Основной текст + Segoe UI3"/>
    <w:basedOn w:val="Style_2_ch"/>
    <w:link w:val="Style_57"/>
    <w:rPr>
      <w:rFonts w:ascii="Segoe UI" w:hAnsi="Segoe UI"/>
      <w:b w:val="1"/>
      <w:smallCaps w:val="1"/>
      <w:color w:val="000000"/>
      <w:spacing w:val="0"/>
      <w:sz w:val="13"/>
    </w:rPr>
  </w:style>
  <w:style w:styleId="Style_58" w:type="paragraph">
    <w:name w:val="Основной текст + Constantia"/>
    <w:basedOn w:val="Style_2"/>
    <w:link w:val="Style_58_ch"/>
    <w:rPr>
      <w:rFonts w:ascii="Constantia" w:hAnsi="Constantia"/>
      <w:color w:val="000000"/>
      <w:spacing w:val="0"/>
      <w:sz w:val="14"/>
    </w:rPr>
  </w:style>
  <w:style w:styleId="Style_58_ch" w:type="character">
    <w:name w:val="Основной текст + Constantia"/>
    <w:basedOn w:val="Style_2_ch"/>
    <w:link w:val="Style_58"/>
    <w:rPr>
      <w:rFonts w:ascii="Constantia" w:hAnsi="Constantia"/>
      <w:color w:val="000000"/>
      <w:spacing w:val="0"/>
      <w:sz w:val="14"/>
    </w:rPr>
  </w:style>
  <w:style w:styleId="Style_59" w:type="paragraph">
    <w:name w:val="heading 1"/>
    <w:next w:val="Style_9"/>
    <w:link w:val="Style_59_ch"/>
    <w:uiPriority w:val="9"/>
    <w:qFormat/>
    <w:pPr>
      <w:spacing w:after="120" w:before="120"/>
      <w:ind/>
      <w:jc w:val="both"/>
      <w:outlineLvl w:val="0"/>
    </w:pPr>
    <w:rPr>
      <w:rFonts w:ascii="XO Thames" w:hAnsi="XO Thames"/>
      <w:b w:val="1"/>
      <w:sz w:val="32"/>
    </w:rPr>
  </w:style>
  <w:style w:styleId="Style_59_ch" w:type="character">
    <w:name w:val="heading 1"/>
    <w:link w:val="Style_59"/>
    <w:rPr>
      <w:rFonts w:ascii="XO Thames" w:hAnsi="XO Thames"/>
      <w:b w:val="1"/>
      <w:sz w:val="32"/>
    </w:rPr>
  </w:style>
  <w:style w:styleId="Style_60" w:type="paragraph">
    <w:name w:val="Основной текст (18)"/>
    <w:basedOn w:val="Style_45"/>
    <w:link w:val="Style_60_ch"/>
    <w:rPr>
      <w:color w:val="000000"/>
      <w:spacing w:val="0"/>
    </w:rPr>
  </w:style>
  <w:style w:styleId="Style_60_ch" w:type="character">
    <w:name w:val="Основной текст (18)"/>
    <w:basedOn w:val="Style_45_ch"/>
    <w:link w:val="Style_60"/>
    <w:rPr>
      <w:color w:val="000000"/>
      <w:spacing w:val="0"/>
    </w:rPr>
  </w:style>
  <w:style w:styleId="Style_61" w:type="paragraph">
    <w:name w:val="Основной текст + Bookman Old Style"/>
    <w:basedOn w:val="Style_2"/>
    <w:link w:val="Style_61_ch"/>
    <w:rPr>
      <w:rFonts w:ascii="Bookman Old Style" w:hAnsi="Bookman Old Style"/>
      <w:color w:val="000000"/>
      <w:spacing w:val="94"/>
      <w:sz w:val="20"/>
    </w:rPr>
  </w:style>
  <w:style w:styleId="Style_61_ch" w:type="character">
    <w:name w:val="Основной текст + Bookman Old Style"/>
    <w:basedOn w:val="Style_2_ch"/>
    <w:link w:val="Style_61"/>
    <w:rPr>
      <w:rFonts w:ascii="Bookman Old Style" w:hAnsi="Bookman Old Style"/>
      <w:color w:val="000000"/>
      <w:spacing w:val="94"/>
      <w:sz w:val="20"/>
    </w:rPr>
  </w:style>
  <w:style w:styleId="Style_13" w:type="paragraph">
    <w:name w:val="Подпись к таблице (2)1"/>
    <w:basedOn w:val="Style_9"/>
    <w:link w:val="Style_13_ch"/>
    <w:pPr>
      <w:spacing w:line="278" w:lineRule="exact"/>
      <w:ind/>
    </w:pPr>
    <w:rPr>
      <w:rFonts w:ascii="Times New Roman" w:hAnsi="Times New Roman"/>
      <w:i w:val="1"/>
      <w:sz w:val="23"/>
    </w:rPr>
  </w:style>
  <w:style w:styleId="Style_13_ch" w:type="character">
    <w:name w:val="Подпись к таблице (2)1"/>
    <w:basedOn w:val="Style_9_ch"/>
    <w:link w:val="Style_13"/>
    <w:rPr>
      <w:rFonts w:ascii="Times New Roman" w:hAnsi="Times New Roman"/>
      <w:i w:val="1"/>
      <w:sz w:val="23"/>
    </w:rPr>
  </w:style>
  <w:style w:styleId="Style_62" w:type="paragraph">
    <w:name w:val="Основной текст5"/>
    <w:basedOn w:val="Style_2"/>
    <w:link w:val="Style_62_ch"/>
    <w:rPr>
      <w:color w:val="000000"/>
      <w:spacing w:val="0"/>
    </w:rPr>
  </w:style>
  <w:style w:styleId="Style_62_ch" w:type="character">
    <w:name w:val="Основной текст5"/>
    <w:basedOn w:val="Style_2_ch"/>
    <w:link w:val="Style_62"/>
    <w:rPr>
      <w:color w:val="000000"/>
      <w:spacing w:val="0"/>
    </w:rPr>
  </w:style>
  <w:style w:styleId="Style_12" w:type="paragraph">
    <w:name w:val="Подпись к таблице (2)"/>
    <w:basedOn w:val="Style_13"/>
    <w:link w:val="Style_12_ch"/>
    <w:rPr>
      <w:color w:val="000000"/>
      <w:spacing w:val="0"/>
      <w:u w:val="single"/>
    </w:rPr>
  </w:style>
  <w:style w:styleId="Style_12_ch" w:type="character">
    <w:name w:val="Подпись к таблице (2)"/>
    <w:basedOn w:val="Style_13_ch"/>
    <w:link w:val="Style_12"/>
    <w:rPr>
      <w:color w:val="000000"/>
      <w:spacing w:val="0"/>
      <w:u w:val="single"/>
    </w:rPr>
  </w:style>
  <w:style w:styleId="Style_5" w:type="paragraph">
    <w:name w:val="Hyperlink"/>
    <w:basedOn w:val="Style_27"/>
    <w:link w:val="Style_5_ch"/>
    <w:rPr>
      <w:color w:val="0066CC"/>
      <w:u w:val="single"/>
    </w:rPr>
  </w:style>
  <w:style w:styleId="Style_5_ch" w:type="character">
    <w:name w:val="Hyperlink"/>
    <w:basedOn w:val="Style_27_ch"/>
    <w:link w:val="Style_5"/>
    <w:rPr>
      <w:color w:val="0066CC"/>
      <w:u w:val="single"/>
    </w:rPr>
  </w:style>
  <w:style w:styleId="Style_63" w:type="paragraph">
    <w:name w:val="Footnote"/>
    <w:link w:val="Style_63_ch"/>
    <w:pPr>
      <w:ind w:firstLine="851" w:left="0"/>
      <w:jc w:val="both"/>
    </w:pPr>
    <w:rPr>
      <w:rFonts w:ascii="XO Thames" w:hAnsi="XO Thames"/>
      <w:sz w:val="22"/>
    </w:rPr>
  </w:style>
  <w:style w:styleId="Style_63_ch" w:type="character">
    <w:name w:val="Footnote"/>
    <w:link w:val="Style_63"/>
    <w:rPr>
      <w:rFonts w:ascii="XO Thames" w:hAnsi="XO Thames"/>
      <w:sz w:val="22"/>
    </w:rPr>
  </w:style>
  <w:style w:styleId="Style_64" w:type="paragraph">
    <w:name w:val="Основной текст Exact"/>
    <w:basedOn w:val="Style_27"/>
    <w:link w:val="Style_64_ch"/>
    <w:rPr>
      <w:rFonts w:ascii="Times New Roman" w:hAnsi="Times New Roman"/>
      <w:spacing w:val="3"/>
      <w:sz w:val="21"/>
      <w:u w:val="none"/>
    </w:rPr>
  </w:style>
  <w:style w:styleId="Style_64_ch" w:type="character">
    <w:name w:val="Основной текст Exact"/>
    <w:basedOn w:val="Style_27_ch"/>
    <w:link w:val="Style_64"/>
    <w:rPr>
      <w:rFonts w:ascii="Times New Roman" w:hAnsi="Times New Roman"/>
      <w:spacing w:val="3"/>
      <w:sz w:val="21"/>
      <w:u w:val="none"/>
    </w:rPr>
  </w:style>
  <w:style w:styleId="Style_65" w:type="paragraph">
    <w:name w:val="toc 1"/>
    <w:next w:val="Style_9"/>
    <w:link w:val="Style_65_ch"/>
    <w:uiPriority w:val="39"/>
    <w:pPr>
      <w:ind w:firstLine="0" w:left="0"/>
      <w:jc w:val="left"/>
    </w:pPr>
    <w:rPr>
      <w:rFonts w:ascii="XO Thames" w:hAnsi="XO Thames"/>
      <w:b w:val="1"/>
      <w:sz w:val="28"/>
    </w:rPr>
  </w:style>
  <w:style w:styleId="Style_65_ch" w:type="character">
    <w:name w:val="toc 1"/>
    <w:link w:val="Style_65"/>
    <w:rPr>
      <w:rFonts w:ascii="XO Thames" w:hAnsi="XO Thames"/>
      <w:b w:val="1"/>
      <w:sz w:val="28"/>
    </w:rPr>
  </w:style>
  <w:style w:styleId="Style_66" w:type="paragraph">
    <w:name w:val="Основной текст + 10 pt2"/>
    <w:basedOn w:val="Style_2"/>
    <w:link w:val="Style_66_ch"/>
    <w:rPr>
      <w:color w:val="000000"/>
      <w:spacing w:val="0"/>
      <w:sz w:val="20"/>
    </w:rPr>
  </w:style>
  <w:style w:styleId="Style_66_ch" w:type="character">
    <w:name w:val="Основной текст + 10 pt2"/>
    <w:basedOn w:val="Style_2_ch"/>
    <w:link w:val="Style_66"/>
    <w:rPr>
      <w:color w:val="000000"/>
      <w:spacing w:val="0"/>
      <w:sz w:val="20"/>
    </w:rPr>
  </w:style>
  <w:style w:styleId="Style_67" w:type="paragraph">
    <w:name w:val="Header and Footer"/>
    <w:link w:val="Style_67_ch"/>
    <w:pPr>
      <w:spacing w:line="240" w:lineRule="auto"/>
      <w:ind/>
      <w:jc w:val="both"/>
    </w:pPr>
    <w:rPr>
      <w:rFonts w:ascii="XO Thames" w:hAnsi="XO Thames"/>
      <w:sz w:val="20"/>
    </w:rPr>
  </w:style>
  <w:style w:styleId="Style_67_ch" w:type="character">
    <w:name w:val="Header and Footer"/>
    <w:link w:val="Style_67"/>
    <w:rPr>
      <w:rFonts w:ascii="XO Thames" w:hAnsi="XO Thames"/>
      <w:sz w:val="20"/>
    </w:rPr>
  </w:style>
  <w:style w:styleId="Style_68" w:type="paragraph">
    <w:name w:val="Основной текст (7)"/>
    <w:basedOn w:val="Style_9"/>
    <w:link w:val="Style_68_ch"/>
    <w:pPr>
      <w:spacing w:line="240" w:lineRule="atLeast"/>
      <w:ind/>
    </w:pPr>
    <w:rPr>
      <w:rFonts w:ascii="Calibri" w:hAnsi="Calibri"/>
      <w:spacing w:val="-10"/>
      <w:sz w:val="11"/>
    </w:rPr>
  </w:style>
  <w:style w:styleId="Style_68_ch" w:type="character">
    <w:name w:val="Основной текст (7)"/>
    <w:basedOn w:val="Style_9_ch"/>
    <w:link w:val="Style_68"/>
    <w:rPr>
      <w:rFonts w:ascii="Calibri" w:hAnsi="Calibri"/>
      <w:spacing w:val="-10"/>
      <w:sz w:val="11"/>
    </w:rPr>
  </w:style>
  <w:style w:styleId="Style_3" w:type="paragraph">
    <w:name w:val="Заголовок №1"/>
    <w:basedOn w:val="Style_9"/>
    <w:link w:val="Style_3_ch"/>
    <w:pPr>
      <w:spacing w:line="274" w:lineRule="exact"/>
      <w:ind w:hanging="2040" w:left="2040"/>
      <w:jc w:val="both"/>
      <w:outlineLvl w:val="0"/>
    </w:pPr>
    <w:rPr>
      <w:rFonts w:ascii="Times New Roman" w:hAnsi="Times New Roman"/>
      <w:sz w:val="23"/>
    </w:rPr>
  </w:style>
  <w:style w:styleId="Style_3_ch" w:type="character">
    <w:name w:val="Заголовок №1"/>
    <w:basedOn w:val="Style_9_ch"/>
    <w:link w:val="Style_3"/>
    <w:rPr>
      <w:rFonts w:ascii="Times New Roman" w:hAnsi="Times New Roman"/>
      <w:sz w:val="23"/>
    </w:rPr>
  </w:style>
  <w:style w:styleId="Style_69" w:type="paragraph">
    <w:name w:val="Подпись к картинке"/>
    <w:basedOn w:val="Style_9"/>
    <w:link w:val="Style_69_ch"/>
    <w:pPr>
      <w:spacing w:line="269" w:lineRule="exact"/>
      <w:ind/>
      <w:jc w:val="right"/>
    </w:pPr>
    <w:rPr>
      <w:rFonts w:ascii="Times New Roman" w:hAnsi="Times New Roman"/>
      <w:sz w:val="23"/>
    </w:rPr>
  </w:style>
  <w:style w:styleId="Style_69_ch" w:type="character">
    <w:name w:val="Подпись к картинке"/>
    <w:basedOn w:val="Style_9_ch"/>
    <w:link w:val="Style_69"/>
    <w:rPr>
      <w:rFonts w:ascii="Times New Roman" w:hAnsi="Times New Roman"/>
      <w:sz w:val="23"/>
    </w:rPr>
  </w:style>
  <w:style w:styleId="Style_70" w:type="paragraph">
    <w:name w:val="Основной текст (9)"/>
    <w:basedOn w:val="Style_9"/>
    <w:link w:val="Style_70_ch"/>
    <w:pPr>
      <w:spacing w:line="120" w:lineRule="exact"/>
      <w:ind/>
    </w:pPr>
    <w:rPr>
      <w:rFonts w:ascii="Bookman Old Style" w:hAnsi="Bookman Old Style"/>
      <w:i w:val="1"/>
      <w:sz w:val="14"/>
    </w:rPr>
  </w:style>
  <w:style w:styleId="Style_70_ch" w:type="character">
    <w:name w:val="Основной текст (9)"/>
    <w:basedOn w:val="Style_9_ch"/>
    <w:link w:val="Style_70"/>
    <w:rPr>
      <w:rFonts w:ascii="Bookman Old Style" w:hAnsi="Bookman Old Style"/>
      <w:i w:val="1"/>
      <w:sz w:val="14"/>
    </w:rPr>
  </w:style>
  <w:style w:styleId="Style_71" w:type="paragraph">
    <w:name w:val="toc 9"/>
    <w:next w:val="Style_9"/>
    <w:link w:val="Style_71_ch"/>
    <w:uiPriority w:val="39"/>
    <w:pPr>
      <w:ind w:firstLine="0" w:left="1600"/>
      <w:jc w:val="left"/>
    </w:pPr>
    <w:rPr>
      <w:rFonts w:ascii="XO Thames" w:hAnsi="XO Thames"/>
      <w:sz w:val="28"/>
    </w:rPr>
  </w:style>
  <w:style w:styleId="Style_71_ch" w:type="character">
    <w:name w:val="toc 9"/>
    <w:link w:val="Style_71"/>
    <w:rPr>
      <w:rFonts w:ascii="XO Thames" w:hAnsi="XO Thames"/>
      <w:sz w:val="28"/>
    </w:rPr>
  </w:style>
  <w:style w:styleId="Style_8" w:type="paragraph">
    <w:name w:val="Основной текст2"/>
    <w:basedOn w:val="Style_2"/>
    <w:link w:val="Style_8_ch"/>
    <w:rPr>
      <w:color w:val="000000"/>
      <w:spacing w:val="0"/>
    </w:rPr>
  </w:style>
  <w:style w:styleId="Style_8_ch" w:type="character">
    <w:name w:val="Основной текст2"/>
    <w:basedOn w:val="Style_2_ch"/>
    <w:link w:val="Style_8"/>
    <w:rPr>
      <w:color w:val="000000"/>
      <w:spacing w:val="0"/>
    </w:rPr>
  </w:style>
  <w:style w:styleId="Style_72" w:type="paragraph">
    <w:name w:val="toc 8"/>
    <w:next w:val="Style_9"/>
    <w:link w:val="Style_72_ch"/>
    <w:uiPriority w:val="39"/>
    <w:pPr>
      <w:ind w:firstLine="0" w:left="1400"/>
      <w:jc w:val="left"/>
    </w:pPr>
    <w:rPr>
      <w:rFonts w:ascii="XO Thames" w:hAnsi="XO Thames"/>
      <w:sz w:val="28"/>
    </w:rPr>
  </w:style>
  <w:style w:styleId="Style_72_ch" w:type="character">
    <w:name w:val="toc 8"/>
    <w:link w:val="Style_72"/>
    <w:rPr>
      <w:rFonts w:ascii="XO Thames" w:hAnsi="XO Thames"/>
      <w:sz w:val="28"/>
    </w:rPr>
  </w:style>
  <w:style w:styleId="Style_73" w:type="paragraph">
    <w:name w:val="Подпись к таблице (4)"/>
    <w:basedOn w:val="Style_9"/>
    <w:link w:val="Style_73_ch"/>
    <w:pPr>
      <w:spacing w:line="240" w:lineRule="atLeast"/>
      <w:ind/>
    </w:pPr>
    <w:rPr>
      <w:rFonts w:ascii="Bookman Old Style" w:hAnsi="Bookman Old Style"/>
      <w:sz w:val="14"/>
    </w:rPr>
  </w:style>
  <w:style w:styleId="Style_73_ch" w:type="character">
    <w:name w:val="Подпись к таблице (4)"/>
    <w:basedOn w:val="Style_9_ch"/>
    <w:link w:val="Style_73"/>
    <w:rPr>
      <w:rFonts w:ascii="Bookman Old Style" w:hAnsi="Bookman Old Style"/>
      <w:sz w:val="14"/>
    </w:rPr>
  </w:style>
  <w:style w:styleId="Style_74" w:type="paragraph">
    <w:name w:val="Основной текст + 16 pt1"/>
    <w:basedOn w:val="Style_2"/>
    <w:link w:val="Style_74_ch"/>
    <w:rPr>
      <w:color w:val="000000"/>
      <w:spacing w:val="40"/>
      <w:sz w:val="32"/>
    </w:rPr>
  </w:style>
  <w:style w:styleId="Style_74_ch" w:type="character">
    <w:name w:val="Основной текст + 16 pt1"/>
    <w:basedOn w:val="Style_2_ch"/>
    <w:link w:val="Style_74"/>
    <w:rPr>
      <w:color w:val="000000"/>
      <w:spacing w:val="40"/>
      <w:sz w:val="32"/>
    </w:rPr>
  </w:style>
  <w:style w:styleId="Style_26" w:type="paragraph">
    <w:name w:val="Подпись к таблице (5)1"/>
    <w:basedOn w:val="Style_9"/>
    <w:link w:val="Style_26_ch"/>
    <w:pPr>
      <w:spacing w:line="336" w:lineRule="exact"/>
      <w:ind w:firstLine="940"/>
    </w:pPr>
    <w:rPr>
      <w:rFonts w:ascii="Segoe UI" w:hAnsi="Segoe UI"/>
      <w:b w:val="1"/>
      <w:i w:val="1"/>
      <w:sz w:val="23"/>
    </w:rPr>
  </w:style>
  <w:style w:styleId="Style_26_ch" w:type="character">
    <w:name w:val="Подпись к таблице (5)1"/>
    <w:basedOn w:val="Style_9_ch"/>
    <w:link w:val="Style_26"/>
    <w:rPr>
      <w:rFonts w:ascii="Segoe UI" w:hAnsi="Segoe UI"/>
      <w:b w:val="1"/>
      <w:i w:val="1"/>
      <w:sz w:val="23"/>
    </w:rPr>
  </w:style>
  <w:style w:styleId="Style_75" w:type="paragraph">
    <w:name w:val="toc 5"/>
    <w:next w:val="Style_9"/>
    <w:link w:val="Style_75_ch"/>
    <w:uiPriority w:val="39"/>
    <w:pPr>
      <w:ind w:firstLine="0" w:left="800"/>
      <w:jc w:val="left"/>
    </w:pPr>
    <w:rPr>
      <w:rFonts w:ascii="XO Thames" w:hAnsi="XO Thames"/>
      <w:sz w:val="28"/>
    </w:rPr>
  </w:style>
  <w:style w:styleId="Style_75_ch" w:type="character">
    <w:name w:val="toc 5"/>
    <w:link w:val="Style_75"/>
    <w:rPr>
      <w:rFonts w:ascii="XO Thames" w:hAnsi="XO Thames"/>
      <w:sz w:val="28"/>
    </w:rPr>
  </w:style>
  <w:style w:styleId="Style_76" w:type="paragraph">
    <w:name w:val="Основной текст + 14 pt"/>
    <w:basedOn w:val="Style_2"/>
    <w:link w:val="Style_76_ch"/>
    <w:rPr>
      <w:b w:val="1"/>
      <w:color w:val="000000"/>
      <w:spacing w:val="0"/>
      <w:sz w:val="28"/>
    </w:rPr>
  </w:style>
  <w:style w:styleId="Style_76_ch" w:type="character">
    <w:name w:val="Основной текст + 14 pt"/>
    <w:basedOn w:val="Style_2_ch"/>
    <w:link w:val="Style_76"/>
    <w:rPr>
      <w:b w:val="1"/>
      <w:color w:val="000000"/>
      <w:spacing w:val="0"/>
      <w:sz w:val="28"/>
    </w:rPr>
  </w:style>
  <w:style w:styleId="Style_77" w:type="paragraph">
    <w:name w:val="Основной текст (3)"/>
    <w:basedOn w:val="Style_9"/>
    <w:link w:val="Style_77_ch"/>
    <w:pPr>
      <w:spacing w:line="240" w:lineRule="atLeast"/>
      <w:ind/>
      <w:jc w:val="right"/>
    </w:pPr>
    <w:rPr>
      <w:rFonts w:ascii="Times New Roman" w:hAnsi="Times New Roman"/>
      <w:sz w:val="20"/>
    </w:rPr>
  </w:style>
  <w:style w:styleId="Style_77_ch" w:type="character">
    <w:name w:val="Основной текст (3)"/>
    <w:basedOn w:val="Style_9_ch"/>
    <w:link w:val="Style_77"/>
    <w:rPr>
      <w:rFonts w:ascii="Times New Roman" w:hAnsi="Times New Roman"/>
      <w:sz w:val="20"/>
    </w:rPr>
  </w:style>
  <w:style w:styleId="Style_78" w:type="paragraph">
    <w:name w:val="Подпись к таблице (3)"/>
    <w:basedOn w:val="Style_9"/>
    <w:link w:val="Style_78_ch"/>
    <w:pPr>
      <w:spacing w:line="240" w:lineRule="atLeast"/>
      <w:ind/>
    </w:pPr>
    <w:rPr>
      <w:rFonts w:ascii="Calibri" w:hAnsi="Calibri"/>
      <w:spacing w:val="-10"/>
      <w:sz w:val="11"/>
    </w:rPr>
  </w:style>
  <w:style w:styleId="Style_78_ch" w:type="character">
    <w:name w:val="Подпись к таблице (3)"/>
    <w:basedOn w:val="Style_9_ch"/>
    <w:link w:val="Style_78"/>
    <w:rPr>
      <w:rFonts w:ascii="Calibri" w:hAnsi="Calibri"/>
      <w:spacing w:val="-10"/>
      <w:sz w:val="11"/>
    </w:rPr>
  </w:style>
  <w:style w:styleId="Style_79" w:type="paragraph">
    <w:name w:val="Основной текст (19) + Franklin Gothic Heavy"/>
    <w:basedOn w:val="Style_29"/>
    <w:link w:val="Style_79_ch"/>
    <w:rPr>
      <w:rFonts w:ascii="Franklin Gothic Heavy" w:hAnsi="Franklin Gothic Heavy"/>
      <w:color w:val="000000"/>
      <w:spacing w:val="0"/>
      <w:u w:val="single"/>
    </w:rPr>
  </w:style>
  <w:style w:styleId="Style_79_ch" w:type="character">
    <w:name w:val="Основной текст (19) + Franklin Gothic Heavy"/>
    <w:basedOn w:val="Style_29_ch"/>
    <w:link w:val="Style_79"/>
    <w:rPr>
      <w:rFonts w:ascii="Franklin Gothic Heavy" w:hAnsi="Franklin Gothic Heavy"/>
      <w:color w:val="000000"/>
      <w:spacing w:val="0"/>
      <w:u w:val="single"/>
    </w:rPr>
  </w:style>
  <w:style w:styleId="Style_80" w:type="paragraph">
    <w:name w:val="Основной текст (14)"/>
    <w:basedOn w:val="Style_9"/>
    <w:link w:val="Style_80_ch"/>
    <w:pPr>
      <w:spacing w:after="180" w:line="240" w:lineRule="atLeast"/>
      <w:ind/>
    </w:pPr>
    <w:rPr>
      <w:rFonts w:ascii="Times New Roman" w:hAnsi="Times New Roman"/>
      <w:sz w:val="20"/>
    </w:rPr>
  </w:style>
  <w:style w:styleId="Style_80_ch" w:type="character">
    <w:name w:val="Основной текст (14)"/>
    <w:basedOn w:val="Style_9_ch"/>
    <w:link w:val="Style_80"/>
    <w:rPr>
      <w:rFonts w:ascii="Times New Roman" w:hAnsi="Times New Roman"/>
      <w:sz w:val="20"/>
    </w:rPr>
  </w:style>
  <w:style w:styleId="Style_81" w:type="paragraph">
    <w:name w:val="Основной текст (10)"/>
    <w:basedOn w:val="Style_9"/>
    <w:link w:val="Style_81_ch"/>
    <w:pPr>
      <w:spacing w:after="60" w:line="240" w:lineRule="atLeast"/>
      <w:ind/>
    </w:pPr>
    <w:rPr>
      <w:rFonts w:ascii="Times New Roman" w:hAnsi="Times New Roman"/>
      <w:spacing w:val="-6"/>
      <w:sz w:val="14"/>
    </w:rPr>
  </w:style>
  <w:style w:styleId="Style_81_ch" w:type="character">
    <w:name w:val="Основной текст (10)"/>
    <w:basedOn w:val="Style_9_ch"/>
    <w:link w:val="Style_81"/>
    <w:rPr>
      <w:rFonts w:ascii="Times New Roman" w:hAnsi="Times New Roman"/>
      <w:spacing w:val="-6"/>
      <w:sz w:val="14"/>
    </w:rPr>
  </w:style>
  <w:style w:styleId="Style_82" w:type="paragraph">
    <w:name w:val="Основной текст + 10 pt1"/>
    <w:basedOn w:val="Style_2"/>
    <w:link w:val="Style_82_ch"/>
    <w:rPr>
      <w:color w:val="000000"/>
      <w:spacing w:val="-20"/>
      <w:sz w:val="20"/>
    </w:rPr>
  </w:style>
  <w:style w:styleId="Style_82_ch" w:type="character">
    <w:name w:val="Основной текст + 10 pt1"/>
    <w:basedOn w:val="Style_2_ch"/>
    <w:link w:val="Style_82"/>
    <w:rPr>
      <w:color w:val="000000"/>
      <w:spacing w:val="-20"/>
      <w:sz w:val="20"/>
    </w:rPr>
  </w:style>
  <w:style w:styleId="Style_83" w:type="paragraph">
    <w:name w:val="Subtitle"/>
    <w:next w:val="Style_9"/>
    <w:link w:val="Style_83_ch"/>
    <w:uiPriority w:val="11"/>
    <w:qFormat/>
    <w:pPr>
      <w:ind/>
      <w:jc w:val="both"/>
    </w:pPr>
    <w:rPr>
      <w:rFonts w:ascii="XO Thames" w:hAnsi="XO Thames"/>
      <w:i w:val="1"/>
      <w:sz w:val="24"/>
    </w:rPr>
  </w:style>
  <w:style w:styleId="Style_83_ch" w:type="character">
    <w:name w:val="Subtitle"/>
    <w:link w:val="Style_83"/>
    <w:rPr>
      <w:rFonts w:ascii="XO Thames" w:hAnsi="XO Thames"/>
      <w:i w:val="1"/>
      <w:sz w:val="24"/>
    </w:rPr>
  </w:style>
  <w:style w:styleId="Style_84" w:type="paragraph">
    <w:name w:val="Основной текст (19)"/>
    <w:basedOn w:val="Style_29"/>
    <w:link w:val="Style_84_ch"/>
    <w:rPr>
      <w:color w:val="000000"/>
      <w:spacing w:val="0"/>
    </w:rPr>
  </w:style>
  <w:style w:styleId="Style_84_ch" w:type="character">
    <w:name w:val="Основной текст (19)"/>
    <w:basedOn w:val="Style_29_ch"/>
    <w:link w:val="Style_84"/>
    <w:rPr>
      <w:color w:val="000000"/>
      <w:spacing w:val="0"/>
    </w:rPr>
  </w:style>
  <w:style w:styleId="Style_85" w:type="paragraph">
    <w:name w:val="Основной текст (6)"/>
    <w:basedOn w:val="Style_9"/>
    <w:link w:val="Style_85_ch"/>
    <w:pPr>
      <w:spacing w:line="240" w:lineRule="atLeast"/>
      <w:ind/>
    </w:pPr>
    <w:rPr>
      <w:rFonts w:ascii="Times New Roman" w:hAnsi="Times New Roman"/>
      <w:b w:val="1"/>
      <w:sz w:val="28"/>
    </w:rPr>
  </w:style>
  <w:style w:styleId="Style_85_ch" w:type="character">
    <w:name w:val="Основной текст (6)"/>
    <w:basedOn w:val="Style_9_ch"/>
    <w:link w:val="Style_85"/>
    <w:rPr>
      <w:rFonts w:ascii="Times New Roman" w:hAnsi="Times New Roman"/>
      <w:b w:val="1"/>
      <w:sz w:val="28"/>
    </w:rPr>
  </w:style>
  <w:style w:styleId="Style_86" w:type="paragraph">
    <w:name w:val="toc 10"/>
    <w:next w:val="Style_9"/>
    <w:link w:val="Style_86_ch"/>
    <w:uiPriority w:val="39"/>
    <w:pPr>
      <w:ind w:firstLine="0" w:left="1800"/>
      <w:jc w:val="left"/>
    </w:pPr>
    <w:rPr>
      <w:rFonts w:ascii="XO Thames" w:hAnsi="XO Thames"/>
      <w:sz w:val="28"/>
    </w:rPr>
  </w:style>
  <w:style w:styleId="Style_86_ch" w:type="character">
    <w:name w:val="toc 10"/>
    <w:link w:val="Style_86"/>
    <w:rPr>
      <w:rFonts w:ascii="XO Thames" w:hAnsi="XO Thames"/>
      <w:sz w:val="28"/>
    </w:rPr>
  </w:style>
  <w:style w:styleId="Style_87" w:type="paragraph">
    <w:name w:val="Title"/>
    <w:next w:val="Style_9"/>
    <w:link w:val="Style_87_ch"/>
    <w:uiPriority w:val="10"/>
    <w:qFormat/>
    <w:pPr>
      <w:spacing w:after="567" w:before="567"/>
      <w:ind/>
      <w:jc w:val="center"/>
    </w:pPr>
    <w:rPr>
      <w:rFonts w:ascii="XO Thames" w:hAnsi="XO Thames"/>
      <w:b w:val="1"/>
      <w:caps w:val="1"/>
      <w:sz w:val="40"/>
    </w:rPr>
  </w:style>
  <w:style w:styleId="Style_87_ch" w:type="character">
    <w:name w:val="Title"/>
    <w:link w:val="Style_87"/>
    <w:rPr>
      <w:rFonts w:ascii="XO Thames" w:hAnsi="XO Thames"/>
      <w:b w:val="1"/>
      <w:caps w:val="1"/>
      <w:sz w:val="40"/>
    </w:rPr>
  </w:style>
  <w:style w:styleId="Style_88" w:type="paragraph">
    <w:name w:val="heading 4"/>
    <w:next w:val="Style_9"/>
    <w:link w:val="Style_88_ch"/>
    <w:uiPriority w:val="9"/>
    <w:qFormat/>
    <w:pPr>
      <w:spacing w:after="120" w:before="120"/>
      <w:ind/>
      <w:jc w:val="both"/>
      <w:outlineLvl w:val="3"/>
    </w:pPr>
    <w:rPr>
      <w:rFonts w:ascii="XO Thames" w:hAnsi="XO Thames"/>
      <w:b w:val="1"/>
      <w:sz w:val="24"/>
    </w:rPr>
  </w:style>
  <w:style w:styleId="Style_88_ch" w:type="character">
    <w:name w:val="heading 4"/>
    <w:link w:val="Style_88"/>
    <w:rPr>
      <w:rFonts w:ascii="XO Thames" w:hAnsi="XO Thames"/>
      <w:b w:val="1"/>
      <w:sz w:val="24"/>
    </w:rPr>
  </w:style>
  <w:style w:styleId="Style_89" w:type="paragraph">
    <w:name w:val="Основной текст (19) + Franklin Gothic Heavy1"/>
    <w:basedOn w:val="Style_29"/>
    <w:link w:val="Style_89_ch"/>
    <w:rPr>
      <w:rFonts w:ascii="Franklin Gothic Heavy" w:hAnsi="Franklin Gothic Heavy"/>
      <w:i w:val="1"/>
      <w:color w:val="000000"/>
      <w:spacing w:val="10"/>
    </w:rPr>
  </w:style>
  <w:style w:styleId="Style_89_ch" w:type="character">
    <w:name w:val="Основной текст (19) + Franklin Gothic Heavy1"/>
    <w:basedOn w:val="Style_29_ch"/>
    <w:link w:val="Style_89"/>
    <w:rPr>
      <w:rFonts w:ascii="Franklin Gothic Heavy" w:hAnsi="Franklin Gothic Heavy"/>
      <w:i w:val="1"/>
      <w:color w:val="000000"/>
      <w:spacing w:val="10"/>
    </w:rPr>
  </w:style>
  <w:style w:styleId="Style_90" w:type="paragraph">
    <w:name w:val="header"/>
    <w:basedOn w:val="Style_9"/>
    <w:link w:val="Style_90_ch"/>
    <w:pPr>
      <w:tabs>
        <w:tab w:leader="none" w:pos="4677" w:val="center"/>
        <w:tab w:leader="none" w:pos="9355" w:val="right"/>
      </w:tabs>
      <w:ind/>
    </w:pPr>
  </w:style>
  <w:style w:styleId="Style_90_ch" w:type="character">
    <w:name w:val="header"/>
    <w:basedOn w:val="Style_9_ch"/>
    <w:link w:val="Style_90"/>
  </w:style>
  <w:style w:styleId="Style_91" w:type="paragraph">
    <w:name w:val="heading 2"/>
    <w:next w:val="Style_9"/>
    <w:link w:val="Style_91_ch"/>
    <w:uiPriority w:val="9"/>
    <w:qFormat/>
    <w:pPr>
      <w:spacing w:after="120" w:before="120"/>
      <w:ind/>
      <w:jc w:val="both"/>
      <w:outlineLvl w:val="1"/>
    </w:pPr>
    <w:rPr>
      <w:rFonts w:ascii="XO Thames" w:hAnsi="XO Thames"/>
      <w:b w:val="1"/>
      <w:sz w:val="28"/>
    </w:rPr>
  </w:style>
  <w:style w:styleId="Style_91_ch" w:type="character">
    <w:name w:val="heading 2"/>
    <w:link w:val="Style_91"/>
    <w:rPr>
      <w:rFonts w:ascii="XO Thames" w:hAnsi="XO Thames"/>
      <w:b w:val="1"/>
      <w:sz w:val="28"/>
    </w:rPr>
  </w:style>
  <w:style w:styleId="Style_92" w:type="paragraph">
    <w:name w:val="Основной текст (5)"/>
    <w:basedOn w:val="Style_9"/>
    <w:link w:val="Style_92_ch"/>
    <w:pPr>
      <w:spacing w:line="240" w:lineRule="atLeast"/>
      <w:ind/>
    </w:pPr>
    <w:rPr>
      <w:rFonts w:ascii="Calibri" w:hAnsi="Calibri"/>
      <w:sz w:val="26"/>
    </w:rPr>
  </w:style>
  <w:style w:styleId="Style_92_ch" w:type="character">
    <w:name w:val="Основной текст (5)"/>
    <w:basedOn w:val="Style_9_ch"/>
    <w:link w:val="Style_92"/>
    <w:rPr>
      <w:rFonts w:ascii="Calibri" w:hAnsi="Calibri"/>
      <w:sz w:val="26"/>
    </w:rPr>
  </w:style>
  <w:style w:styleId="Style_93" w:type="paragraph">
    <w:name w:val="Основной текст + Курсив1"/>
    <w:basedOn w:val="Style_2"/>
    <w:link w:val="Style_93_ch"/>
    <w:rPr>
      <w:i w:val="1"/>
      <w:color w:val="000000"/>
      <w:spacing w:val="0"/>
    </w:rPr>
  </w:style>
  <w:style w:styleId="Style_93_ch" w:type="character">
    <w:name w:val="Основной текст + Курсив1"/>
    <w:basedOn w:val="Style_2_ch"/>
    <w:link w:val="Style_93"/>
    <w:rPr>
      <w:i w:val="1"/>
      <w:color w:val="000000"/>
      <w:spacing w:val="0"/>
    </w:rPr>
  </w:style>
  <w:style w:styleId="Style_94" w:type="paragraph">
    <w:name w:val="Основной текст (4) Exact1"/>
    <w:basedOn w:val="Style_41"/>
    <w:link w:val="Style_94_ch"/>
    <w:rPr>
      <w:color w:val="000000"/>
      <w:spacing w:val="0"/>
    </w:rPr>
  </w:style>
  <w:style w:styleId="Style_94_ch" w:type="character">
    <w:name w:val="Основной текст (4) Exact1"/>
    <w:basedOn w:val="Style_41_ch"/>
    <w:link w:val="Style_94"/>
    <w:rPr>
      <w:color w:val="000000"/>
      <w:spacing w:val="0"/>
    </w:rPr>
  </w:style>
  <w:style w:styleId="Style_95" w:type="table">
    <w:name w:val="Table Grid"/>
    <w:basedOn w:val="Style_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header4.xml" Type="http://schemas.openxmlformats.org/officeDocument/2006/relationships/header"/>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2024-03-11T07:04:40Z</dcterms:modified>
</cp:coreProperties>
</file>