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DB8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8D4247E" w14:textId="77777777"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CB5423" w:rsidRPr="00E70C57" w14:paraId="59565CBD" w14:textId="77777777" w:rsidTr="00CB5423">
        <w:trPr>
          <w:trHeight w:val="1480"/>
        </w:trPr>
        <w:tc>
          <w:tcPr>
            <w:tcW w:w="6112" w:type="dxa"/>
          </w:tcPr>
          <w:p w14:paraId="1131C27B" w14:textId="77777777" w:rsidR="0016580B" w:rsidRPr="00E70C57" w:rsidRDefault="0016580B" w:rsidP="00833746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03A1C351" w14:textId="02EAEEBD" w:rsidR="00CB5423" w:rsidRPr="00E70C57" w:rsidRDefault="0016580B" w:rsidP="00833746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="00FC3E9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337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="00833746">
              <w:rPr>
                <w:rFonts w:ascii="Times New Roman" w:hAnsi="Times New Roman"/>
                <w:color w:val="000000"/>
                <w:sz w:val="28"/>
                <w:szCs w:val="28"/>
              </w:rPr>
              <w:t>Затонновская</w:t>
            </w:r>
            <w:proofErr w:type="spellEnd"/>
            <w:r w:rsidR="008337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ООШ</w:t>
            </w:r>
          </w:p>
          <w:p w14:paraId="7C6D4D71" w14:textId="375D697C" w:rsidR="0016580B" w:rsidRPr="00E70C57" w:rsidRDefault="00836BDB" w:rsidP="00833746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A48F8B" wp14:editId="652384A3">
                  <wp:extent cx="1760220" cy="1219200"/>
                  <wp:effectExtent l="0" t="0" r="0" b="0"/>
                  <wp:docPr id="1" name="Рисунок 1" descr="Скан подписи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кан подписи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3746">
              <w:rPr>
                <w:rFonts w:ascii="Times New Roman" w:hAnsi="Times New Roman"/>
                <w:color w:val="000000"/>
                <w:sz w:val="28"/>
                <w:szCs w:val="28"/>
              </w:rPr>
              <w:t>Сидорова Н.С.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840EF3A" w14:textId="35CA3BE9" w:rsidR="0016580B" w:rsidRPr="00E70C57" w:rsidRDefault="00FC3E9B" w:rsidP="00833746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«___» ___________ 202</w:t>
            </w:r>
            <w:r w:rsidR="003257B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3E262B42" w14:textId="77777777"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30AFBA" w14:textId="16AFD83D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3D25015" w14:textId="77777777"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0BAB8A4" w14:textId="564A3A7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B23E6C" w14:textId="68C28CEF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0AA59C19" w14:textId="0E621472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01FD46E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77777777"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5D211B9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2C2880" w14:textId="512A0FDB"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14:paraId="6B1A9CA0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334AD79" w14:textId="76EFDA6A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C4EDEB5" w14:textId="1EBC4B47" w:rsidR="00E70C57" w:rsidRPr="00E70C57" w:rsidRDefault="00E70C57" w:rsidP="00836BDB">
      <w:pPr>
        <w:adjustRightInd w:val="0"/>
        <w:snapToGri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31D29BE9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B4017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AA6CC2" w14:textId="23D6CE6D" w:rsidR="007F30E7" w:rsidRPr="00E70C57" w:rsidRDefault="003257B1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Затонное, </w:t>
      </w:r>
      <w:r w:rsidR="00FC3E9B" w:rsidRPr="00E70C5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</w:p>
    <w:p w14:paraId="581B1F9F" w14:textId="77777777"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br w:type="page"/>
      </w:r>
    </w:p>
    <w:p w14:paraId="50948B26" w14:textId="3EB75DE3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41720628" w14:textId="65F85B23"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3257B1" w:rsidRPr="003257B1">
        <w:rPr>
          <w:rFonts w:ascii="Times New Roman" w:hAnsi="Times New Roman"/>
          <w:color w:val="000000" w:themeColor="text1"/>
          <w:sz w:val="28"/>
          <w:szCs w:val="28"/>
        </w:rPr>
        <w:t>Олимпиец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3257B1" w:rsidRPr="003257B1">
        <w:rPr>
          <w:rFonts w:ascii="Times New Roman" w:hAnsi="Times New Roman"/>
          <w:color w:val="000000" w:themeColor="text1"/>
          <w:sz w:val="28"/>
          <w:szCs w:val="28"/>
        </w:rPr>
        <w:t xml:space="preserve">МБОУ </w:t>
      </w:r>
      <w:proofErr w:type="spellStart"/>
      <w:r w:rsidR="003257B1" w:rsidRPr="003257B1">
        <w:rPr>
          <w:rFonts w:ascii="Times New Roman" w:hAnsi="Times New Roman"/>
          <w:color w:val="000000" w:themeColor="text1"/>
          <w:sz w:val="28"/>
          <w:szCs w:val="28"/>
        </w:rPr>
        <w:t>Затонновская</w:t>
      </w:r>
      <w:proofErr w:type="spellEnd"/>
      <w:r w:rsidR="003257B1" w:rsidRPr="003257B1">
        <w:rPr>
          <w:rFonts w:ascii="Times New Roman" w:hAnsi="Times New Roman"/>
          <w:color w:val="000000" w:themeColor="text1"/>
          <w:sz w:val="28"/>
          <w:szCs w:val="28"/>
        </w:rPr>
        <w:t xml:space="preserve"> ООШ</w:t>
      </w:r>
      <w:r w:rsidR="00E01A92" w:rsidRPr="00325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4E62F5A9" w14:textId="581884D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45773906" w14:textId="75F3C4E3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proofErr w:type="gramStart"/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3257B1">
        <w:rPr>
          <w:rFonts w:ascii="Times New Roman" w:hAnsi="Times New Roman"/>
          <w:sz w:val="28"/>
          <w:szCs w:val="28"/>
        </w:rPr>
        <w:t>.</w:t>
      </w:r>
      <w:proofErr w:type="gramEnd"/>
    </w:p>
    <w:p w14:paraId="09D372D9" w14:textId="36B0D34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FE9B63E" w14:textId="03E97F9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иными нормативными правовыми актами , а также настоящим Положением.</w:t>
      </w:r>
    </w:p>
    <w:p w14:paraId="14011FF9" w14:textId="660EF3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7C77623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0DDA7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5E820A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10C02F5" w14:textId="4713971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Участие в </w:t>
      </w:r>
      <w:r w:rsidR="003257B1">
        <w:rPr>
          <w:rFonts w:ascii="Times New Roman" w:hAnsi="Times New Roman"/>
          <w:sz w:val="28"/>
          <w:szCs w:val="28"/>
        </w:rPr>
        <w:t xml:space="preserve">спортивных </w:t>
      </w:r>
      <w:r w:rsidRPr="00E70C57">
        <w:rPr>
          <w:rFonts w:ascii="Times New Roman" w:hAnsi="Times New Roman"/>
          <w:sz w:val="28"/>
          <w:szCs w:val="28"/>
        </w:rPr>
        <w:t>мероприятиях</w:t>
      </w:r>
    </w:p>
    <w:p w14:paraId="38514940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8F5E9" w14:textId="4F38278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31F7C2FB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546D3012"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59C61C4C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5892846D" w14:textId="6058BDF3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3257B1">
        <w:rPr>
          <w:rFonts w:ascii="Times New Roman" w:hAnsi="Times New Roman"/>
          <w:sz w:val="28"/>
          <w:szCs w:val="28"/>
        </w:rPr>
        <w:t>.</w:t>
      </w:r>
    </w:p>
    <w:p w14:paraId="07EF3F50" w14:textId="5CF4466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37DF51D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771F22A5" w14:textId="6B0E8D9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16A6359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7743D7D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4198D52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1F696E3C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4.4. Совет состоит из</w:t>
      </w:r>
      <w:r w:rsidR="003257B1">
        <w:rPr>
          <w:rFonts w:ascii="Times New Roman" w:hAnsi="Times New Roman"/>
          <w:sz w:val="28"/>
          <w:szCs w:val="28"/>
        </w:rPr>
        <w:t xml:space="preserve"> 5</w:t>
      </w:r>
      <w:r w:rsidR="008D3007" w:rsidRPr="00E70C57">
        <w:rPr>
          <w:rFonts w:ascii="Times New Roman" w:hAnsi="Times New Roman"/>
          <w:sz w:val="28"/>
          <w:szCs w:val="28"/>
        </w:rPr>
        <w:t xml:space="preserve"> </w:t>
      </w:r>
      <w:r w:rsidR="003257B1">
        <w:rPr>
          <w:rFonts w:ascii="Times New Roman" w:hAnsi="Times New Roman"/>
          <w:sz w:val="28"/>
          <w:szCs w:val="28"/>
        </w:rPr>
        <w:t>(пяти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150FA166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lastRenderedPageBreak/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A7F9B10" w14:textId="3433BB69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0FC0E02A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5D50CF54" w14:textId="1F6D007E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1C4E3CEB" w14:textId="66143C15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7090797A"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04F85876" w14:textId="02024D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60B5C75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38ADBF9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14:paraId="7C9B8294" w14:textId="7871F888"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14:paraId="52390CBC" w14:textId="2285D84E"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6EA9517D" w14:textId="32285C89"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3257B1">
        <w:rPr>
          <w:rFonts w:ascii="Times New Roman" w:hAnsi="Times New Roman"/>
          <w:sz w:val="28"/>
          <w:szCs w:val="28"/>
        </w:rPr>
        <w:t xml:space="preserve"> </w:t>
      </w:r>
      <w:r w:rsidR="003257B1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школьного спортивного клуба образовательной организации без государственной регистрации осуществляется на общественных началах. Администрация общеобразовательной организации может, структурным подразделением которого является ШСК, может рассмотреть вопрос о выплате стимулирующих надбавок руководителю </w:t>
      </w:r>
      <w:proofErr w:type="gramStart"/>
      <w:r w:rsidR="003257B1">
        <w:rPr>
          <w:rFonts w:ascii="Times New Roman" w:hAnsi="Times New Roman"/>
          <w:color w:val="000000" w:themeColor="text1"/>
          <w:sz w:val="28"/>
          <w:szCs w:val="28"/>
        </w:rPr>
        <w:t>клуба ,</w:t>
      </w:r>
      <w:proofErr w:type="gramEnd"/>
      <w:r w:rsidR="003257B1">
        <w:rPr>
          <w:rFonts w:ascii="Times New Roman" w:hAnsi="Times New Roman"/>
          <w:color w:val="000000" w:themeColor="text1"/>
          <w:sz w:val="28"/>
          <w:szCs w:val="28"/>
        </w:rPr>
        <w:t xml:space="preserve"> учителям.  </w:t>
      </w:r>
    </w:p>
    <w:p w14:paraId="5172B93A" w14:textId="0BB37558" w:rsidR="003257B1" w:rsidRPr="003257B1" w:rsidRDefault="0083374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Администрация школы предоставляет школьному спортивному клубу в бесплатное пользование школьные спортивные сооружения, инвентарь и оборудование.</w:t>
      </w:r>
    </w:p>
    <w:p w14:paraId="05BFFA04" w14:textId="77777777" w:rsidR="00E01A92" w:rsidRDefault="00E01A92" w:rsidP="00833746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14:paraId="12A9AF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3D5CE5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5A95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17EE75A2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58322EF1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094B24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39D8986B" w14:textId="0E737F95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E235703" w14:textId="66007D3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14:paraId="0CCDFD49" w14:textId="3BD01B8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2C078509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128F2E2B" w14:textId="7C71BA6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421DAAFE" w:rsidR="00CB5423" w:rsidRPr="00E70C57" w:rsidRDefault="00CB5423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B5423" w:rsidRPr="00E70C57" w:rsidSect="00E70C57">
      <w:headerReference w:type="first" r:id="rId9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CB398" w14:textId="77777777" w:rsidR="00A81CD5" w:rsidRDefault="00A81CD5" w:rsidP="00237403">
      <w:pPr>
        <w:spacing w:after="0" w:line="240" w:lineRule="auto"/>
      </w:pPr>
      <w:r>
        <w:separator/>
      </w:r>
    </w:p>
  </w:endnote>
  <w:endnote w:type="continuationSeparator" w:id="0">
    <w:p w14:paraId="363B3B74" w14:textId="77777777" w:rsidR="00A81CD5" w:rsidRDefault="00A81CD5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567AE" w14:textId="77777777" w:rsidR="00A81CD5" w:rsidRDefault="00A81CD5" w:rsidP="00237403">
      <w:pPr>
        <w:spacing w:after="0" w:line="240" w:lineRule="auto"/>
      </w:pPr>
      <w:r>
        <w:separator/>
      </w:r>
    </w:p>
  </w:footnote>
  <w:footnote w:type="continuationSeparator" w:id="0">
    <w:p w14:paraId="2643ABC9" w14:textId="77777777" w:rsidR="00A81CD5" w:rsidRDefault="00A81CD5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257B1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3746"/>
    <w:rsid w:val="00835281"/>
    <w:rsid w:val="00835B64"/>
    <w:rsid w:val="00836BDB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2321A0"/>
  <w15:docId w15:val="{2195DE7E-2EF4-4408-A71C-89B53B4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A0388-7ADF-4F27-9460-1DF5CCC7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Айнагуль</cp:lastModifiedBy>
  <cp:revision>3</cp:revision>
  <cp:lastPrinted>2022-09-21T07:49:00Z</cp:lastPrinted>
  <dcterms:created xsi:type="dcterms:W3CDTF">2022-09-21T07:50:00Z</dcterms:created>
  <dcterms:modified xsi:type="dcterms:W3CDTF">2024-02-25T09:31:00Z</dcterms:modified>
</cp:coreProperties>
</file>