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EF74870" w:rsidR="00D62275" w:rsidRDefault="00573BAD">
      <w:pPr>
        <w:spacing w:line="360" w:lineRule="auto"/>
        <w:rPr>
          <w:highlight w:val="white"/>
        </w:rPr>
      </w:pPr>
      <w:r>
        <w:t xml:space="preserve"> Т</w:t>
      </w:r>
      <w:r>
        <w:rPr>
          <w:highlight w:val="white"/>
        </w:rPr>
        <w:t>еатральн</w:t>
      </w:r>
      <w:r w:rsidR="00304D81">
        <w:rPr>
          <w:rFonts w:ascii="Times New Roman" w:hAnsi="Times New Roman"/>
          <w:highlight w:val="white"/>
        </w:rPr>
        <w:t>ую</w:t>
      </w:r>
      <w:r w:rsidR="00B53FFC">
        <w:rPr>
          <w:rFonts w:ascii="Times New Roman" w:hAnsi="Times New Roman"/>
          <w:highlight w:val="white"/>
        </w:rPr>
        <w:t xml:space="preserve"> студ</w:t>
      </w:r>
      <w:r w:rsidR="00304D81">
        <w:rPr>
          <w:rFonts w:ascii="Times New Roman" w:hAnsi="Times New Roman"/>
          <w:highlight w:val="white"/>
        </w:rPr>
        <w:t>ию</w:t>
      </w:r>
      <w:r w:rsidR="00B53FFC">
        <w:rPr>
          <w:rFonts w:ascii="Times New Roman" w:hAnsi="Times New Roman"/>
          <w:highlight w:val="white"/>
        </w:rPr>
        <w:t xml:space="preserve"> </w:t>
      </w:r>
      <w:r>
        <w:rPr>
          <w:highlight w:val="white"/>
        </w:rPr>
        <w:t>«Фантазия</w:t>
      </w:r>
      <w:r w:rsidR="00B53FFC">
        <w:rPr>
          <w:rFonts w:ascii="Times New Roman" w:hAnsi="Times New Roman"/>
          <w:highlight w:val="white"/>
        </w:rPr>
        <w:t>»</w:t>
      </w:r>
      <w:r>
        <w:rPr>
          <w:highlight w:val="white"/>
        </w:rPr>
        <w:t xml:space="preserve"> посещают 1</w:t>
      </w:r>
      <w:r w:rsidR="0073659D">
        <w:rPr>
          <w:rFonts w:ascii="Times New Roman" w:hAnsi="Times New Roman"/>
          <w:highlight w:val="white"/>
        </w:rPr>
        <w:t>0</w:t>
      </w:r>
      <w:r w:rsidR="0016261A">
        <w:rPr>
          <w:highlight w:val="white"/>
        </w:rPr>
        <w:t xml:space="preserve"> обучающихся 1 </w:t>
      </w:r>
      <w:r w:rsidR="0016261A">
        <w:rPr>
          <w:rFonts w:ascii="Times New Roman" w:hAnsi="Times New Roman"/>
          <w:highlight w:val="white"/>
        </w:rPr>
        <w:t>-3</w:t>
      </w:r>
      <w:bookmarkStart w:id="0" w:name="_GoBack"/>
      <w:bookmarkEnd w:id="0"/>
      <w:r>
        <w:rPr>
          <w:highlight w:val="white"/>
        </w:rPr>
        <w:t xml:space="preserve"> классов. На реализацию театрального курса «Фантазия» отводится </w:t>
      </w:r>
      <w:r w:rsidR="00825447">
        <w:rPr>
          <w:highlight w:val="white"/>
        </w:rPr>
        <w:t>72</w:t>
      </w:r>
      <w:r>
        <w:rPr>
          <w:highlight w:val="white"/>
        </w:rPr>
        <w:t xml:space="preserve"> ч. в год (2 час в неделю).  </w:t>
      </w:r>
      <w:r w:rsidR="0000166E">
        <w:rPr>
          <w:rFonts w:ascii="Times New Roman" w:hAnsi="Times New Roman"/>
          <w:highlight w:val="white"/>
        </w:rPr>
        <w:t xml:space="preserve">Руководитель </w:t>
      </w:r>
      <w:r w:rsidR="00304D81">
        <w:rPr>
          <w:rFonts w:ascii="Times New Roman" w:hAnsi="Times New Roman"/>
          <w:highlight w:val="white"/>
        </w:rPr>
        <w:t>театральной студии «Фантазия»</w:t>
      </w:r>
      <w:r w:rsidR="0000166E">
        <w:rPr>
          <w:rFonts w:ascii="Times New Roman" w:hAnsi="Times New Roman"/>
          <w:highlight w:val="white"/>
        </w:rPr>
        <w:t xml:space="preserve"> Ка</w:t>
      </w:r>
      <w:r w:rsidR="00B53FFC">
        <w:rPr>
          <w:rFonts w:ascii="Times New Roman" w:hAnsi="Times New Roman"/>
          <w:highlight w:val="white"/>
        </w:rPr>
        <w:t>й</w:t>
      </w:r>
      <w:r w:rsidR="0000166E">
        <w:rPr>
          <w:rFonts w:ascii="Times New Roman" w:hAnsi="Times New Roman"/>
          <w:highlight w:val="white"/>
        </w:rPr>
        <w:t xml:space="preserve">сарова Марина Ивановна. </w:t>
      </w:r>
      <w:r>
        <w:rPr>
          <w:highlight w:val="white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14:paraId="02000000" w14:textId="77777777" w:rsidR="00D62275" w:rsidRDefault="00573BAD">
      <w:pPr>
        <w:spacing w:after="150" w:line="360" w:lineRule="auto"/>
        <w:ind w:left="120" w:hanging="120"/>
        <w:jc w:val="left"/>
        <w:rPr>
          <w:highlight w:val="white"/>
        </w:rPr>
      </w:pPr>
      <w:r>
        <w:rPr>
          <w:highlight w:val="white"/>
        </w:rPr>
        <w:t>Программа ориентирована на развитие личности ребенка, на требования к его личностным и метапредметным</w:t>
      </w:r>
    </w:p>
    <w:p w14:paraId="03000000" w14:textId="77777777" w:rsidR="00D62275" w:rsidRDefault="00573BAD">
      <w:pPr>
        <w:spacing w:after="150" w:line="360" w:lineRule="auto"/>
        <w:jc w:val="left"/>
        <w:rPr>
          <w:highlight w:val="white"/>
        </w:rPr>
      </w:pPr>
      <w:r>
        <w:rPr>
          <w:highlight w:val="white"/>
        </w:rPr>
        <w:t>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14:paraId="04000000" w14:textId="77777777" w:rsidR="00D62275" w:rsidRDefault="00D62275"/>
    <w:p w14:paraId="05000000" w14:textId="77777777" w:rsidR="00D62275" w:rsidRDefault="00D62275"/>
    <w:p w14:paraId="06000000" w14:textId="77777777" w:rsidR="00D62275" w:rsidRDefault="00573BAD">
      <w:r>
        <w:t xml:space="preserve"> </w:t>
      </w:r>
    </w:p>
    <w:p w14:paraId="07000000" w14:textId="77777777" w:rsidR="00D62275" w:rsidRDefault="00D62275"/>
    <w:p w14:paraId="08000000" w14:textId="77777777" w:rsidR="00D62275" w:rsidRDefault="00D62275"/>
    <w:p w14:paraId="09000000" w14:textId="77777777" w:rsidR="00D62275" w:rsidRDefault="00D62275"/>
    <w:p w14:paraId="0A000000" w14:textId="77777777" w:rsidR="00D62275" w:rsidRDefault="00D62275"/>
    <w:p w14:paraId="0B000000" w14:textId="77777777" w:rsidR="00D62275" w:rsidRDefault="00573BAD">
      <w:r>
        <w:t xml:space="preserve"> </w:t>
      </w:r>
    </w:p>
    <w:p w14:paraId="0C000000" w14:textId="77777777" w:rsidR="00D62275" w:rsidRDefault="00D62275"/>
    <w:p w14:paraId="0D000000" w14:textId="77777777" w:rsidR="00D62275" w:rsidRDefault="00573BAD">
      <w:r>
        <w:t xml:space="preserve">  </w:t>
      </w:r>
    </w:p>
    <w:p w14:paraId="0E000000" w14:textId="77777777" w:rsidR="00D62275" w:rsidRDefault="00573BAD">
      <w:r>
        <w:t xml:space="preserve"> </w:t>
      </w:r>
    </w:p>
    <w:p w14:paraId="0F000000" w14:textId="77777777" w:rsidR="00D62275" w:rsidRDefault="00D62275"/>
    <w:p w14:paraId="10000000" w14:textId="77777777" w:rsidR="00D62275" w:rsidRDefault="00D62275"/>
    <w:p w14:paraId="11000000" w14:textId="77777777" w:rsidR="00D62275" w:rsidRDefault="00573BAD">
      <w:r>
        <w:t xml:space="preserve"> </w:t>
      </w:r>
    </w:p>
    <w:sectPr w:rsidR="00D62275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75"/>
    <w:rsid w:val="0000166E"/>
    <w:rsid w:val="0016261A"/>
    <w:rsid w:val="00304D81"/>
    <w:rsid w:val="00573BAD"/>
    <w:rsid w:val="0073659D"/>
    <w:rsid w:val="00825447"/>
    <w:rsid w:val="00B53FFC"/>
    <w:rsid w:val="00D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9EF8"/>
  <w15:docId w15:val="{ACD02B23-5874-4EBF-8906-DBDA375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Андарова</dc:creator>
  <cp:lastModifiedBy>Айнагуль</cp:lastModifiedBy>
  <cp:revision>3</cp:revision>
  <dcterms:created xsi:type="dcterms:W3CDTF">2023-02-06T06:45:00Z</dcterms:created>
  <dcterms:modified xsi:type="dcterms:W3CDTF">2024-02-25T09:38:00Z</dcterms:modified>
</cp:coreProperties>
</file>