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59" w:rsidRDefault="00B10561">
      <w:pPr>
        <w:pStyle w:val="ad"/>
        <w:spacing w:after="0"/>
        <w:jc w:val="right"/>
      </w:pPr>
      <w:r>
        <w:t>«УТВЕРЖДАЮ»</w:t>
      </w:r>
    </w:p>
    <w:p w:rsidR="00082354" w:rsidRDefault="00082354">
      <w:pPr>
        <w:pStyle w:val="ad"/>
        <w:spacing w:after="0"/>
        <w:jc w:val="right"/>
        <w:rPr>
          <w:b w:val="0"/>
        </w:rPr>
      </w:pPr>
      <w:r>
        <w:rPr>
          <w:b w:val="0"/>
        </w:rPr>
        <w:t xml:space="preserve">Заместитель директора </w:t>
      </w:r>
    </w:p>
    <w:p w:rsidR="00FC7559" w:rsidRDefault="00082354">
      <w:pPr>
        <w:pStyle w:val="ad"/>
        <w:spacing w:after="0"/>
        <w:jc w:val="right"/>
        <w:rPr>
          <w:b w:val="0"/>
        </w:rPr>
      </w:pPr>
      <w:r>
        <w:rPr>
          <w:b w:val="0"/>
        </w:rPr>
        <w:t xml:space="preserve">МБОУ </w:t>
      </w:r>
      <w:proofErr w:type="spellStart"/>
      <w:r>
        <w:rPr>
          <w:b w:val="0"/>
        </w:rPr>
        <w:t>Затонновской</w:t>
      </w:r>
      <w:proofErr w:type="spellEnd"/>
      <w:r>
        <w:rPr>
          <w:b w:val="0"/>
        </w:rPr>
        <w:t xml:space="preserve"> ООШ </w:t>
      </w:r>
      <w:r w:rsidR="00B10561">
        <w:rPr>
          <w:b w:val="0"/>
        </w:rPr>
        <w:t xml:space="preserve"> </w:t>
      </w:r>
    </w:p>
    <w:p w:rsidR="00FC7559" w:rsidRDefault="00B10561">
      <w:pPr>
        <w:pStyle w:val="ad"/>
        <w:spacing w:after="0"/>
        <w:jc w:val="right"/>
        <w:rPr>
          <w:b w:val="0"/>
        </w:rPr>
      </w:pPr>
      <w:r>
        <w:rPr>
          <w:b w:val="0"/>
        </w:rPr>
        <w:t>_____________________________</w:t>
      </w:r>
    </w:p>
    <w:p w:rsidR="00FC7559" w:rsidRDefault="00082354">
      <w:pPr>
        <w:pStyle w:val="ad"/>
        <w:spacing w:after="0"/>
        <w:jc w:val="right"/>
        <w:rPr>
          <w:b w:val="0"/>
        </w:rPr>
      </w:pPr>
      <w:proofErr w:type="spellStart"/>
      <w:r>
        <w:rPr>
          <w:b w:val="0"/>
        </w:rPr>
        <w:t>А</w:t>
      </w:r>
      <w:r w:rsidR="00B10561">
        <w:rPr>
          <w:b w:val="0"/>
        </w:rPr>
        <w:t>.</w:t>
      </w:r>
      <w:r>
        <w:rPr>
          <w:b w:val="0"/>
        </w:rPr>
        <w:t>С</w:t>
      </w:r>
      <w:r w:rsidR="00B10561">
        <w:rPr>
          <w:b w:val="0"/>
        </w:rPr>
        <w:t>.</w:t>
      </w:r>
      <w:r>
        <w:rPr>
          <w:b w:val="0"/>
        </w:rPr>
        <w:t>Андарова</w:t>
      </w:r>
      <w:proofErr w:type="spellEnd"/>
      <w:r w:rsidR="00B10561">
        <w:rPr>
          <w:b w:val="0"/>
        </w:rPr>
        <w:t xml:space="preserve"> </w:t>
      </w:r>
    </w:p>
    <w:p w:rsidR="00FC7559" w:rsidRDefault="00FC7559">
      <w:pPr>
        <w:pStyle w:val="ad"/>
        <w:spacing w:after="0"/>
        <w:jc w:val="right"/>
        <w:rPr>
          <w:sz w:val="28"/>
          <w:szCs w:val="28"/>
        </w:rPr>
      </w:pPr>
    </w:p>
    <w:p w:rsidR="00FC7559" w:rsidRDefault="00FC7559" w:rsidP="00F0599A">
      <w:pPr>
        <w:pStyle w:val="ad"/>
        <w:spacing w:after="0"/>
        <w:rPr>
          <w:b w:val="0"/>
        </w:rPr>
      </w:pPr>
    </w:p>
    <w:p w:rsidR="00F0599A" w:rsidRDefault="00F0599A" w:rsidP="00F0599A">
      <w:pPr>
        <w:pStyle w:val="ad"/>
        <w:spacing w:after="0"/>
        <w:rPr>
          <w:b w:val="0"/>
        </w:rPr>
      </w:pPr>
    </w:p>
    <w:p w:rsidR="00F0599A" w:rsidRDefault="00F0599A" w:rsidP="00F0599A">
      <w:pPr>
        <w:pStyle w:val="ad"/>
        <w:spacing w:after="0"/>
        <w:rPr>
          <w:b w:val="0"/>
        </w:rPr>
      </w:pPr>
    </w:p>
    <w:p w:rsidR="00F0599A" w:rsidRDefault="00F0599A" w:rsidP="00F0599A">
      <w:pPr>
        <w:pStyle w:val="ad"/>
        <w:spacing w:after="0"/>
        <w:rPr>
          <w:b w:val="0"/>
        </w:rPr>
      </w:pPr>
    </w:p>
    <w:p w:rsidR="00F0599A" w:rsidRDefault="00F0599A" w:rsidP="00F0599A">
      <w:pPr>
        <w:pStyle w:val="ad"/>
        <w:spacing w:after="0"/>
        <w:rPr>
          <w:b w:val="0"/>
        </w:rPr>
      </w:pPr>
    </w:p>
    <w:p w:rsidR="00F0599A" w:rsidRDefault="00F0599A" w:rsidP="00F0599A">
      <w:pPr>
        <w:pStyle w:val="ad"/>
        <w:spacing w:after="0"/>
        <w:rPr>
          <w:b w:val="0"/>
        </w:rPr>
      </w:pPr>
    </w:p>
    <w:p w:rsidR="00F0599A" w:rsidRDefault="00F0599A" w:rsidP="00F0599A">
      <w:pPr>
        <w:pStyle w:val="ad"/>
        <w:spacing w:after="0"/>
        <w:rPr>
          <w:b w:val="0"/>
        </w:rPr>
      </w:pPr>
    </w:p>
    <w:p w:rsidR="00F0599A" w:rsidRDefault="00F0599A" w:rsidP="00F0599A">
      <w:pPr>
        <w:pStyle w:val="ad"/>
        <w:spacing w:after="0"/>
        <w:rPr>
          <w:b w:val="0"/>
        </w:rPr>
      </w:pPr>
    </w:p>
    <w:p w:rsidR="00F0599A" w:rsidRDefault="00F0599A" w:rsidP="00F0599A">
      <w:pPr>
        <w:pStyle w:val="ad"/>
        <w:spacing w:after="0"/>
        <w:rPr>
          <w:b w:val="0"/>
        </w:rPr>
      </w:pPr>
    </w:p>
    <w:p w:rsidR="00F0599A" w:rsidRPr="00F0599A" w:rsidRDefault="00F0599A" w:rsidP="00F0599A">
      <w:pPr>
        <w:pStyle w:val="ac"/>
        <w:spacing w:line="360" w:lineRule="auto"/>
        <w:jc w:val="center"/>
        <w:rPr>
          <w:b/>
          <w:sz w:val="44"/>
          <w:szCs w:val="44"/>
        </w:rPr>
      </w:pPr>
      <w:r w:rsidRPr="00F0599A">
        <w:rPr>
          <w:b/>
          <w:sz w:val="44"/>
          <w:szCs w:val="44"/>
        </w:rPr>
        <w:t>План работы волонтерского отряда</w:t>
      </w:r>
    </w:p>
    <w:p w:rsidR="00F0599A" w:rsidRPr="00F0599A" w:rsidRDefault="00F0599A" w:rsidP="00F0599A">
      <w:pPr>
        <w:pStyle w:val="ac"/>
        <w:spacing w:line="360" w:lineRule="auto"/>
        <w:jc w:val="center"/>
        <w:rPr>
          <w:b/>
          <w:sz w:val="44"/>
          <w:szCs w:val="44"/>
        </w:rPr>
      </w:pPr>
      <w:r w:rsidRPr="00F0599A">
        <w:rPr>
          <w:b/>
          <w:sz w:val="44"/>
          <w:szCs w:val="44"/>
        </w:rPr>
        <w:t xml:space="preserve">МБОУ </w:t>
      </w:r>
      <w:proofErr w:type="spellStart"/>
      <w:r w:rsidRPr="00F0599A">
        <w:rPr>
          <w:b/>
          <w:sz w:val="44"/>
          <w:szCs w:val="44"/>
        </w:rPr>
        <w:t>Затонновская</w:t>
      </w:r>
      <w:proofErr w:type="spellEnd"/>
      <w:r w:rsidRPr="00F0599A">
        <w:rPr>
          <w:b/>
          <w:sz w:val="44"/>
          <w:szCs w:val="44"/>
        </w:rPr>
        <w:t xml:space="preserve"> ООШ</w:t>
      </w:r>
    </w:p>
    <w:p w:rsidR="00FC7559" w:rsidRPr="00F0599A" w:rsidRDefault="00F0599A" w:rsidP="00F0599A">
      <w:pPr>
        <w:pStyle w:val="ad"/>
        <w:spacing w:after="0" w:line="360" w:lineRule="auto"/>
        <w:rPr>
          <w:sz w:val="44"/>
          <w:szCs w:val="44"/>
        </w:rPr>
      </w:pPr>
      <w:r w:rsidRPr="00F0599A">
        <w:rPr>
          <w:sz w:val="44"/>
          <w:szCs w:val="44"/>
        </w:rPr>
        <w:t>на 2023 – 2024учебный год</w:t>
      </w:r>
    </w:p>
    <w:p w:rsidR="00F0599A" w:rsidRPr="00F0599A" w:rsidRDefault="00F0599A" w:rsidP="00F0599A">
      <w:pPr>
        <w:pStyle w:val="ad"/>
        <w:spacing w:after="0" w:line="360" w:lineRule="auto"/>
        <w:rPr>
          <w:sz w:val="44"/>
          <w:szCs w:val="44"/>
        </w:rPr>
      </w:pPr>
    </w:p>
    <w:p w:rsidR="00F0599A" w:rsidRDefault="00F0599A" w:rsidP="00F0599A">
      <w:pPr>
        <w:pStyle w:val="ad"/>
        <w:spacing w:after="0"/>
        <w:rPr>
          <w:sz w:val="44"/>
          <w:szCs w:val="44"/>
        </w:rPr>
      </w:pPr>
    </w:p>
    <w:p w:rsidR="00F0599A" w:rsidRDefault="00F0599A" w:rsidP="00F0599A">
      <w:pPr>
        <w:pStyle w:val="ad"/>
        <w:spacing w:after="0"/>
        <w:rPr>
          <w:sz w:val="44"/>
          <w:szCs w:val="44"/>
        </w:rPr>
      </w:pPr>
    </w:p>
    <w:p w:rsidR="00F0599A" w:rsidRDefault="00F0599A" w:rsidP="00F0599A">
      <w:pPr>
        <w:pStyle w:val="ad"/>
        <w:spacing w:after="0"/>
        <w:rPr>
          <w:sz w:val="44"/>
          <w:szCs w:val="44"/>
        </w:rPr>
      </w:pPr>
    </w:p>
    <w:p w:rsidR="00F0599A" w:rsidRDefault="00F0599A" w:rsidP="00F0599A">
      <w:pPr>
        <w:pStyle w:val="ad"/>
        <w:spacing w:after="0"/>
        <w:rPr>
          <w:sz w:val="44"/>
          <w:szCs w:val="44"/>
        </w:rPr>
      </w:pPr>
    </w:p>
    <w:p w:rsidR="00F0599A" w:rsidRDefault="00F0599A" w:rsidP="00F0599A">
      <w:pPr>
        <w:pStyle w:val="ad"/>
        <w:spacing w:after="0"/>
        <w:rPr>
          <w:sz w:val="44"/>
          <w:szCs w:val="44"/>
        </w:rPr>
      </w:pPr>
    </w:p>
    <w:p w:rsidR="00F0599A" w:rsidRDefault="00F0599A" w:rsidP="00F0599A">
      <w:pPr>
        <w:pStyle w:val="ad"/>
        <w:spacing w:after="0"/>
        <w:rPr>
          <w:sz w:val="44"/>
          <w:szCs w:val="44"/>
        </w:rPr>
      </w:pPr>
    </w:p>
    <w:p w:rsidR="00F0599A" w:rsidRDefault="00F0599A" w:rsidP="00F0599A">
      <w:pPr>
        <w:pStyle w:val="ad"/>
        <w:spacing w:after="0"/>
        <w:rPr>
          <w:sz w:val="44"/>
          <w:szCs w:val="44"/>
        </w:rPr>
      </w:pPr>
    </w:p>
    <w:p w:rsidR="00F0599A" w:rsidRDefault="00F0599A" w:rsidP="00F0599A">
      <w:pPr>
        <w:pStyle w:val="ad"/>
        <w:spacing w:after="0"/>
        <w:rPr>
          <w:sz w:val="44"/>
          <w:szCs w:val="44"/>
        </w:rPr>
      </w:pPr>
    </w:p>
    <w:p w:rsidR="00F0599A" w:rsidRDefault="00F0599A" w:rsidP="00F0599A">
      <w:pPr>
        <w:pStyle w:val="ad"/>
        <w:spacing w:after="0"/>
        <w:rPr>
          <w:sz w:val="44"/>
          <w:szCs w:val="44"/>
        </w:rPr>
      </w:pPr>
    </w:p>
    <w:p w:rsidR="00F0599A" w:rsidRDefault="00F0599A" w:rsidP="00F0599A">
      <w:pPr>
        <w:pStyle w:val="ad"/>
        <w:spacing w:after="0"/>
        <w:rPr>
          <w:sz w:val="44"/>
          <w:szCs w:val="44"/>
        </w:rPr>
      </w:pPr>
    </w:p>
    <w:p w:rsidR="00F0599A" w:rsidRDefault="00F0599A" w:rsidP="00F0599A">
      <w:pPr>
        <w:pStyle w:val="ad"/>
        <w:spacing w:after="0"/>
        <w:rPr>
          <w:sz w:val="44"/>
          <w:szCs w:val="44"/>
        </w:rPr>
      </w:pPr>
    </w:p>
    <w:p w:rsidR="00F0599A" w:rsidRDefault="00F0599A" w:rsidP="00F0599A">
      <w:pPr>
        <w:pStyle w:val="ad"/>
        <w:spacing w:after="0"/>
        <w:rPr>
          <w:sz w:val="44"/>
          <w:szCs w:val="44"/>
        </w:rPr>
      </w:pPr>
    </w:p>
    <w:p w:rsidR="00F0599A" w:rsidRDefault="00F0599A" w:rsidP="00F0599A">
      <w:pPr>
        <w:pStyle w:val="ad"/>
        <w:spacing w:after="0"/>
        <w:rPr>
          <w:sz w:val="44"/>
          <w:szCs w:val="44"/>
        </w:rPr>
      </w:pPr>
    </w:p>
    <w:p w:rsidR="00F0599A" w:rsidRDefault="00F0599A" w:rsidP="00F0599A">
      <w:pPr>
        <w:pStyle w:val="ad"/>
        <w:spacing w:after="0"/>
        <w:jc w:val="left"/>
        <w:rPr>
          <w:sz w:val="44"/>
          <w:szCs w:val="44"/>
        </w:rPr>
      </w:pPr>
    </w:p>
    <w:p w:rsidR="00F0599A" w:rsidRPr="00F0599A" w:rsidRDefault="00F0599A" w:rsidP="00F0599A">
      <w:pPr>
        <w:pStyle w:val="ad"/>
        <w:spacing w:after="0"/>
        <w:rPr>
          <w:sz w:val="36"/>
          <w:szCs w:val="36"/>
        </w:rPr>
      </w:pPr>
      <w:r>
        <w:rPr>
          <w:sz w:val="36"/>
          <w:szCs w:val="36"/>
        </w:rPr>
        <w:t>Затонное, 2023</w:t>
      </w:r>
    </w:p>
    <w:p w:rsidR="00F0599A" w:rsidRDefault="00F0599A" w:rsidP="00F0599A">
      <w:pPr>
        <w:pStyle w:val="ad"/>
        <w:spacing w:after="0"/>
        <w:rPr>
          <w:szCs w:val="24"/>
        </w:rPr>
      </w:pPr>
    </w:p>
    <w:p w:rsidR="00F0599A" w:rsidRDefault="00F0599A" w:rsidP="00F0599A">
      <w:pPr>
        <w:pStyle w:val="ad"/>
        <w:spacing w:after="0"/>
        <w:rPr>
          <w:b w:val="0"/>
        </w:rPr>
      </w:pPr>
    </w:p>
    <w:p w:rsidR="00FC7559" w:rsidRDefault="00B10561">
      <w:pPr>
        <w:pStyle w:val="ad"/>
        <w:spacing w:after="0"/>
        <w:rPr>
          <w:b w:val="0"/>
        </w:rPr>
      </w:pPr>
      <w:r>
        <w:rPr>
          <w:szCs w:val="28"/>
        </w:rPr>
        <w:lastRenderedPageBreak/>
        <w:t>Пояснительная записка</w:t>
      </w:r>
      <w:r>
        <w:rPr>
          <w:b w:val="0"/>
          <w:sz w:val="28"/>
          <w:szCs w:val="28"/>
        </w:rPr>
        <w:t xml:space="preserve"> </w:t>
      </w:r>
    </w:p>
    <w:p w:rsidR="00FC7559" w:rsidRDefault="00B10561">
      <w:pPr>
        <w:pStyle w:val="a6"/>
        <w:widowControl/>
        <w:jc w:val="both"/>
        <w:rPr>
          <w:color w:val="000000"/>
        </w:rPr>
      </w:pPr>
      <w:r>
        <w:rPr>
          <w:color w:val="000000"/>
        </w:rPr>
        <w:t>Изменения, происходящие в нашем обществе, на сегодняшний день, как социально-экономические, так и политические, диктуют новые требования к организации учебно-воспитательного процесса в образовательном учреждении.</w:t>
      </w:r>
    </w:p>
    <w:p w:rsidR="00FC7559" w:rsidRDefault="00B10561">
      <w:pPr>
        <w:pStyle w:val="a6"/>
        <w:widowControl/>
        <w:spacing w:after="150"/>
        <w:rPr>
          <w:color w:val="000000"/>
        </w:rPr>
      </w:pPr>
      <w:r>
        <w:rPr>
          <w:color w:val="000000"/>
        </w:rPr>
        <w:t>Ежедневно подросток делает выбор, сохранить здоровье и отстоять свою жизненную позицию, или поддаться соблазнам, которые окружают его в повседневной жизни.</w:t>
      </w:r>
    </w:p>
    <w:p w:rsidR="00FC7559" w:rsidRDefault="00B10561">
      <w:pPr>
        <w:pStyle w:val="a6"/>
        <w:widowControl/>
        <w:spacing w:after="150"/>
        <w:rPr>
          <w:color w:val="000000"/>
        </w:rPr>
      </w:pPr>
      <w:r>
        <w:rPr>
          <w:color w:val="000000"/>
        </w:rPr>
        <w:t>Волонтерские организации - это свободные союзы людей, объединенных каким-либо общим интересом. Волонтеры занимаются пропагандой здорового образа жизни.</w:t>
      </w:r>
    </w:p>
    <w:p w:rsidR="00FC7559" w:rsidRDefault="00B10561">
      <w:pPr>
        <w:widowControl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  <w:r>
        <w:rPr>
          <w:sz w:val="28"/>
          <w:szCs w:val="28"/>
        </w:rPr>
        <w:t xml:space="preserve"> </w:t>
      </w:r>
    </w:p>
    <w:p w:rsidR="00FC7559" w:rsidRDefault="00FC7559">
      <w:pPr>
        <w:pStyle w:val="a6"/>
        <w:widowControl/>
        <w:jc w:val="both"/>
        <w:rPr>
          <w:b/>
          <w:color w:val="000000"/>
        </w:rPr>
      </w:pPr>
    </w:p>
    <w:p w:rsidR="00FC7559" w:rsidRPr="00F0599A" w:rsidRDefault="00B10561">
      <w:pPr>
        <w:pStyle w:val="a6"/>
        <w:widowControl/>
        <w:jc w:val="both"/>
      </w:pPr>
      <w:r w:rsidRPr="00F0599A">
        <w:t>Подводя итог вышеизложенному, можно сделать вывод, что каждой образовательной организации необходима комплексная программа развития детского волонтёрского движения.</w:t>
      </w:r>
    </w:p>
    <w:p w:rsidR="00FC7559" w:rsidRPr="00F0599A" w:rsidRDefault="00B10561">
      <w:pPr>
        <w:pStyle w:val="a6"/>
        <w:widowControl/>
      </w:pPr>
      <w:r w:rsidRPr="00F0599A">
        <w:t>Основная идея программы развит</w:t>
      </w:r>
      <w:r w:rsidR="00082354" w:rsidRPr="00F0599A">
        <w:t xml:space="preserve">ия волонтёрского движения МБОУ </w:t>
      </w:r>
      <w:proofErr w:type="spellStart"/>
      <w:r w:rsidR="00082354" w:rsidRPr="00F0599A">
        <w:t>Затонновская</w:t>
      </w:r>
      <w:proofErr w:type="spellEnd"/>
      <w:r w:rsidR="00082354" w:rsidRPr="00F0599A">
        <w:t xml:space="preserve"> О</w:t>
      </w:r>
      <w:r w:rsidRPr="00F0599A">
        <w:t>ОШ  - воспитать новое поколение детей, способных оказать помощь в любую минуту, осознающих, насколько они могут быть полезными для общества, придерживающихся девиза: «Больше дела – меньше слов», строящих отношения друг с другом и окружающими людьми на доверии и понимании, оказывающих реальную помощь, основанную на уважении к человеку.</w:t>
      </w:r>
    </w:p>
    <w:p w:rsidR="00FC7559" w:rsidRPr="00F0599A" w:rsidRDefault="00B10561">
      <w:pPr>
        <w:pStyle w:val="a6"/>
        <w:widowControl/>
      </w:pPr>
      <w:r w:rsidRPr="00F0599A">
        <w:t>Участниками программы волонтёрского движения являются не только подростки, но и ребята младшего возраста, так как комплексная программа направлена на формирование активной гражданской позиции, способствует созданию мотивации на принятие активной социальной роли тех ребят, которые в силу ряда причин не имеют ярко выраженных лидерских способностей.</w:t>
      </w:r>
    </w:p>
    <w:p w:rsidR="00FC7559" w:rsidRPr="00F0599A" w:rsidRDefault="00FC7559">
      <w:pPr>
        <w:pStyle w:val="a6"/>
        <w:widowControl/>
        <w:jc w:val="both"/>
        <w:rPr>
          <w:b/>
        </w:rPr>
      </w:pPr>
    </w:p>
    <w:p w:rsidR="00FC7559" w:rsidRPr="00F0599A" w:rsidRDefault="00B10561">
      <w:pPr>
        <w:pStyle w:val="a6"/>
        <w:widowControl/>
        <w:jc w:val="both"/>
      </w:pPr>
      <w:proofErr w:type="gramStart"/>
      <w:r w:rsidRPr="00F0599A">
        <w:rPr>
          <w:b/>
        </w:rPr>
        <w:t>Цель :</w:t>
      </w:r>
      <w:proofErr w:type="gramEnd"/>
      <w:r w:rsidRPr="00F0599A">
        <w:rPr>
          <w:b/>
        </w:rPr>
        <w:t> </w:t>
      </w:r>
      <w:r w:rsidRPr="00F0599A">
        <w:t>развитие у обучающихся высоких нравственных качеств путём пропаганды идей добровольного труда на благо общества и привлечения к решению социально-значимых проблем через участие в экологических, гуманитарных, социальных, культурно-образовательных, просветительских проектах.</w:t>
      </w:r>
    </w:p>
    <w:p w:rsidR="00FC7559" w:rsidRPr="00F0599A" w:rsidRDefault="00B10561">
      <w:pPr>
        <w:pStyle w:val="a6"/>
        <w:widowControl/>
        <w:rPr>
          <w:b/>
        </w:rPr>
      </w:pPr>
      <w:proofErr w:type="gramStart"/>
      <w:r w:rsidRPr="00F0599A">
        <w:rPr>
          <w:b/>
        </w:rPr>
        <w:t>Задачи :</w:t>
      </w:r>
      <w:proofErr w:type="gramEnd"/>
    </w:p>
    <w:p w:rsidR="00FC7559" w:rsidRPr="00F0599A" w:rsidRDefault="00B10561">
      <w:pPr>
        <w:pStyle w:val="a6"/>
        <w:widowControl/>
      </w:pPr>
      <w:r w:rsidRPr="00F0599A">
        <w:t>• формировать активную жизненную позицию подростков и стремление заниматься волонтерской добровольческой работой;</w:t>
      </w:r>
    </w:p>
    <w:p w:rsidR="00FC7559" w:rsidRPr="00F0599A" w:rsidRDefault="00B10561">
      <w:pPr>
        <w:pStyle w:val="a6"/>
        <w:widowControl/>
      </w:pPr>
      <w:r w:rsidRPr="00F0599A">
        <w:t>• сформировать сплочённый коллектив волонтёров и возродить идею шефства как средства распространения волонтёрского движения;</w:t>
      </w:r>
    </w:p>
    <w:p w:rsidR="00FC7559" w:rsidRPr="00F0599A" w:rsidRDefault="00B10561">
      <w:pPr>
        <w:pStyle w:val="a6"/>
        <w:widowControl/>
      </w:pPr>
      <w:r w:rsidRPr="00F0599A">
        <w:t>• установить механизм взаимодействия с социумом в сфере продвижения и развития волонтёрского движения;</w:t>
      </w:r>
    </w:p>
    <w:p w:rsidR="00FC7559" w:rsidRPr="00F0599A" w:rsidRDefault="00B10561">
      <w:pPr>
        <w:pStyle w:val="a6"/>
        <w:widowControl/>
      </w:pPr>
      <w:r w:rsidRPr="00F0599A">
        <w:t>• вовлекать школьников в социальную практику;</w:t>
      </w:r>
    </w:p>
    <w:p w:rsidR="00FC7559" w:rsidRPr="00F0599A" w:rsidRDefault="00B10561">
      <w:pPr>
        <w:pStyle w:val="a6"/>
        <w:widowControl/>
      </w:pPr>
      <w:r w:rsidRPr="00F0599A">
        <w:lastRenderedPageBreak/>
        <w:t>• предоставлять возможность школьникам проявить себя, реализовать свой потенциал;</w:t>
      </w:r>
    </w:p>
    <w:p w:rsidR="00FC7559" w:rsidRPr="00F0599A" w:rsidRDefault="00B10561">
      <w:pPr>
        <w:pStyle w:val="a6"/>
        <w:widowControl/>
      </w:pPr>
      <w:r w:rsidRPr="00F0599A">
        <w:t>• сформировать умение волонтёров принимать и оказывать психологическую и социальную поддержку окружающим;</w:t>
      </w:r>
    </w:p>
    <w:p w:rsidR="00FC7559" w:rsidRPr="00F0599A" w:rsidRDefault="00B10561">
      <w:pPr>
        <w:pStyle w:val="a6"/>
        <w:widowControl/>
      </w:pPr>
      <w:r w:rsidRPr="00F0599A">
        <w:t>• оказывать позитивное влияние на сверстников при выборе ими жизненных ценностей;</w:t>
      </w:r>
    </w:p>
    <w:p w:rsidR="00FC7559" w:rsidRPr="00F0599A" w:rsidRDefault="00B10561">
      <w:pPr>
        <w:pStyle w:val="a6"/>
        <w:widowControl/>
      </w:pPr>
      <w:r w:rsidRPr="00F0599A">
        <w:t>• утверждать позитивное отношение к здоровому образу жизни;</w:t>
      </w:r>
    </w:p>
    <w:p w:rsidR="00FC7559" w:rsidRPr="00F0599A" w:rsidRDefault="00B10561">
      <w:pPr>
        <w:pStyle w:val="a6"/>
        <w:widowControl/>
      </w:pPr>
      <w:r w:rsidRPr="00F0599A">
        <w:t>• повышать уровень знаний подростков о здоровом образе жизни;</w:t>
      </w:r>
    </w:p>
    <w:p w:rsidR="00FC7559" w:rsidRPr="00F0599A" w:rsidRDefault="00B10561">
      <w:pPr>
        <w:pStyle w:val="a6"/>
        <w:widowControl/>
      </w:pPr>
      <w:r w:rsidRPr="00F0599A">
        <w:t>создать механизм работы школы с окружающим социумом через создание социально-поддерживающих сетей сверстников и взрослых для детей и семей «группы риска».</w:t>
      </w:r>
    </w:p>
    <w:p w:rsidR="00FC7559" w:rsidRPr="00F0599A" w:rsidRDefault="00B10561">
      <w:pPr>
        <w:pStyle w:val="a6"/>
        <w:widowControl/>
        <w:rPr>
          <w:b/>
        </w:rPr>
      </w:pPr>
      <w:r w:rsidRPr="00F0599A">
        <w:rPr>
          <w:b/>
        </w:rPr>
        <w:t>Организация и структура волонтёрского отряда</w:t>
      </w:r>
    </w:p>
    <w:p w:rsidR="00FC7559" w:rsidRPr="00F0599A" w:rsidRDefault="00B10561">
      <w:pPr>
        <w:pStyle w:val="a6"/>
        <w:widowControl/>
      </w:pPr>
      <w:r w:rsidRPr="00F0599A">
        <w:t xml:space="preserve">Руководитель волонтёрского отряда – </w:t>
      </w:r>
      <w:proofErr w:type="spellStart"/>
      <w:r w:rsidRPr="00F0599A">
        <w:t>Кайсарова</w:t>
      </w:r>
      <w:proofErr w:type="spellEnd"/>
      <w:r w:rsidRPr="00F0599A">
        <w:t xml:space="preserve"> М.И.</w:t>
      </w:r>
    </w:p>
    <w:p w:rsidR="00FC7559" w:rsidRPr="00F0599A" w:rsidRDefault="00B10561">
      <w:pPr>
        <w:pStyle w:val="a6"/>
        <w:widowControl/>
      </w:pPr>
      <w:r w:rsidRPr="00F0599A">
        <w:t>Основой волонтёрского движения является отряд обучающихся – добровольцев из числа школьников 5-11 классов;</w:t>
      </w:r>
    </w:p>
    <w:p w:rsidR="00FC7559" w:rsidRPr="00F0599A" w:rsidRDefault="00B10561">
      <w:pPr>
        <w:pStyle w:val="a6"/>
        <w:widowControl/>
      </w:pPr>
      <w:r w:rsidRPr="00F0599A">
        <w:t>Ежегодно  проводятся заседания волонтёрского отряда, на которых заслушиваются  итоги о выполненной работе за прошедший год.</w:t>
      </w:r>
    </w:p>
    <w:p w:rsidR="00FC7559" w:rsidRPr="00F0599A" w:rsidRDefault="00FC7559">
      <w:pPr>
        <w:pStyle w:val="a6"/>
        <w:widowControl/>
        <w:jc w:val="both"/>
        <w:rPr>
          <w:b/>
        </w:rPr>
      </w:pPr>
    </w:p>
    <w:p w:rsidR="00FC7559" w:rsidRPr="00F0599A" w:rsidRDefault="00B10561">
      <w:pPr>
        <w:pStyle w:val="a6"/>
        <w:widowControl/>
        <w:jc w:val="both"/>
        <w:rPr>
          <w:b/>
        </w:rPr>
      </w:pPr>
      <w:r w:rsidRPr="00F0599A">
        <w:rPr>
          <w:b/>
        </w:rPr>
        <w:t>Направления деятельности</w:t>
      </w:r>
    </w:p>
    <w:p w:rsidR="00FC7559" w:rsidRPr="00F0599A" w:rsidRDefault="00B10561">
      <w:pPr>
        <w:pStyle w:val="a6"/>
        <w:widowControl/>
      </w:pPr>
      <w:r w:rsidRPr="00F0599A">
        <w:t xml:space="preserve">• социальное </w:t>
      </w:r>
    </w:p>
    <w:p w:rsidR="00FC7559" w:rsidRPr="00F0599A" w:rsidRDefault="00B10561">
      <w:pPr>
        <w:pStyle w:val="a6"/>
        <w:widowControl/>
      </w:pPr>
      <w:r w:rsidRPr="00F0599A">
        <w:t xml:space="preserve">• </w:t>
      </w:r>
      <w:proofErr w:type="spellStart"/>
      <w:r w:rsidRPr="00F0599A">
        <w:t>здоровьесбережение</w:t>
      </w:r>
      <w:proofErr w:type="spellEnd"/>
      <w:r w:rsidRPr="00F0599A">
        <w:t xml:space="preserve"> </w:t>
      </w:r>
    </w:p>
    <w:p w:rsidR="00FC7559" w:rsidRPr="00F0599A" w:rsidRDefault="00B10561">
      <w:pPr>
        <w:pStyle w:val="a6"/>
        <w:widowControl/>
      </w:pPr>
      <w:r w:rsidRPr="00F0599A">
        <w:t>• досуговая деятельность (организация и проведение мероприятий);</w:t>
      </w:r>
    </w:p>
    <w:p w:rsidR="00FC7559" w:rsidRPr="00F0599A" w:rsidRDefault="00B10561">
      <w:pPr>
        <w:pStyle w:val="a6"/>
        <w:widowControl/>
      </w:pPr>
      <w:r w:rsidRPr="00F0599A">
        <w:t>• экологическое воспитание (проведение субботников, озеленение территории посёлка).</w:t>
      </w:r>
    </w:p>
    <w:p w:rsidR="00FC7559" w:rsidRPr="00F0599A" w:rsidRDefault="00B10561">
      <w:pPr>
        <w:pStyle w:val="a6"/>
        <w:widowControl/>
        <w:rPr>
          <w:b/>
        </w:rPr>
      </w:pPr>
      <w:r w:rsidRPr="00F0599A">
        <w:rPr>
          <w:b/>
        </w:rPr>
        <w:t>Ожидаемые результаты</w:t>
      </w:r>
    </w:p>
    <w:p w:rsidR="00FC7559" w:rsidRPr="00F0599A" w:rsidRDefault="00B10561">
      <w:pPr>
        <w:pStyle w:val="a6"/>
        <w:widowControl/>
      </w:pPr>
      <w:r w:rsidRPr="00F0599A">
        <w:t>В ходе реализации  </w:t>
      </w:r>
      <w:r w:rsidRPr="00F0599A">
        <w:rPr>
          <w:b/>
        </w:rPr>
        <w:t>ожидается:</w:t>
      </w:r>
    </w:p>
    <w:p w:rsidR="00FC7559" w:rsidRPr="00F0599A" w:rsidRDefault="00B10561">
      <w:pPr>
        <w:pStyle w:val="a6"/>
        <w:widowControl/>
      </w:pPr>
      <w:r w:rsidRPr="00F0599A">
        <w:t>• формирование у молодёжи высоких нравственных качеств, составляющих основу их патриотизма и гражданственности, чувства долга и ответственности за судьбу Отечества;</w:t>
      </w:r>
    </w:p>
    <w:p w:rsidR="00FC7559" w:rsidRPr="00F0599A" w:rsidRDefault="00B10561">
      <w:pPr>
        <w:pStyle w:val="a6"/>
        <w:widowControl/>
      </w:pPr>
      <w:r w:rsidRPr="00F0599A">
        <w:t>• формирование в ходе совместной деятельности ответственной, адаптированной, здоровой личности;</w:t>
      </w:r>
    </w:p>
    <w:p w:rsidR="00FC7559" w:rsidRPr="00F0599A" w:rsidRDefault="00B10561">
      <w:pPr>
        <w:pStyle w:val="a6"/>
        <w:widowControl/>
      </w:pPr>
      <w:r w:rsidRPr="00F0599A">
        <w:t>• формирование сплочённого деятельного коллектива волонтёров;</w:t>
      </w:r>
    </w:p>
    <w:p w:rsidR="00FC7559" w:rsidRPr="00F0599A" w:rsidRDefault="00B10561">
      <w:pPr>
        <w:pStyle w:val="a6"/>
        <w:widowControl/>
      </w:pPr>
      <w:r w:rsidRPr="00F0599A">
        <w:t>• развитие и поддержка основных идей волонтёрского движения;</w:t>
      </w:r>
    </w:p>
    <w:p w:rsidR="00FC7559" w:rsidRPr="00F0599A" w:rsidRDefault="00B10561">
      <w:pPr>
        <w:pStyle w:val="a6"/>
        <w:widowControl/>
      </w:pPr>
      <w:r w:rsidRPr="00F0599A">
        <w:t>• получение необходимого опыта и навыков для реализации собственных идей и проектов;</w:t>
      </w:r>
    </w:p>
    <w:p w:rsidR="00FC7559" w:rsidRPr="00F0599A" w:rsidRDefault="00B10561">
      <w:pPr>
        <w:pStyle w:val="a6"/>
        <w:widowControl/>
      </w:pPr>
      <w:r w:rsidRPr="00F0599A">
        <w:t>• владение знаниями и умение аргументированно отстаивать свою позицию;</w:t>
      </w:r>
    </w:p>
    <w:p w:rsidR="00FC7559" w:rsidRPr="00F0599A" w:rsidRDefault="00B10561">
      <w:pPr>
        <w:pStyle w:val="a6"/>
        <w:widowControl/>
      </w:pPr>
      <w:r w:rsidRPr="00F0599A">
        <w:t>• формирование уважительного отношения к ветеранам, старшему поколению;</w:t>
      </w:r>
    </w:p>
    <w:p w:rsidR="00FC7559" w:rsidRPr="00F0599A" w:rsidRDefault="00B10561">
      <w:pPr>
        <w:pStyle w:val="a6"/>
        <w:widowControl/>
      </w:pPr>
      <w:r w:rsidRPr="00F0599A">
        <w:t xml:space="preserve">• участие в акциях, </w:t>
      </w:r>
      <w:proofErr w:type="spellStart"/>
      <w:r w:rsidRPr="00F0599A">
        <w:t>флеш</w:t>
      </w:r>
      <w:proofErr w:type="spellEnd"/>
      <w:r w:rsidRPr="00F0599A">
        <w:t>-мобах, социально-значимых мероприятиях и проектах;</w:t>
      </w:r>
    </w:p>
    <w:p w:rsidR="00FC7559" w:rsidRPr="00F0599A" w:rsidRDefault="00B10561">
      <w:pPr>
        <w:pStyle w:val="a6"/>
        <w:widowControl/>
      </w:pPr>
      <w:r w:rsidRPr="00F0599A">
        <w:t>• 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</w:r>
    </w:p>
    <w:p w:rsidR="00FC7559" w:rsidRPr="00F0599A" w:rsidRDefault="00B10561">
      <w:pPr>
        <w:pStyle w:val="a6"/>
        <w:widowControl/>
      </w:pPr>
      <w:r w:rsidRPr="00F0599A">
        <w:t>• формирование у детей личностной ответственности за выполняемую работу.</w:t>
      </w:r>
    </w:p>
    <w:p w:rsidR="00FC7559" w:rsidRDefault="00FC7559">
      <w:pPr>
        <w:pStyle w:val="a6"/>
        <w:widowControl/>
        <w:jc w:val="both"/>
        <w:rPr>
          <w:b/>
          <w:sz w:val="24"/>
          <w:szCs w:val="24"/>
        </w:rPr>
      </w:pPr>
    </w:p>
    <w:p w:rsidR="00F0599A" w:rsidRDefault="00F0599A">
      <w:pPr>
        <w:pStyle w:val="a6"/>
        <w:widowControl/>
        <w:jc w:val="both"/>
        <w:rPr>
          <w:b/>
          <w:sz w:val="24"/>
          <w:szCs w:val="24"/>
        </w:rPr>
      </w:pPr>
    </w:p>
    <w:p w:rsidR="00F0599A" w:rsidRDefault="00F0599A">
      <w:pPr>
        <w:pStyle w:val="a6"/>
        <w:widowControl/>
        <w:jc w:val="both"/>
        <w:rPr>
          <w:b/>
          <w:sz w:val="24"/>
          <w:szCs w:val="24"/>
        </w:rPr>
      </w:pPr>
    </w:p>
    <w:p w:rsidR="00F0599A" w:rsidRDefault="00F0599A">
      <w:pPr>
        <w:pStyle w:val="a6"/>
        <w:widowControl/>
        <w:jc w:val="both"/>
        <w:rPr>
          <w:b/>
          <w:sz w:val="24"/>
          <w:szCs w:val="24"/>
        </w:rPr>
      </w:pPr>
    </w:p>
    <w:p w:rsidR="00FC7559" w:rsidRDefault="00FC7559">
      <w:pPr>
        <w:pStyle w:val="ac"/>
        <w:jc w:val="center"/>
        <w:rPr>
          <w:b/>
          <w:sz w:val="24"/>
          <w:szCs w:val="24"/>
        </w:rPr>
      </w:pPr>
    </w:p>
    <w:p w:rsidR="00F0599A" w:rsidRDefault="00F0599A">
      <w:pPr>
        <w:pStyle w:val="ac"/>
        <w:jc w:val="center"/>
        <w:rPr>
          <w:b/>
          <w:sz w:val="24"/>
          <w:szCs w:val="24"/>
        </w:rPr>
      </w:pPr>
    </w:p>
    <w:p w:rsidR="00F0599A" w:rsidRPr="00F0599A" w:rsidRDefault="00F0599A" w:rsidP="00F0599A">
      <w:pPr>
        <w:pStyle w:val="ac"/>
        <w:jc w:val="center"/>
        <w:rPr>
          <w:b/>
          <w:sz w:val="28"/>
          <w:szCs w:val="28"/>
        </w:rPr>
      </w:pPr>
      <w:r w:rsidRPr="00F0599A">
        <w:rPr>
          <w:b/>
          <w:sz w:val="28"/>
          <w:szCs w:val="28"/>
        </w:rPr>
        <w:t>План работы волонтерского отряда</w:t>
      </w:r>
    </w:p>
    <w:p w:rsidR="00F0599A" w:rsidRPr="00F0599A" w:rsidRDefault="00F0599A" w:rsidP="00F0599A">
      <w:pPr>
        <w:pStyle w:val="ac"/>
        <w:jc w:val="center"/>
        <w:rPr>
          <w:b/>
          <w:sz w:val="28"/>
          <w:szCs w:val="28"/>
        </w:rPr>
      </w:pPr>
      <w:r w:rsidRPr="00F0599A">
        <w:rPr>
          <w:b/>
          <w:sz w:val="28"/>
          <w:szCs w:val="28"/>
        </w:rPr>
        <w:t xml:space="preserve">МБОУ </w:t>
      </w:r>
      <w:proofErr w:type="spellStart"/>
      <w:r w:rsidRPr="00F0599A">
        <w:rPr>
          <w:b/>
          <w:sz w:val="28"/>
          <w:szCs w:val="28"/>
        </w:rPr>
        <w:t>Затонновская</w:t>
      </w:r>
      <w:proofErr w:type="spellEnd"/>
      <w:r w:rsidRPr="00F0599A">
        <w:rPr>
          <w:b/>
          <w:sz w:val="28"/>
          <w:szCs w:val="28"/>
        </w:rPr>
        <w:t xml:space="preserve"> ООШ</w:t>
      </w:r>
    </w:p>
    <w:p w:rsidR="00F0599A" w:rsidRPr="00F0599A" w:rsidRDefault="00F0599A" w:rsidP="00F0599A">
      <w:pPr>
        <w:pStyle w:val="ad"/>
        <w:spacing w:after="0"/>
        <w:rPr>
          <w:sz w:val="28"/>
          <w:szCs w:val="28"/>
        </w:rPr>
      </w:pPr>
      <w:r w:rsidRPr="00F0599A">
        <w:rPr>
          <w:sz w:val="28"/>
          <w:szCs w:val="28"/>
        </w:rPr>
        <w:t>на 2023 – 2024учебный год</w:t>
      </w:r>
      <w:bookmarkStart w:id="0" w:name="_GoBack"/>
      <w:bookmarkEnd w:id="0"/>
    </w:p>
    <w:p w:rsidR="00F0599A" w:rsidRDefault="00F0599A">
      <w:pPr>
        <w:pStyle w:val="ac"/>
        <w:jc w:val="center"/>
        <w:rPr>
          <w:b/>
          <w:sz w:val="24"/>
          <w:szCs w:val="24"/>
        </w:rPr>
      </w:pPr>
    </w:p>
    <w:tbl>
      <w:tblPr>
        <w:tblStyle w:val="TableNormal"/>
        <w:tblW w:w="9577" w:type="dxa"/>
        <w:tblInd w:w="2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4"/>
        <w:gridCol w:w="4787"/>
        <w:gridCol w:w="2210"/>
        <w:gridCol w:w="1906"/>
      </w:tblGrid>
      <w:tr w:rsidR="00FC7559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C7559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 волонтерского отряда на 2023-2024  учебный год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>волонтёрского</w:t>
            </w: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отряда</w:t>
            </w:r>
          </w:p>
        </w:tc>
      </w:tr>
      <w:tr w:rsidR="00FC7559">
        <w:trPr>
          <w:trHeight w:val="49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волонтерской деятельности</w:t>
            </w:r>
          </w:p>
          <w:p w:rsidR="00FC7559" w:rsidRDefault="00B105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школе  с целью</w:t>
            </w: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привлечения в добровольческое движение</w:t>
            </w:r>
          </w:p>
          <w:p w:rsidR="00FC7559" w:rsidRDefault="00FC7559">
            <w:pPr>
              <w:pStyle w:val="ac"/>
              <w:rPr>
                <w:sz w:val="24"/>
                <w:szCs w:val="24"/>
              </w:rPr>
            </w:pP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 (теоретические и практические) занятия с членами школьной волонтерской командой</w:t>
            </w:r>
          </w:p>
          <w:p w:rsidR="00FC7559" w:rsidRDefault="00FC7559">
            <w:pPr>
              <w:pStyle w:val="ac"/>
              <w:rPr>
                <w:sz w:val="24"/>
                <w:szCs w:val="24"/>
              </w:rPr>
            </w:pP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тренируется и обучается, у того всегда и все получается»</w:t>
            </w:r>
          </w:p>
          <w:p w:rsidR="00FC7559" w:rsidRDefault="00FC7559">
            <w:pPr>
              <w:pStyle w:val="ac"/>
              <w:rPr>
                <w:sz w:val="24"/>
                <w:szCs w:val="24"/>
              </w:rPr>
            </w:pP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работать в среде сверстников»</w:t>
            </w:r>
          </w:p>
          <w:p w:rsidR="00FC7559" w:rsidRDefault="00FC7559">
            <w:pPr>
              <w:pStyle w:val="ac"/>
              <w:rPr>
                <w:sz w:val="24"/>
                <w:szCs w:val="24"/>
              </w:rPr>
            </w:pP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«Ты и команда»</w:t>
            </w: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листовок, буклетов «Кто такие волонтеры?», «Направления работы</w:t>
            </w: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волонтеров», «Волонтёру новичку»</w:t>
            </w:r>
          </w:p>
          <w:p w:rsidR="00FC7559" w:rsidRDefault="00FC7559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C7559">
        <w:trPr>
          <w:trHeight w:val="8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«За безопасность на дорогах»,</w:t>
            </w: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"День солидарности в борьбе с терроризмом"</w:t>
            </w: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«Капля жизни»</w:t>
            </w:r>
          </w:p>
          <w:p w:rsidR="00FC7559" w:rsidRDefault="00FC7559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C7559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Акция,</w:t>
            </w:r>
            <w:r>
              <w:rPr>
                <w:sz w:val="24"/>
                <w:szCs w:val="24"/>
              </w:rPr>
              <w:tab/>
              <w:t xml:space="preserve"> посвященная </w:t>
            </w:r>
            <w:r>
              <w:rPr>
                <w:spacing w:val="-1"/>
                <w:sz w:val="24"/>
                <w:szCs w:val="24"/>
              </w:rPr>
              <w:t xml:space="preserve">Международному </w:t>
            </w:r>
            <w:r>
              <w:rPr>
                <w:sz w:val="24"/>
                <w:szCs w:val="24"/>
              </w:rPr>
              <w:t>дню пожилых людей.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C7559">
        <w:trPr>
          <w:trHeight w:val="140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организации поздравлений ко Дню учителя.</w:t>
            </w:r>
          </w:p>
          <w:p w:rsidR="00FC7559" w:rsidRDefault="00FC7559">
            <w:pPr>
              <w:pStyle w:val="ac"/>
              <w:rPr>
                <w:sz w:val="24"/>
                <w:szCs w:val="24"/>
              </w:rPr>
            </w:pP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«Молодежь выбирает ЗОЖ»</w:t>
            </w:r>
          </w:p>
          <w:p w:rsidR="00FC7559" w:rsidRDefault="00FC7559">
            <w:pPr>
              <w:pStyle w:val="ac"/>
              <w:rPr>
                <w:sz w:val="24"/>
                <w:szCs w:val="24"/>
              </w:rPr>
            </w:pP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памяток,</w:t>
            </w:r>
            <w:r>
              <w:rPr>
                <w:sz w:val="24"/>
                <w:szCs w:val="24"/>
              </w:rPr>
              <w:tab/>
              <w:t>буклетов</w:t>
            </w: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«Молодежь выбирает ЗОЖ»</w:t>
            </w:r>
          </w:p>
          <w:p w:rsidR="00FC7559" w:rsidRDefault="00FC7559">
            <w:pPr>
              <w:pStyle w:val="ac"/>
              <w:rPr>
                <w:sz w:val="24"/>
                <w:szCs w:val="24"/>
              </w:rPr>
            </w:pP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онлайн- курсов «Основы </w:t>
            </w:r>
            <w:proofErr w:type="spellStart"/>
            <w:r>
              <w:rPr>
                <w:sz w:val="24"/>
                <w:szCs w:val="24"/>
              </w:rPr>
              <w:t>волонтёрства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C7559" w:rsidRDefault="00FC7559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C7559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Акция "День народного единства"</w:t>
            </w:r>
          </w:p>
          <w:p w:rsidR="00FC7559" w:rsidRDefault="00FC7559">
            <w:pPr>
              <w:rPr>
                <w:sz w:val="24"/>
                <w:szCs w:val="24"/>
                <w:lang w:eastAsia="ru-RU"/>
              </w:rPr>
            </w:pPr>
          </w:p>
          <w:p w:rsidR="00FC7559" w:rsidRDefault="00FC7559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C7559">
        <w:trPr>
          <w:trHeight w:val="170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отказа от курения</w:t>
            </w: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«Время развеять дым»</w:t>
            </w:r>
          </w:p>
          <w:p w:rsidR="00FC7559" w:rsidRDefault="00FC7559">
            <w:pPr>
              <w:pStyle w:val="ac"/>
              <w:rPr>
                <w:sz w:val="24"/>
                <w:szCs w:val="24"/>
              </w:rPr>
            </w:pP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плакатов «Дадим себе шанс»</w:t>
            </w:r>
          </w:p>
          <w:p w:rsidR="00FC7559" w:rsidRDefault="00FC7559">
            <w:pPr>
              <w:pStyle w:val="ac"/>
              <w:rPr>
                <w:sz w:val="24"/>
                <w:szCs w:val="24"/>
              </w:rPr>
            </w:pP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дарим мамам улыбку»</w:t>
            </w:r>
          </w:p>
          <w:p w:rsidR="00FC7559" w:rsidRDefault="00FC7559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FC7559" w:rsidRDefault="00FC7559">
            <w:pPr>
              <w:pStyle w:val="ac"/>
              <w:rPr>
                <w:sz w:val="24"/>
                <w:szCs w:val="24"/>
              </w:rPr>
            </w:pPr>
          </w:p>
          <w:p w:rsidR="00FC7559" w:rsidRDefault="00FC7559">
            <w:pPr>
              <w:pStyle w:val="ac"/>
              <w:rPr>
                <w:sz w:val="24"/>
                <w:szCs w:val="24"/>
              </w:rPr>
            </w:pPr>
          </w:p>
          <w:p w:rsidR="00FC7559" w:rsidRDefault="00FC7559">
            <w:pPr>
              <w:pStyle w:val="ac"/>
              <w:rPr>
                <w:sz w:val="24"/>
                <w:szCs w:val="24"/>
              </w:rPr>
            </w:pPr>
          </w:p>
          <w:p w:rsidR="00FC7559" w:rsidRDefault="00FC7559">
            <w:pPr>
              <w:pStyle w:val="ac"/>
              <w:rPr>
                <w:sz w:val="24"/>
                <w:szCs w:val="24"/>
              </w:rPr>
            </w:pPr>
          </w:p>
          <w:p w:rsidR="00FC7559" w:rsidRDefault="00FC7559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C7559">
        <w:trPr>
          <w:trHeight w:val="91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r>
              <w:t>Акция, посвященная  всемирному</w:t>
            </w:r>
            <w:r>
              <w:rPr>
                <w:szCs w:val="24"/>
              </w:rPr>
              <w:t xml:space="preserve"> </w:t>
            </w:r>
            <w:r>
              <w:t>ДНЮ</w:t>
            </w:r>
          </w:p>
          <w:p w:rsidR="00FC7559" w:rsidRDefault="00B10561">
            <w:pPr>
              <w:pStyle w:val="ac"/>
            </w:pPr>
            <w:r>
              <w:t>борьбы</w:t>
            </w:r>
            <w:r>
              <w:tab/>
              <w:t xml:space="preserve"> со СПИДом «Дети против СПИДА»</w:t>
            </w: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«Красная ленточка»</w:t>
            </w: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волонтера</w:t>
            </w: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«День волонтера - праздник добра»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</w:t>
            </w:r>
          </w:p>
          <w:p w:rsidR="00FC7559" w:rsidRDefault="00FC7559">
            <w:pPr>
              <w:pStyle w:val="ac"/>
              <w:rPr>
                <w:sz w:val="24"/>
                <w:szCs w:val="24"/>
              </w:rPr>
            </w:pP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C7559">
        <w:trPr>
          <w:trHeight w:val="11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«Новогодний подарок»</w:t>
            </w:r>
          </w:p>
          <w:p w:rsidR="00FC7559" w:rsidRDefault="00FC7559">
            <w:pPr>
              <w:pStyle w:val="ac"/>
              <w:rPr>
                <w:sz w:val="24"/>
                <w:szCs w:val="24"/>
              </w:rPr>
            </w:pP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«Свеча памяти» для жителей посёлка в сельской библиотеке»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C7559">
        <w:trPr>
          <w:trHeight w:val="10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FC7559">
            <w:pPr>
              <w:pStyle w:val="ac"/>
              <w:rPr>
                <w:sz w:val="24"/>
                <w:szCs w:val="24"/>
              </w:rPr>
            </w:pP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дарим Вам тепло души своей»</w:t>
            </w: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(поздравление с </w:t>
            </w:r>
            <w:r>
              <w:rPr>
                <w:spacing w:val="-3"/>
                <w:sz w:val="24"/>
                <w:szCs w:val="24"/>
              </w:rPr>
              <w:t xml:space="preserve">Днем </w:t>
            </w:r>
            <w:r>
              <w:rPr>
                <w:sz w:val="24"/>
                <w:szCs w:val="24"/>
              </w:rPr>
              <w:t>защитника Отечества)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C7559">
        <w:trPr>
          <w:trHeight w:val="184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 Добра</w:t>
            </w:r>
          </w:p>
          <w:p w:rsidR="00FC7559" w:rsidRDefault="00FC7559">
            <w:pPr>
              <w:jc w:val="both"/>
              <w:rPr>
                <w:sz w:val="24"/>
                <w:szCs w:val="24"/>
              </w:rPr>
            </w:pPr>
          </w:p>
          <w:p w:rsidR="00FC7559" w:rsidRDefault="00B105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«Весенняя неделя добра»</w:t>
            </w:r>
          </w:p>
          <w:p w:rsidR="00FC7559" w:rsidRDefault="00FC7559">
            <w:pPr>
              <w:pStyle w:val="ac"/>
              <w:rPr>
                <w:sz w:val="24"/>
                <w:szCs w:val="24"/>
              </w:rPr>
            </w:pP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ab/>
              <w:t>«Дом,</w:t>
            </w:r>
            <w:r>
              <w:rPr>
                <w:sz w:val="24"/>
                <w:szCs w:val="24"/>
              </w:rPr>
              <w:tab/>
              <w:t xml:space="preserve">в котором ты </w:t>
            </w:r>
            <w:r>
              <w:rPr>
                <w:spacing w:val="-1"/>
                <w:sz w:val="24"/>
                <w:szCs w:val="24"/>
              </w:rPr>
              <w:t xml:space="preserve">живешь» </w:t>
            </w:r>
            <w:r>
              <w:rPr>
                <w:sz w:val="24"/>
                <w:szCs w:val="24"/>
              </w:rPr>
              <w:t>благоустройство школьного двора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 апрель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C7559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</w:t>
            </w:r>
            <w:r>
              <w:rPr>
                <w:sz w:val="24"/>
                <w:szCs w:val="24"/>
              </w:rPr>
              <w:tab/>
              <w:t>«Георгиевская</w:t>
            </w:r>
            <w:r>
              <w:rPr>
                <w:sz w:val="24"/>
                <w:szCs w:val="24"/>
              </w:rPr>
              <w:tab/>
              <w:t>ленточка»,</w:t>
            </w: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«Бессмертный полк»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C7559">
        <w:trPr>
          <w:trHeight w:val="8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Акция «Окна России»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  <w:tr w:rsidR="00FC7559">
        <w:trPr>
          <w:trHeight w:val="185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волонтерской команды в пришкольной летней детской площадке</w:t>
            </w:r>
          </w:p>
          <w:p w:rsidR="00FC7559" w:rsidRDefault="00FC7559">
            <w:pPr>
              <w:pStyle w:val="ac"/>
              <w:rPr>
                <w:sz w:val="24"/>
                <w:szCs w:val="24"/>
                <w:lang w:eastAsia="ru-RU"/>
              </w:rPr>
            </w:pPr>
          </w:p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Анализ результатов работы Волонтерского отряда за 2023 - 2024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задачи на новый </w:t>
            </w:r>
            <w:proofErr w:type="spellStart"/>
            <w:r>
              <w:rPr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59" w:rsidRDefault="00B10561"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pacing w:val="-1"/>
                <w:sz w:val="24"/>
                <w:szCs w:val="24"/>
              </w:rPr>
              <w:t xml:space="preserve">волонтёрского </w:t>
            </w:r>
            <w:r>
              <w:rPr>
                <w:sz w:val="24"/>
                <w:szCs w:val="24"/>
              </w:rPr>
              <w:t>отряда</w:t>
            </w:r>
          </w:p>
        </w:tc>
      </w:tr>
    </w:tbl>
    <w:p w:rsidR="00FC7559" w:rsidRDefault="00FC7559">
      <w:pPr>
        <w:pStyle w:val="ac"/>
        <w:rPr>
          <w:sz w:val="24"/>
          <w:szCs w:val="24"/>
        </w:rPr>
      </w:pPr>
    </w:p>
    <w:p w:rsidR="00FC7559" w:rsidRDefault="00B10561">
      <w:pPr>
        <w:pStyle w:val="a6"/>
        <w:widowControl/>
        <w:jc w:val="both"/>
        <w:rPr>
          <w:b/>
          <w:color w:val="000000"/>
        </w:rPr>
      </w:pPr>
      <w:r>
        <w:rPr>
          <w:b/>
          <w:color w:val="000000"/>
        </w:rPr>
        <w:t>Ожидаемые результаты:</w:t>
      </w:r>
    </w:p>
    <w:p w:rsidR="00FC7559" w:rsidRDefault="00B10561">
      <w:pPr>
        <w:pStyle w:val="a6"/>
        <w:widowControl/>
        <w:numPr>
          <w:ilvl w:val="0"/>
          <w:numId w:val="1"/>
        </w:numPr>
        <w:tabs>
          <w:tab w:val="clear" w:pos="707"/>
          <w:tab w:val="left" w:pos="0"/>
        </w:tabs>
        <w:spacing w:after="150"/>
        <w:rPr>
          <w:color w:val="000000"/>
        </w:rPr>
      </w:pPr>
      <w:r>
        <w:rPr>
          <w:color w:val="000000"/>
        </w:rPr>
        <w:t>увеличение количества детей и подростков, вовлеченных в волонтерские отряды и проведение    альтернативных мероприятий;</w:t>
      </w:r>
    </w:p>
    <w:p w:rsidR="00FC7559" w:rsidRDefault="00B10561">
      <w:pPr>
        <w:pStyle w:val="a6"/>
        <w:widowControl/>
        <w:numPr>
          <w:ilvl w:val="0"/>
          <w:numId w:val="1"/>
        </w:numPr>
        <w:tabs>
          <w:tab w:val="clear" w:pos="707"/>
          <w:tab w:val="left" w:pos="0"/>
        </w:tabs>
        <w:spacing w:after="150"/>
        <w:rPr>
          <w:color w:val="000000"/>
        </w:rPr>
      </w:pPr>
      <w:r>
        <w:rPr>
          <w:color w:val="000000"/>
        </w:rPr>
        <w:t>привлечение детей и подростков к общественно значимой деятельности;</w:t>
      </w:r>
    </w:p>
    <w:p w:rsidR="00FC7559" w:rsidRDefault="00B10561">
      <w:pPr>
        <w:pStyle w:val="a6"/>
        <w:widowControl/>
        <w:numPr>
          <w:ilvl w:val="0"/>
          <w:numId w:val="1"/>
        </w:numPr>
        <w:tabs>
          <w:tab w:val="clear" w:pos="707"/>
          <w:tab w:val="left" w:pos="0"/>
        </w:tabs>
        <w:spacing w:after="150"/>
        <w:rPr>
          <w:color w:val="000000"/>
        </w:rPr>
      </w:pPr>
      <w:r>
        <w:rPr>
          <w:color w:val="000000"/>
        </w:rPr>
        <w:t>формирование в ходе деятельности более ответственной, адаптированной, здоровой личности;</w:t>
      </w:r>
    </w:p>
    <w:p w:rsidR="00FC7559" w:rsidRDefault="00B10561">
      <w:pPr>
        <w:pStyle w:val="a6"/>
        <w:widowControl/>
        <w:numPr>
          <w:ilvl w:val="0"/>
          <w:numId w:val="1"/>
        </w:numPr>
        <w:tabs>
          <w:tab w:val="clear" w:pos="707"/>
          <w:tab w:val="left" w:pos="0"/>
        </w:tabs>
        <w:spacing w:after="150"/>
        <w:rPr>
          <w:color w:val="000000"/>
        </w:rPr>
      </w:pPr>
      <w:r>
        <w:rPr>
          <w:color w:val="000000"/>
        </w:rPr>
        <w:t>овладение знаниями о ЗОЖ и умение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алкоголизму;</w:t>
      </w:r>
    </w:p>
    <w:p w:rsidR="00FC7559" w:rsidRDefault="00B10561">
      <w:pPr>
        <w:pStyle w:val="a6"/>
        <w:widowControl/>
        <w:numPr>
          <w:ilvl w:val="0"/>
          <w:numId w:val="1"/>
        </w:numPr>
        <w:tabs>
          <w:tab w:val="clear" w:pos="707"/>
          <w:tab w:val="left" w:pos="0"/>
        </w:tabs>
        <w:spacing w:after="150"/>
        <w:rPr>
          <w:color w:val="000000"/>
        </w:rPr>
      </w:pPr>
      <w:r>
        <w:rPr>
          <w:color w:val="000000"/>
        </w:rPr>
        <w:t>повышения количества и качества участия школы в акциях волонтеров, организуемых школой, районом.</w:t>
      </w:r>
    </w:p>
    <w:p w:rsidR="00FC7559" w:rsidRDefault="00FC7559">
      <w:pPr>
        <w:pStyle w:val="a6"/>
        <w:widowControl/>
        <w:jc w:val="both"/>
      </w:pPr>
    </w:p>
    <w:p w:rsidR="00FC7559" w:rsidRDefault="00B10561">
      <w:pPr>
        <w:pStyle w:val="ac"/>
        <w:rPr>
          <w:sz w:val="24"/>
          <w:szCs w:val="24"/>
        </w:rPr>
      </w:pPr>
      <w:r>
        <w:rPr>
          <w:sz w:val="24"/>
          <w:szCs w:val="24"/>
        </w:rPr>
        <w:t>Руководитель волонтёрского отряда:</w:t>
      </w:r>
      <w:r>
        <w:rPr>
          <w:sz w:val="24"/>
          <w:szCs w:val="24"/>
        </w:rPr>
        <w:tab/>
        <w:t>/</w:t>
      </w:r>
      <w:r>
        <w:rPr>
          <w:sz w:val="24"/>
          <w:szCs w:val="24"/>
        </w:rPr>
        <w:tab/>
        <w:t>/</w:t>
      </w:r>
    </w:p>
    <w:sectPr w:rsidR="00FC7559">
      <w:pgSz w:w="11906" w:h="16838"/>
      <w:pgMar w:top="1120" w:right="540" w:bottom="280" w:left="13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81AB2"/>
    <w:multiLevelType w:val="multilevel"/>
    <w:tmpl w:val="B84A5E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025ACA"/>
    <w:multiLevelType w:val="multilevel"/>
    <w:tmpl w:val="5DE6DC78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59"/>
    <w:rsid w:val="00082354"/>
    <w:rsid w:val="00B10561"/>
    <w:rsid w:val="00F0599A"/>
    <w:rsid w:val="00FC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E580"/>
  <w15:docId w15:val="{248FE7AE-7432-4919-B306-291B6DE9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40EA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740EA"/>
    <w:pPr>
      <w:ind w:left="319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C0F5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Название Знак"/>
    <w:basedOn w:val="a0"/>
    <w:uiPriority w:val="10"/>
    <w:qFormat/>
    <w:rsid w:val="00884C0D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1"/>
    <w:qFormat/>
    <w:rsid w:val="008740EA"/>
    <w:rPr>
      <w:sz w:val="28"/>
      <w:szCs w:val="28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1"/>
    <w:qFormat/>
    <w:rsid w:val="008740EA"/>
    <w:pPr>
      <w:ind w:left="1040" w:hanging="361"/>
    </w:pPr>
  </w:style>
  <w:style w:type="paragraph" w:customStyle="1" w:styleId="TableParagraph">
    <w:name w:val="Table Paragraph"/>
    <w:basedOn w:val="a"/>
    <w:uiPriority w:val="1"/>
    <w:qFormat/>
    <w:rsid w:val="008740EA"/>
    <w:pPr>
      <w:ind w:left="109"/>
    </w:pPr>
  </w:style>
  <w:style w:type="paragraph" w:styleId="ab">
    <w:name w:val="Balloon Text"/>
    <w:basedOn w:val="a"/>
    <w:uiPriority w:val="99"/>
    <w:semiHidden/>
    <w:unhideWhenUsed/>
    <w:qFormat/>
    <w:rsid w:val="005C0F5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A3272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uiPriority w:val="10"/>
    <w:qFormat/>
    <w:rsid w:val="00884C0D"/>
    <w:pPr>
      <w:widowControl/>
      <w:spacing w:after="240"/>
      <w:jc w:val="center"/>
    </w:pPr>
    <w:rPr>
      <w:b/>
      <w:color w:val="000000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740E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0BC8-504A-4251-BCBC-F7D74129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ВОЛОНТЁРСКОГО ОТРЯДА</vt:lpstr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ВОЛОНТЁРСКОГО ОТРЯДА</dc:title>
  <dc:creator>Учебный</dc:creator>
  <cp:lastModifiedBy>Айнагуль</cp:lastModifiedBy>
  <cp:revision>2</cp:revision>
  <cp:lastPrinted>2024-02-19T10:57:00Z</cp:lastPrinted>
  <dcterms:created xsi:type="dcterms:W3CDTF">2024-02-25T09:59:00Z</dcterms:created>
  <dcterms:modified xsi:type="dcterms:W3CDTF">2024-02-25T09:59:00Z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2021-09-20T00:00:00Z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2023-09-03T00:00:00Z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