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05" w:rsidRPr="004A2D05" w:rsidRDefault="004A2D05" w:rsidP="004A2D05">
      <w:pPr>
        <w:pStyle w:val="11"/>
        <w:tabs>
          <w:tab w:val="left" w:pos="7949"/>
        </w:tabs>
        <w:ind w:right="0"/>
        <w:rPr>
          <w:sz w:val="18"/>
          <w:szCs w:val="18"/>
        </w:rPr>
      </w:pPr>
      <w:r w:rsidRPr="004A2D05">
        <w:rPr>
          <w:sz w:val="18"/>
          <w:szCs w:val="18"/>
        </w:rPr>
        <w:t>Утверждаю:</w:t>
      </w:r>
    </w:p>
    <w:p w:rsidR="004A2D05" w:rsidRPr="004A2D05" w:rsidRDefault="004A2D05" w:rsidP="004A2D05">
      <w:pPr>
        <w:jc w:val="right"/>
        <w:rPr>
          <w:sz w:val="18"/>
          <w:szCs w:val="18"/>
        </w:rPr>
      </w:pPr>
      <w:r w:rsidRPr="004A2D05">
        <w:rPr>
          <w:sz w:val="18"/>
          <w:szCs w:val="18"/>
        </w:rPr>
        <w:t xml:space="preserve">                                                                                      Директор:         </w:t>
      </w:r>
      <w:r w:rsidRPr="004A2D05">
        <w:rPr>
          <w:noProof/>
          <w:sz w:val="18"/>
          <w:szCs w:val="18"/>
          <w:lang w:eastAsia="ru-RU"/>
        </w:rPr>
        <w:drawing>
          <wp:inline distT="0" distB="0" distL="0" distR="0">
            <wp:extent cx="1289440" cy="890418"/>
            <wp:effectExtent l="19050" t="0" r="5960" b="0"/>
            <wp:docPr id="4" name="Рисунок 1" descr="Скан подписи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 подписи -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84" cy="89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D05">
        <w:rPr>
          <w:sz w:val="18"/>
          <w:szCs w:val="18"/>
        </w:rPr>
        <w:t>Н.С. Сидорова</w:t>
      </w:r>
    </w:p>
    <w:p w:rsidR="003002FC" w:rsidRPr="00A65004" w:rsidRDefault="003002FC" w:rsidP="004A2D05">
      <w:pPr>
        <w:pStyle w:val="11"/>
        <w:tabs>
          <w:tab w:val="left" w:pos="7949"/>
        </w:tabs>
        <w:ind w:left="6334" w:right="918"/>
      </w:pPr>
    </w:p>
    <w:p w:rsidR="003002FC" w:rsidRPr="00A65004" w:rsidRDefault="003002FC">
      <w:pPr>
        <w:pStyle w:val="a3"/>
        <w:ind w:left="6716" w:firstLine="0"/>
      </w:pPr>
    </w:p>
    <w:p w:rsidR="003002FC" w:rsidRPr="004A2D05" w:rsidRDefault="00CB4B15" w:rsidP="004A2D05">
      <w:pPr>
        <w:pStyle w:val="a3"/>
        <w:spacing w:before="17" w:after="3" w:line="261" w:lineRule="auto"/>
        <w:ind w:right="2558"/>
        <w:jc w:val="center"/>
        <w:rPr>
          <w:b/>
          <w:sz w:val="24"/>
          <w:szCs w:val="24"/>
        </w:rPr>
      </w:pPr>
      <w:r w:rsidRPr="004A2D05">
        <w:rPr>
          <w:b/>
          <w:sz w:val="24"/>
          <w:szCs w:val="24"/>
        </w:rPr>
        <w:t>План работы общественной комиссии по контролю организации и качества питания</w:t>
      </w:r>
      <w:r w:rsidR="004A2D05" w:rsidRPr="004A2D05">
        <w:rPr>
          <w:b/>
          <w:sz w:val="24"/>
          <w:szCs w:val="24"/>
        </w:rPr>
        <w:t xml:space="preserve"> в МБОУ </w:t>
      </w:r>
      <w:proofErr w:type="spellStart"/>
      <w:r w:rsidR="004A2D05" w:rsidRPr="004A2D05">
        <w:rPr>
          <w:b/>
          <w:sz w:val="24"/>
          <w:szCs w:val="24"/>
        </w:rPr>
        <w:t>Затонновская</w:t>
      </w:r>
      <w:proofErr w:type="spellEnd"/>
      <w:r w:rsidR="004A2D05" w:rsidRPr="004A2D05">
        <w:rPr>
          <w:b/>
          <w:sz w:val="24"/>
          <w:szCs w:val="24"/>
        </w:rPr>
        <w:t xml:space="preserve"> ООШ</w:t>
      </w:r>
      <w:r w:rsidR="004A2D05">
        <w:rPr>
          <w:b/>
          <w:sz w:val="24"/>
          <w:szCs w:val="24"/>
        </w:rPr>
        <w:t xml:space="preserve"> на 202</w:t>
      </w:r>
      <w:r w:rsidR="00250B22">
        <w:rPr>
          <w:b/>
          <w:sz w:val="24"/>
          <w:szCs w:val="24"/>
        </w:rPr>
        <w:t>3</w:t>
      </w:r>
      <w:r w:rsidR="004A2D05">
        <w:rPr>
          <w:b/>
          <w:sz w:val="24"/>
          <w:szCs w:val="24"/>
        </w:rPr>
        <w:t>-202</w:t>
      </w:r>
      <w:r w:rsidR="00250B22">
        <w:rPr>
          <w:b/>
          <w:sz w:val="24"/>
          <w:szCs w:val="24"/>
        </w:rPr>
        <w:t xml:space="preserve">4 учебный </w:t>
      </w:r>
      <w:r w:rsidR="004A2D05">
        <w:rPr>
          <w:b/>
          <w:sz w:val="24"/>
          <w:szCs w:val="24"/>
        </w:rPr>
        <w:t xml:space="preserve"> год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28"/>
        <w:gridCol w:w="2007"/>
        <w:gridCol w:w="2228"/>
      </w:tblGrid>
      <w:tr w:rsidR="003002FC">
        <w:trPr>
          <w:trHeight w:val="266"/>
        </w:trPr>
        <w:tc>
          <w:tcPr>
            <w:tcW w:w="5528" w:type="dxa"/>
          </w:tcPr>
          <w:p w:rsidR="003002FC" w:rsidRDefault="00CB4B15">
            <w:pPr>
              <w:pStyle w:val="TableParagraph"/>
              <w:spacing w:line="217" w:lineRule="exact"/>
              <w:ind w:left="2191" w:right="2135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2007" w:type="dxa"/>
          </w:tcPr>
          <w:p w:rsidR="003002FC" w:rsidRDefault="00CB4B15">
            <w:pPr>
              <w:pStyle w:val="TableParagraph"/>
              <w:spacing w:line="217" w:lineRule="exact"/>
              <w:ind w:left="206"/>
              <w:rPr>
                <w:sz w:val="20"/>
              </w:rPr>
            </w:pPr>
            <w:r>
              <w:rPr>
                <w:sz w:val="20"/>
              </w:rPr>
              <w:t>Сроки проведения</w:t>
            </w:r>
          </w:p>
        </w:tc>
        <w:tc>
          <w:tcPr>
            <w:tcW w:w="2228" w:type="dxa"/>
          </w:tcPr>
          <w:p w:rsidR="003002FC" w:rsidRDefault="00CB4B15">
            <w:pPr>
              <w:pStyle w:val="TableParagraph"/>
              <w:spacing w:line="217" w:lineRule="exact"/>
              <w:ind w:left="458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</w:tr>
      <w:tr w:rsidR="003002FC">
        <w:trPr>
          <w:trHeight w:val="496"/>
        </w:trPr>
        <w:tc>
          <w:tcPr>
            <w:tcW w:w="5528" w:type="dxa"/>
          </w:tcPr>
          <w:p w:rsidR="003002FC" w:rsidRDefault="00CB4B15">
            <w:pPr>
              <w:pStyle w:val="TableParagraph"/>
              <w:spacing w:line="230" w:lineRule="atLeast"/>
              <w:ind w:right="11" w:hanging="8"/>
              <w:rPr>
                <w:sz w:val="20"/>
              </w:rPr>
            </w:pPr>
            <w:r>
              <w:rPr>
                <w:sz w:val="20"/>
              </w:rPr>
              <w:t>Установочное совещание по вопросам организации школьного питания в 202</w:t>
            </w:r>
            <w:r w:rsidR="00A65004">
              <w:rPr>
                <w:sz w:val="20"/>
              </w:rPr>
              <w:t>2</w:t>
            </w:r>
            <w:r>
              <w:rPr>
                <w:sz w:val="20"/>
              </w:rPr>
              <w:t>-202</w:t>
            </w:r>
            <w:r w:rsidR="00A65004">
              <w:rPr>
                <w:sz w:val="20"/>
              </w:rPr>
              <w:t>3</w:t>
            </w:r>
            <w:r>
              <w:rPr>
                <w:sz w:val="20"/>
              </w:rPr>
              <w:t xml:space="preserve"> учебном году.</w:t>
            </w:r>
          </w:p>
        </w:tc>
        <w:tc>
          <w:tcPr>
            <w:tcW w:w="2007" w:type="dxa"/>
          </w:tcPr>
          <w:p w:rsidR="003002FC" w:rsidRDefault="00CB4B1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Сентябрь 202</w:t>
            </w:r>
            <w:r w:rsidR="00A65004">
              <w:rPr>
                <w:sz w:val="20"/>
              </w:rPr>
              <w:t>2</w:t>
            </w:r>
          </w:p>
        </w:tc>
        <w:tc>
          <w:tcPr>
            <w:tcW w:w="2228" w:type="dxa"/>
          </w:tcPr>
          <w:p w:rsidR="003002FC" w:rsidRDefault="004A2D05">
            <w:pPr>
              <w:pStyle w:val="TableParagraph"/>
              <w:spacing w:line="230" w:lineRule="atLeast"/>
              <w:ind w:left="96" w:right="138"/>
              <w:rPr>
                <w:sz w:val="20"/>
              </w:rPr>
            </w:pPr>
            <w:r>
              <w:rPr>
                <w:w w:val="95"/>
                <w:sz w:val="20"/>
              </w:rPr>
              <w:t>Н.С. Сидорова</w:t>
            </w:r>
            <w:r w:rsidR="00CB4B15">
              <w:rPr>
                <w:w w:val="95"/>
                <w:sz w:val="20"/>
              </w:rPr>
              <w:t xml:space="preserve">, </w:t>
            </w:r>
            <w:r w:rsidR="00CB4B15">
              <w:rPr>
                <w:sz w:val="20"/>
              </w:rPr>
              <w:t>директор</w:t>
            </w:r>
          </w:p>
        </w:tc>
      </w:tr>
      <w:tr w:rsidR="003002FC">
        <w:trPr>
          <w:trHeight w:val="1644"/>
        </w:trPr>
        <w:tc>
          <w:tcPr>
            <w:tcW w:w="5528" w:type="dxa"/>
          </w:tcPr>
          <w:p w:rsidR="003002FC" w:rsidRDefault="00CB4B15">
            <w:pPr>
              <w:pStyle w:val="TableParagraph"/>
              <w:ind w:left="103" w:right="154"/>
              <w:jc w:val="both"/>
              <w:rPr>
                <w:sz w:val="20"/>
              </w:rPr>
            </w:pPr>
            <w:r>
              <w:rPr>
                <w:sz w:val="20"/>
              </w:rPr>
              <w:t>Открытое заседание Совета классных руководителей с участием членов комиссии по вопросу организации и качества питания, ведения мониторинга, реферирование нормативных документов и локальных актов, регламентирующих обеспечение условий организации бесплатного горячего и здорового питания обучающихся в</w:t>
            </w:r>
          </w:p>
          <w:p w:rsidR="003002FC" w:rsidRDefault="00CB4B15">
            <w:pPr>
              <w:pStyle w:val="TableParagraph"/>
              <w:spacing w:before="1" w:line="21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том числе 1-4 классов с 01.09.202</w:t>
            </w:r>
            <w:r w:rsidR="00A65004">
              <w:rPr>
                <w:sz w:val="20"/>
              </w:rPr>
              <w:t>2</w:t>
            </w:r>
          </w:p>
        </w:tc>
        <w:tc>
          <w:tcPr>
            <w:tcW w:w="2007" w:type="dxa"/>
          </w:tcPr>
          <w:p w:rsidR="003002FC" w:rsidRDefault="00CB4B1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Сентябрь 202</w:t>
            </w:r>
            <w:r w:rsidR="00A65004">
              <w:rPr>
                <w:sz w:val="20"/>
              </w:rPr>
              <w:t>2</w:t>
            </w:r>
          </w:p>
          <w:p w:rsidR="003002FC" w:rsidRDefault="00CB4B15">
            <w:pPr>
              <w:pStyle w:val="TableParagraph"/>
              <w:spacing w:before="0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Февраль 202</w:t>
            </w:r>
            <w:r w:rsidR="00A65004">
              <w:rPr>
                <w:sz w:val="20"/>
              </w:rPr>
              <w:t>3</w:t>
            </w:r>
          </w:p>
        </w:tc>
        <w:tc>
          <w:tcPr>
            <w:tcW w:w="2228" w:type="dxa"/>
          </w:tcPr>
          <w:p w:rsidR="003002FC" w:rsidRDefault="004A2D05">
            <w:pPr>
              <w:pStyle w:val="TableParagraph"/>
              <w:tabs>
                <w:tab w:val="left" w:pos="1760"/>
              </w:tabs>
              <w:ind w:left="103" w:right="108"/>
              <w:jc w:val="both"/>
              <w:rPr>
                <w:sz w:val="20"/>
              </w:rPr>
            </w:pPr>
            <w:r>
              <w:rPr>
                <w:sz w:val="20"/>
              </w:rPr>
              <w:t>Андарова А.С.</w:t>
            </w:r>
            <w:r w:rsidR="00CB4B15">
              <w:rPr>
                <w:spacing w:val="-4"/>
                <w:sz w:val="20"/>
              </w:rPr>
              <w:t xml:space="preserve">, </w:t>
            </w:r>
            <w:r w:rsidR="00CB4B15">
              <w:rPr>
                <w:sz w:val="20"/>
              </w:rPr>
              <w:t>заместитель директора по ВР</w:t>
            </w:r>
          </w:p>
        </w:tc>
      </w:tr>
      <w:tr w:rsidR="004A2D05">
        <w:trPr>
          <w:trHeight w:val="1876"/>
        </w:trPr>
        <w:tc>
          <w:tcPr>
            <w:tcW w:w="5528" w:type="dxa"/>
          </w:tcPr>
          <w:p w:rsidR="004A2D05" w:rsidRDefault="004A2D05">
            <w:pPr>
              <w:pStyle w:val="TableParagraph"/>
              <w:spacing w:before="31" w:line="244" w:lineRule="auto"/>
              <w:ind w:right="265"/>
              <w:rPr>
                <w:sz w:val="20"/>
              </w:rPr>
            </w:pPr>
            <w:r>
              <w:rPr>
                <w:sz w:val="20"/>
              </w:rPr>
              <w:t>Создание специально организованных сред по проектированию и проведению организационно- просветительских мероприятий, направленных на</w:t>
            </w:r>
          </w:p>
          <w:p w:rsidR="004A2D05" w:rsidRDefault="004A2D05">
            <w:pPr>
              <w:pStyle w:val="TableParagraph"/>
              <w:tabs>
                <w:tab w:val="left" w:pos="1738"/>
                <w:tab w:val="left" w:pos="2372"/>
                <w:tab w:val="left" w:pos="3883"/>
              </w:tabs>
              <w:spacing w:before="0" w:line="244" w:lineRule="auto"/>
              <w:ind w:right="3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навыков здорового питания уобучающихся. Организация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проведение</w:t>
            </w:r>
            <w:r>
              <w:rPr>
                <w:sz w:val="20"/>
              </w:rPr>
              <w:tab/>
              <w:t>инструктивно- разъяснительной,просветительскойработысродительской общественностью по вопросам организациипитания.</w:t>
            </w:r>
          </w:p>
        </w:tc>
        <w:tc>
          <w:tcPr>
            <w:tcW w:w="2007" w:type="dxa"/>
          </w:tcPr>
          <w:p w:rsidR="004A2D05" w:rsidRDefault="004A2D05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В течение года по плану</w:t>
            </w:r>
          </w:p>
          <w:p w:rsidR="004A2D05" w:rsidRDefault="004A2D05">
            <w:pPr>
              <w:pStyle w:val="TableParagraph"/>
              <w:tabs>
                <w:tab w:val="left" w:pos="990"/>
              </w:tabs>
              <w:spacing w:before="0"/>
              <w:ind w:left="108" w:right="377"/>
              <w:rPr>
                <w:sz w:val="20"/>
              </w:rPr>
            </w:pPr>
            <w:r>
              <w:rPr>
                <w:sz w:val="20"/>
              </w:rPr>
              <w:t>воспитательной работы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школы, </w:t>
            </w:r>
            <w:r>
              <w:rPr>
                <w:sz w:val="20"/>
              </w:rPr>
              <w:t>классных руководителей, медицинского</w:t>
            </w:r>
          </w:p>
          <w:p w:rsidR="004A2D05" w:rsidRDefault="004A2D05">
            <w:pPr>
              <w:pStyle w:val="TableParagraph"/>
              <w:spacing w:before="0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персонала</w:t>
            </w:r>
          </w:p>
        </w:tc>
        <w:tc>
          <w:tcPr>
            <w:tcW w:w="2228" w:type="dxa"/>
          </w:tcPr>
          <w:p w:rsidR="004A2D05" w:rsidRDefault="004A2D05">
            <w:r w:rsidRPr="00392EED">
              <w:rPr>
                <w:sz w:val="20"/>
              </w:rPr>
              <w:t>Андарова А.С.</w:t>
            </w:r>
            <w:r w:rsidRPr="00392EED">
              <w:rPr>
                <w:spacing w:val="-4"/>
                <w:sz w:val="20"/>
              </w:rPr>
              <w:t xml:space="preserve">, </w:t>
            </w:r>
            <w:r w:rsidRPr="00392EED">
              <w:rPr>
                <w:sz w:val="20"/>
              </w:rPr>
              <w:t>заместитель директора по ВР</w:t>
            </w:r>
          </w:p>
        </w:tc>
      </w:tr>
      <w:tr w:rsidR="004A2D05">
        <w:trPr>
          <w:trHeight w:val="1576"/>
        </w:trPr>
        <w:tc>
          <w:tcPr>
            <w:tcW w:w="5528" w:type="dxa"/>
          </w:tcPr>
          <w:p w:rsidR="004A2D05" w:rsidRDefault="004A2D05">
            <w:pPr>
              <w:pStyle w:val="TableParagraph"/>
              <w:tabs>
                <w:tab w:val="left" w:pos="1767"/>
                <w:tab w:val="left" w:pos="2482"/>
                <w:tab w:val="left" w:pos="3794"/>
              </w:tabs>
              <w:spacing w:before="23" w:line="225" w:lineRule="auto"/>
              <w:ind w:left="103" w:right="265" w:firstLine="7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  <w:t>участников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образовательных </w:t>
            </w:r>
            <w:r>
              <w:rPr>
                <w:sz w:val="20"/>
              </w:rPr>
              <w:t>отношений по вопросу удовлетворенности качеством организации питания, в том числе с учетом МР 2.4.0180-20. Создание специально-организованных средств по анализу результатов родительского контроля,формирование</w:t>
            </w:r>
          </w:p>
          <w:p w:rsidR="004A2D05" w:rsidRDefault="004A2D05">
            <w:pPr>
              <w:pStyle w:val="TableParagraph"/>
              <w:spacing w:before="12" w:line="228" w:lineRule="exact"/>
              <w:ind w:left="103" w:right="11"/>
              <w:rPr>
                <w:sz w:val="20"/>
              </w:rPr>
            </w:pPr>
            <w:r>
              <w:rPr>
                <w:sz w:val="20"/>
              </w:rPr>
              <w:t>предложений для принятия решений по улучшению питания в ОУ.</w:t>
            </w:r>
          </w:p>
        </w:tc>
        <w:tc>
          <w:tcPr>
            <w:tcW w:w="2007" w:type="dxa"/>
          </w:tcPr>
          <w:p w:rsidR="004A2D05" w:rsidRDefault="004A2D05">
            <w:pPr>
              <w:pStyle w:val="TableParagraph"/>
              <w:ind w:left="108" w:firstLine="7"/>
              <w:rPr>
                <w:sz w:val="20"/>
              </w:rPr>
            </w:pPr>
            <w:r>
              <w:rPr>
                <w:sz w:val="20"/>
              </w:rPr>
              <w:t>В соответствии с планом</w:t>
            </w:r>
          </w:p>
          <w:p w:rsidR="004A2D05" w:rsidRDefault="004A2D0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родительского </w:t>
            </w:r>
            <w:r>
              <w:rPr>
                <w:sz w:val="20"/>
              </w:rPr>
              <w:t>контроля</w:t>
            </w:r>
          </w:p>
        </w:tc>
        <w:tc>
          <w:tcPr>
            <w:tcW w:w="2228" w:type="dxa"/>
          </w:tcPr>
          <w:p w:rsidR="004A2D05" w:rsidRDefault="004A2D05">
            <w:r w:rsidRPr="00392EED">
              <w:rPr>
                <w:sz w:val="20"/>
              </w:rPr>
              <w:t>Андарова А.С.</w:t>
            </w:r>
            <w:r w:rsidRPr="00392EED">
              <w:rPr>
                <w:spacing w:val="-4"/>
                <w:sz w:val="20"/>
              </w:rPr>
              <w:t xml:space="preserve">, </w:t>
            </w:r>
            <w:r w:rsidRPr="00392EED">
              <w:rPr>
                <w:sz w:val="20"/>
              </w:rPr>
              <w:t>заместитель директора по ВР</w:t>
            </w:r>
          </w:p>
        </w:tc>
      </w:tr>
      <w:tr w:rsidR="003002FC">
        <w:trPr>
          <w:trHeight w:val="871"/>
        </w:trPr>
        <w:tc>
          <w:tcPr>
            <w:tcW w:w="5528" w:type="dxa"/>
          </w:tcPr>
          <w:p w:rsidR="003002FC" w:rsidRDefault="00CB4B15">
            <w:pPr>
              <w:pStyle w:val="TableParagraph"/>
              <w:ind w:right="2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Организационные совещания с представителями </w:t>
            </w:r>
            <w:proofErr w:type="spellStart"/>
            <w:r>
              <w:rPr>
                <w:sz w:val="20"/>
              </w:rPr>
              <w:t>бракеражной</w:t>
            </w:r>
            <w:proofErr w:type="spellEnd"/>
            <w:r>
              <w:rPr>
                <w:sz w:val="20"/>
              </w:rPr>
              <w:t xml:space="preserve"> комиссии школы по анализу настоящего состояния организации питания и требуемым изменениям.</w:t>
            </w:r>
          </w:p>
        </w:tc>
        <w:tc>
          <w:tcPr>
            <w:tcW w:w="2007" w:type="dxa"/>
          </w:tcPr>
          <w:p w:rsidR="003002FC" w:rsidRDefault="00CB4B15">
            <w:pPr>
              <w:pStyle w:val="TableParagraph"/>
              <w:tabs>
                <w:tab w:val="left" w:pos="836"/>
              </w:tabs>
              <w:ind w:left="108" w:right="761" w:firstLine="7"/>
              <w:rPr>
                <w:sz w:val="20"/>
              </w:rPr>
            </w:pPr>
            <w:r>
              <w:rPr>
                <w:sz w:val="20"/>
              </w:rPr>
              <w:t>Сентябрь 202</w:t>
            </w:r>
            <w:r w:rsidR="00A65004"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март</w:t>
            </w:r>
          </w:p>
          <w:p w:rsidR="003002FC" w:rsidRDefault="00CB4B1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65004">
              <w:rPr>
                <w:sz w:val="20"/>
              </w:rPr>
              <w:t>3</w:t>
            </w:r>
          </w:p>
        </w:tc>
        <w:tc>
          <w:tcPr>
            <w:tcW w:w="2228" w:type="dxa"/>
          </w:tcPr>
          <w:p w:rsidR="003002FC" w:rsidRDefault="004A2D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Н.С. Сидорова</w:t>
            </w:r>
          </w:p>
        </w:tc>
      </w:tr>
      <w:tr w:rsidR="003002FC">
        <w:trPr>
          <w:trHeight w:val="1690"/>
        </w:trPr>
        <w:tc>
          <w:tcPr>
            <w:tcW w:w="5528" w:type="dxa"/>
          </w:tcPr>
          <w:p w:rsidR="003002FC" w:rsidRDefault="00CB4B15">
            <w:pPr>
              <w:pStyle w:val="TableParagraph"/>
              <w:ind w:right="165"/>
              <w:jc w:val="both"/>
              <w:rPr>
                <w:sz w:val="20"/>
              </w:rPr>
            </w:pPr>
            <w:r>
              <w:rPr>
                <w:sz w:val="20"/>
              </w:rPr>
              <w:t>Организационные совещания по вопросу представления информации ответственных за организацию питания (в том числе без взимания платы).</w:t>
            </w:r>
          </w:p>
        </w:tc>
        <w:tc>
          <w:tcPr>
            <w:tcW w:w="2007" w:type="dxa"/>
          </w:tcPr>
          <w:p w:rsidR="003002FC" w:rsidRDefault="00CB4B1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2228" w:type="dxa"/>
          </w:tcPr>
          <w:p w:rsidR="003002FC" w:rsidRDefault="004A2D05">
            <w:pPr>
              <w:pStyle w:val="TableParagraph"/>
              <w:ind w:left="117" w:hanging="8"/>
              <w:rPr>
                <w:sz w:val="20"/>
              </w:rPr>
            </w:pPr>
            <w:r>
              <w:rPr>
                <w:sz w:val="20"/>
              </w:rPr>
              <w:t>Портнова И.Н.</w:t>
            </w:r>
            <w:r w:rsidR="00CB4B15">
              <w:rPr>
                <w:sz w:val="20"/>
              </w:rPr>
              <w:t>, ответственный за</w:t>
            </w:r>
          </w:p>
          <w:p w:rsidR="003002FC" w:rsidRDefault="00CB4B15">
            <w:pPr>
              <w:pStyle w:val="TableParagraph"/>
              <w:spacing w:before="0"/>
              <w:ind w:right="138"/>
              <w:rPr>
                <w:sz w:val="20"/>
              </w:rPr>
            </w:pPr>
            <w:r>
              <w:rPr>
                <w:sz w:val="20"/>
              </w:rPr>
              <w:t xml:space="preserve">организацию питания без взимания платы, </w:t>
            </w:r>
            <w:r w:rsidR="004A2D05">
              <w:rPr>
                <w:sz w:val="20"/>
              </w:rPr>
              <w:t>Андарова А.С.</w:t>
            </w:r>
            <w:r w:rsidR="004A2D05">
              <w:rPr>
                <w:spacing w:val="-4"/>
                <w:sz w:val="20"/>
              </w:rPr>
              <w:t xml:space="preserve">, </w:t>
            </w:r>
            <w:r w:rsidR="004A2D05">
              <w:rPr>
                <w:sz w:val="20"/>
              </w:rPr>
              <w:t>заместитель директора по ВР</w:t>
            </w:r>
          </w:p>
        </w:tc>
      </w:tr>
      <w:tr w:rsidR="003002FC">
        <w:trPr>
          <w:trHeight w:val="1893"/>
        </w:trPr>
        <w:tc>
          <w:tcPr>
            <w:tcW w:w="5528" w:type="dxa"/>
          </w:tcPr>
          <w:p w:rsidR="003002FC" w:rsidRDefault="00CB4B15">
            <w:pPr>
              <w:pStyle w:val="TableParagraph"/>
              <w:ind w:left="117" w:right="11" w:hanging="8"/>
              <w:rPr>
                <w:sz w:val="20"/>
              </w:rPr>
            </w:pPr>
            <w:r>
              <w:rPr>
                <w:sz w:val="20"/>
              </w:rPr>
              <w:t>Организация и проведение Дня общественной экспертизы по вопросам организации питания.</w:t>
            </w:r>
          </w:p>
        </w:tc>
        <w:tc>
          <w:tcPr>
            <w:tcW w:w="2007" w:type="dxa"/>
          </w:tcPr>
          <w:p w:rsidR="003002FC" w:rsidRDefault="00CB4B1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Февраль 202</w:t>
            </w:r>
            <w:r w:rsidR="00A65004">
              <w:rPr>
                <w:sz w:val="20"/>
              </w:rPr>
              <w:t>3</w:t>
            </w:r>
          </w:p>
        </w:tc>
        <w:tc>
          <w:tcPr>
            <w:tcW w:w="2228" w:type="dxa"/>
          </w:tcPr>
          <w:p w:rsidR="003002FC" w:rsidRDefault="004A2D05">
            <w:pPr>
              <w:pStyle w:val="TableParagraph"/>
              <w:spacing w:before="21" w:line="235" w:lineRule="auto"/>
              <w:ind w:right="138"/>
              <w:rPr>
                <w:sz w:val="20"/>
              </w:rPr>
            </w:pPr>
            <w:r>
              <w:rPr>
                <w:w w:val="95"/>
                <w:sz w:val="20"/>
              </w:rPr>
              <w:t>Н.С. Сидорова</w:t>
            </w:r>
            <w:r w:rsidR="00CB4B15">
              <w:rPr>
                <w:w w:val="95"/>
                <w:sz w:val="20"/>
              </w:rPr>
              <w:t xml:space="preserve">, </w:t>
            </w:r>
            <w:r w:rsidR="00CB4B15">
              <w:rPr>
                <w:sz w:val="20"/>
              </w:rPr>
              <w:t>директор</w:t>
            </w:r>
          </w:p>
          <w:p w:rsidR="003002FC" w:rsidRDefault="004A2D05">
            <w:pPr>
              <w:pStyle w:val="TableParagraph"/>
              <w:spacing w:before="4" w:line="225" w:lineRule="auto"/>
              <w:ind w:right="138"/>
              <w:rPr>
                <w:sz w:val="20"/>
              </w:rPr>
            </w:pPr>
            <w:r>
              <w:rPr>
                <w:sz w:val="20"/>
              </w:rPr>
              <w:t>Андарова А.С.</w:t>
            </w:r>
            <w:r>
              <w:rPr>
                <w:spacing w:val="-4"/>
                <w:sz w:val="20"/>
              </w:rPr>
              <w:t xml:space="preserve">, </w:t>
            </w:r>
            <w:r>
              <w:rPr>
                <w:sz w:val="20"/>
              </w:rPr>
              <w:t>заместитель директора по ВР</w:t>
            </w:r>
            <w:r w:rsidR="00CB4B15">
              <w:rPr>
                <w:sz w:val="20"/>
              </w:rPr>
              <w:t>,</w:t>
            </w:r>
          </w:p>
          <w:p w:rsidR="003002FC" w:rsidRDefault="003002FC">
            <w:pPr>
              <w:pStyle w:val="TableParagraph"/>
              <w:spacing w:before="10"/>
              <w:ind w:right="491"/>
              <w:rPr>
                <w:sz w:val="20"/>
              </w:rPr>
            </w:pPr>
          </w:p>
        </w:tc>
      </w:tr>
      <w:tr w:rsidR="003002FC">
        <w:trPr>
          <w:trHeight w:val="1901"/>
        </w:trPr>
        <w:tc>
          <w:tcPr>
            <w:tcW w:w="5528" w:type="dxa"/>
          </w:tcPr>
          <w:p w:rsidR="003002FC" w:rsidRDefault="00CB4B15">
            <w:pPr>
              <w:pStyle w:val="TableParagraph"/>
              <w:ind w:right="452"/>
              <w:jc w:val="both"/>
              <w:rPr>
                <w:sz w:val="20"/>
              </w:rPr>
            </w:pPr>
            <w:r>
              <w:rPr>
                <w:sz w:val="20"/>
              </w:rPr>
              <w:t>Оформление предложений по совершенствованию качества организации школьного питания по итогам самообследования школы.</w:t>
            </w:r>
          </w:p>
        </w:tc>
        <w:tc>
          <w:tcPr>
            <w:tcW w:w="2007" w:type="dxa"/>
          </w:tcPr>
          <w:p w:rsidR="003002FC" w:rsidRDefault="00CB4B1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июнь 202</w:t>
            </w:r>
            <w:r w:rsidR="00A65004">
              <w:rPr>
                <w:sz w:val="20"/>
              </w:rPr>
              <w:t>3</w:t>
            </w:r>
          </w:p>
        </w:tc>
        <w:tc>
          <w:tcPr>
            <w:tcW w:w="2228" w:type="dxa"/>
          </w:tcPr>
          <w:p w:rsidR="004A2D05" w:rsidRDefault="004A2D05" w:rsidP="004A2D05">
            <w:pPr>
              <w:pStyle w:val="TableParagraph"/>
              <w:spacing w:before="21" w:line="235" w:lineRule="auto"/>
              <w:ind w:right="138"/>
              <w:rPr>
                <w:sz w:val="20"/>
              </w:rPr>
            </w:pPr>
            <w:r>
              <w:rPr>
                <w:w w:val="95"/>
                <w:sz w:val="20"/>
              </w:rPr>
              <w:t xml:space="preserve">Н.С. Сидорова, </w:t>
            </w:r>
            <w:r>
              <w:rPr>
                <w:sz w:val="20"/>
              </w:rPr>
              <w:t>директор</w:t>
            </w:r>
          </w:p>
          <w:p w:rsidR="004A2D05" w:rsidRDefault="004A2D05" w:rsidP="004A2D05">
            <w:pPr>
              <w:pStyle w:val="TableParagraph"/>
              <w:spacing w:before="4" w:line="225" w:lineRule="auto"/>
              <w:ind w:right="138"/>
              <w:rPr>
                <w:sz w:val="20"/>
              </w:rPr>
            </w:pPr>
            <w:r>
              <w:rPr>
                <w:sz w:val="20"/>
              </w:rPr>
              <w:t>Андарова А.С.</w:t>
            </w:r>
            <w:r>
              <w:rPr>
                <w:spacing w:val="-4"/>
                <w:sz w:val="20"/>
              </w:rPr>
              <w:t xml:space="preserve">, </w:t>
            </w:r>
            <w:r>
              <w:rPr>
                <w:sz w:val="20"/>
              </w:rPr>
              <w:t>заместитель директора по ВР,</w:t>
            </w:r>
          </w:p>
          <w:p w:rsidR="003002FC" w:rsidRDefault="003002FC">
            <w:pPr>
              <w:pStyle w:val="TableParagraph"/>
              <w:spacing w:before="1"/>
              <w:ind w:left="124" w:right="855"/>
              <w:rPr>
                <w:sz w:val="20"/>
              </w:rPr>
            </w:pPr>
          </w:p>
        </w:tc>
      </w:tr>
    </w:tbl>
    <w:p w:rsidR="00CB4B15" w:rsidRDefault="00CB4B15"/>
    <w:sectPr w:rsidR="00CB4B15" w:rsidSect="004A2D05">
      <w:type w:val="continuous"/>
      <w:pgSz w:w="11910" w:h="16840"/>
      <w:pgMar w:top="567" w:right="5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02FC"/>
    <w:rsid w:val="00250B22"/>
    <w:rsid w:val="003002FC"/>
    <w:rsid w:val="004A2D05"/>
    <w:rsid w:val="00A65004"/>
    <w:rsid w:val="00C37C67"/>
    <w:rsid w:val="00CB4B15"/>
    <w:rsid w:val="00EF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2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2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02FC"/>
    <w:pPr>
      <w:spacing w:before="1"/>
      <w:ind w:left="3566" w:hanging="552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002FC"/>
    <w:pPr>
      <w:ind w:right="382"/>
      <w:jc w:val="right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002FC"/>
  </w:style>
  <w:style w:type="paragraph" w:customStyle="1" w:styleId="TableParagraph">
    <w:name w:val="Table Paragraph"/>
    <w:basedOn w:val="a"/>
    <w:uiPriority w:val="1"/>
    <w:qFormat/>
    <w:rsid w:val="003002FC"/>
    <w:pPr>
      <w:spacing w:before="29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A2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D0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Айнагуль Андарова</cp:lastModifiedBy>
  <cp:revision>2</cp:revision>
  <dcterms:created xsi:type="dcterms:W3CDTF">2024-02-28T07:13:00Z</dcterms:created>
  <dcterms:modified xsi:type="dcterms:W3CDTF">2024-02-28T07:13:00Z</dcterms:modified>
</cp:coreProperties>
</file>